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97" w:rsidRPr="00020760" w:rsidRDefault="00D62997" w:rsidP="00D62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760">
        <w:rPr>
          <w:rFonts w:ascii="Times New Roman" w:hAnsi="Times New Roman" w:cs="Times New Roman"/>
          <w:b/>
          <w:sz w:val="24"/>
          <w:szCs w:val="24"/>
        </w:rPr>
        <w:t xml:space="preserve">Информация об исполнении (ненадлежащем исполнении) депутатами Совета народных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Колыбельского </w:t>
      </w:r>
      <w:bookmarkStart w:id="0" w:name="_GoBack"/>
      <w:bookmarkEnd w:id="0"/>
      <w:r w:rsidRPr="0002076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Лискинского муниципального района Воронежской области обязанности представить сведения о доходах, расходах, об имуществе и обязательствах имущественного характера за 2022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2550"/>
        <w:gridCol w:w="2267"/>
        <w:gridCol w:w="2125"/>
      </w:tblGrid>
      <w:tr w:rsidR="00D62997" w:rsidRPr="00020760" w:rsidTr="00C91C1F">
        <w:tc>
          <w:tcPr>
            <w:tcW w:w="2518" w:type="dxa"/>
          </w:tcPr>
          <w:p w:rsidR="00D62997" w:rsidRPr="00020760" w:rsidRDefault="00D62997" w:rsidP="00C91C1F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депутатами Совета народных депутатов Лискинского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552" w:type="dxa"/>
          </w:tcPr>
          <w:p w:rsidR="00D62997" w:rsidRPr="00020760" w:rsidRDefault="00D62997" w:rsidP="00C91C1F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 xml:space="preserve">Количество сведений о доходах, расходах, об имуществе и обязательствах имущественного характера, представленных депутатами Совета народных депутатов Лискинского муниципального района в случаях, предусмотренных частью 1 статьи 3 Федерального закона от 3 декабря 2012 года № 230-ФЗ «О </w:t>
            </w:r>
            <w:proofErr w:type="gramStart"/>
            <w:r w:rsidRPr="00020760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020760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268" w:type="dxa"/>
          </w:tcPr>
          <w:p w:rsidR="00D62997" w:rsidRPr="00020760" w:rsidRDefault="00D62997" w:rsidP="00C91C1F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020760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020760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доходам», представленных депутатами Совета народных депутатов Лискинского муниципального района</w:t>
            </w:r>
          </w:p>
        </w:tc>
        <w:tc>
          <w:tcPr>
            <w:tcW w:w="2126" w:type="dxa"/>
          </w:tcPr>
          <w:p w:rsidR="00D62997" w:rsidRPr="00020760" w:rsidRDefault="00D62997" w:rsidP="00C91C1F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>Количество депутатов Совета народных депутатов Лискинского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D62997" w:rsidTr="00C91C1F">
        <w:tc>
          <w:tcPr>
            <w:tcW w:w="2518" w:type="dxa"/>
          </w:tcPr>
          <w:p w:rsidR="00D62997" w:rsidRDefault="00D62997" w:rsidP="00C91C1F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D62997" w:rsidRDefault="00D62997" w:rsidP="00C91C1F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D62997" w:rsidRDefault="00D62997" w:rsidP="00C91C1F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D62997" w:rsidRDefault="00D62997" w:rsidP="00C91C1F">
            <w:pPr>
              <w:jc w:val="center"/>
            </w:pPr>
            <w:r>
              <w:t>0</w:t>
            </w:r>
          </w:p>
        </w:tc>
      </w:tr>
      <w:tr w:rsidR="00D62997" w:rsidTr="00C91C1F">
        <w:tc>
          <w:tcPr>
            <w:tcW w:w="2518" w:type="dxa"/>
          </w:tcPr>
          <w:p w:rsidR="00D62997" w:rsidRDefault="00D62997" w:rsidP="00C91C1F">
            <w:pPr>
              <w:jc w:val="center"/>
            </w:pPr>
          </w:p>
        </w:tc>
        <w:tc>
          <w:tcPr>
            <w:tcW w:w="2552" w:type="dxa"/>
          </w:tcPr>
          <w:p w:rsidR="00D62997" w:rsidRDefault="00D62997" w:rsidP="00C91C1F">
            <w:pPr>
              <w:jc w:val="center"/>
            </w:pPr>
          </w:p>
        </w:tc>
        <w:tc>
          <w:tcPr>
            <w:tcW w:w="2268" w:type="dxa"/>
          </w:tcPr>
          <w:p w:rsidR="00D62997" w:rsidRDefault="00D62997" w:rsidP="00C91C1F">
            <w:pPr>
              <w:jc w:val="center"/>
            </w:pPr>
          </w:p>
        </w:tc>
        <w:tc>
          <w:tcPr>
            <w:tcW w:w="2126" w:type="dxa"/>
          </w:tcPr>
          <w:p w:rsidR="00D62997" w:rsidRDefault="00D62997" w:rsidP="00C91C1F">
            <w:pPr>
              <w:jc w:val="center"/>
            </w:pPr>
          </w:p>
        </w:tc>
      </w:tr>
    </w:tbl>
    <w:p w:rsidR="00D62997" w:rsidRDefault="00D62997" w:rsidP="00D62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A72" w:rsidRDefault="006D4A72"/>
    <w:sectPr w:rsidR="006D4A72" w:rsidSect="00020760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97"/>
    <w:rsid w:val="006D4A72"/>
    <w:rsid w:val="00D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1379</Characters>
  <Application>Microsoft Office Word</Application>
  <DocSecurity>0</DocSecurity>
  <Lines>49</Lines>
  <Paragraphs>26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2023-05-10T06:31:00Z</dcterms:created>
  <dcterms:modified xsi:type="dcterms:W3CDTF">2023-05-10T06:38:00Z</dcterms:modified>
</cp:coreProperties>
</file>