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087" w:rsidRPr="00F91087" w:rsidRDefault="00F91087" w:rsidP="00F91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F91087" w:rsidRPr="00F91087" w:rsidRDefault="00F91087" w:rsidP="00F91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КОЛЫБЕЛЬСКОГО</w:t>
      </w:r>
      <w:r w:rsidRPr="00F91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F91087" w:rsidRPr="00F91087" w:rsidRDefault="00F91087" w:rsidP="00F9108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ЛИСКИНСКОГО МУНИЦИПАЛЬНОГО РАЙОНА </w:t>
      </w:r>
    </w:p>
    <w:p w:rsidR="00F91087" w:rsidRPr="00F91087" w:rsidRDefault="00F91087" w:rsidP="00F9108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F91087" w:rsidRPr="00F91087" w:rsidRDefault="00F91087" w:rsidP="00F9108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91087" w:rsidRPr="00F91087" w:rsidRDefault="00F91087" w:rsidP="00F910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F91087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РЕШЕНИЕ</w:t>
      </w:r>
    </w:p>
    <w:p w:rsidR="00F91087" w:rsidRPr="00F91087" w:rsidRDefault="00F91087" w:rsidP="00F91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910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860F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</w:t>
      </w:r>
      <w:bookmarkStart w:id="0" w:name="_GoBack"/>
      <w:bookmarkEnd w:id="0"/>
      <w:r w:rsidRPr="00F910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ноября</w:t>
      </w:r>
      <w:r w:rsidRPr="00F910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2024 года № </w:t>
      </w:r>
      <w:r w:rsidR="00B27F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186</w:t>
      </w:r>
    </w:p>
    <w:p w:rsidR="00F91087" w:rsidRPr="00F91087" w:rsidRDefault="00F91087" w:rsidP="00F9108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108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с. Ко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лыбелка</w:t>
      </w:r>
    </w:p>
    <w:p w:rsidR="00F91087" w:rsidRPr="00F91087" w:rsidRDefault="00F91087" w:rsidP="00F9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087" w:rsidRPr="00F91087" w:rsidRDefault="00F91087" w:rsidP="00F9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087" w:rsidRPr="00F91087" w:rsidRDefault="00F91087" w:rsidP="00F9108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F9108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 внесении изменений в решение Совета</w:t>
      </w:r>
    </w:p>
    <w:p w:rsidR="00F91087" w:rsidRPr="00F91087" w:rsidRDefault="00F91087" w:rsidP="00F9108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F9108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народных депутатов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Колыбельского</w:t>
      </w:r>
    </w:p>
    <w:p w:rsidR="00F91087" w:rsidRPr="00F91087" w:rsidRDefault="00F91087" w:rsidP="00F9108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F9108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сельского поселения Лискинского </w:t>
      </w:r>
    </w:p>
    <w:p w:rsidR="00F91087" w:rsidRPr="00F91087" w:rsidRDefault="00F91087" w:rsidP="00F9108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F9108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муниципального района Воронежской области </w:t>
      </w:r>
    </w:p>
    <w:p w:rsidR="00F91087" w:rsidRPr="00F91087" w:rsidRDefault="00F91087" w:rsidP="00F9108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от 14</w:t>
      </w:r>
      <w:r w:rsidRPr="00F9108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.11.2015 №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8</w:t>
      </w:r>
      <w:r w:rsidRPr="00F9108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«О налоге на имущество</w:t>
      </w:r>
    </w:p>
    <w:p w:rsidR="00F91087" w:rsidRPr="00F91087" w:rsidRDefault="00F91087" w:rsidP="00F9108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F9108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физических лиц» </w:t>
      </w:r>
    </w:p>
    <w:p w:rsidR="00F91087" w:rsidRPr="00F91087" w:rsidRDefault="00F91087" w:rsidP="00F910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91087" w:rsidRPr="00F91087" w:rsidRDefault="00F91087" w:rsidP="00F91087">
      <w:pPr>
        <w:spacing w:after="0" w:line="240" w:lineRule="auto"/>
        <w:ind w:firstLineChars="345" w:firstLine="9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108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соответствии с Налоговым Кодексом Российской Федерации, Федеральным законом от 06.10.2003 года № 131- ФЗ «Об общих принципах организации местного самоуправления в Российской Федерации» и в целях приведения в соответствие действующему законодательству, Совет народных депутатов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Колыбельского</w:t>
      </w:r>
      <w:r w:rsidRPr="00F9108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Лискинского муниципального района </w:t>
      </w:r>
      <w:r w:rsidRPr="00F9108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РЕШИЛ:</w:t>
      </w:r>
    </w:p>
    <w:p w:rsidR="00F91087" w:rsidRPr="00F91087" w:rsidRDefault="00F91087" w:rsidP="00B27FCE">
      <w:pPr>
        <w:spacing w:after="0" w:line="240" w:lineRule="auto"/>
        <w:ind w:firstLine="993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F91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F9108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Внести в решение Совета народных депутатов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Колыбельского</w:t>
      </w:r>
      <w:r w:rsidRPr="00F9108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Лискин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ского муниципального района от 14</w:t>
      </w:r>
      <w:r w:rsidRPr="00F91087">
        <w:rPr>
          <w:rFonts w:ascii="Times New Roman" w:eastAsia="Calibri" w:hAnsi="Times New Roman" w:cs="Times New Roman"/>
          <w:sz w:val="28"/>
          <w:szCs w:val="28"/>
          <w:lang w:eastAsia="ar-SA"/>
        </w:rPr>
        <w:t>.11.20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15</w:t>
      </w:r>
      <w:r w:rsidRPr="00F9108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г. №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8</w:t>
      </w:r>
      <w:r w:rsidRPr="00F9108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</w:t>
      </w:r>
      <w:r w:rsidRPr="00F9108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 налоге на имущество физических лиц</w:t>
      </w:r>
      <w:r w:rsidRPr="00F91087">
        <w:rPr>
          <w:rFonts w:ascii="Times New Roman" w:eastAsia="Calibri" w:hAnsi="Times New Roman" w:cs="Times New Roman"/>
          <w:sz w:val="28"/>
          <w:szCs w:val="28"/>
          <w:lang w:eastAsia="ar-SA"/>
        </w:rPr>
        <w:t>», следующие дополнения и изменения:</w:t>
      </w:r>
    </w:p>
    <w:p w:rsidR="00F91087" w:rsidRPr="00F91087" w:rsidRDefault="00F91087" w:rsidP="00B27F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9108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1.1.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F9108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ункты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2.2</w:t>
      </w:r>
      <w:r w:rsidRPr="00F9108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2.3</w:t>
      </w:r>
      <w:r w:rsidRPr="00F9108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2.4</w:t>
      </w:r>
      <w:r w:rsidRPr="00F9108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решения исключить.</w:t>
      </w:r>
    </w:p>
    <w:p w:rsidR="00F91087" w:rsidRPr="00F91087" w:rsidRDefault="00F91087" w:rsidP="00B27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08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подлежит официальному опубликованию в газете «</w:t>
      </w:r>
      <w:proofErr w:type="spellStart"/>
      <w:r w:rsidRPr="00F910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B27FCE">
        <w:rPr>
          <w:rFonts w:ascii="Times New Roman" w:eastAsia="Times New Roman" w:hAnsi="Times New Roman" w:cs="Times New Roman"/>
          <w:sz w:val="28"/>
          <w:szCs w:val="28"/>
          <w:lang w:eastAsia="ru-RU"/>
        </w:rPr>
        <w:t>лыбель</w:t>
      </w:r>
      <w:r w:rsidRPr="00F910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Pr="00F91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 и размещению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Колыбельского</w:t>
      </w:r>
      <w:r w:rsidRPr="00F91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сети «Интернет».</w:t>
      </w:r>
    </w:p>
    <w:p w:rsidR="00F91087" w:rsidRPr="00F91087" w:rsidRDefault="00F91087" w:rsidP="00B27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08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F91087" w:rsidRPr="00F91087" w:rsidRDefault="00F91087" w:rsidP="00B27FCE">
      <w:pPr>
        <w:widowControl w:val="0"/>
        <w:tabs>
          <w:tab w:val="left" w:pos="6140"/>
        </w:tabs>
        <w:suppressAutoHyphens/>
        <w:spacing w:after="0" w:line="240" w:lineRule="auto"/>
        <w:ind w:firstLine="709"/>
        <w:jc w:val="both"/>
        <w:rPr>
          <w:rFonts w:ascii="Arial" w:eastAsia="Arial Unicode MS" w:hAnsi="Arial" w:cs="Arial"/>
          <w:kern w:val="2"/>
          <w:sz w:val="24"/>
          <w:szCs w:val="24"/>
          <w:lang w:eastAsia="ru-RU"/>
        </w:rPr>
      </w:pPr>
    </w:p>
    <w:p w:rsidR="00F91087" w:rsidRPr="00F91087" w:rsidRDefault="00F91087" w:rsidP="00B27FCE">
      <w:pPr>
        <w:widowControl w:val="0"/>
        <w:tabs>
          <w:tab w:val="left" w:pos="6140"/>
        </w:tabs>
        <w:suppressAutoHyphens/>
        <w:spacing w:after="0" w:line="240" w:lineRule="auto"/>
        <w:ind w:firstLine="709"/>
        <w:jc w:val="both"/>
        <w:rPr>
          <w:rFonts w:ascii="Arial" w:eastAsia="Arial Unicode MS" w:hAnsi="Arial" w:cs="Arial"/>
          <w:kern w:val="2"/>
          <w:sz w:val="24"/>
          <w:szCs w:val="24"/>
          <w:lang w:eastAsia="ru-RU"/>
        </w:rPr>
      </w:pPr>
    </w:p>
    <w:p w:rsidR="00F91087" w:rsidRPr="00F91087" w:rsidRDefault="00F91087" w:rsidP="00B27FC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народных депутатов </w:t>
      </w:r>
    </w:p>
    <w:p w:rsidR="00F91087" w:rsidRPr="00F91087" w:rsidRDefault="00F91087" w:rsidP="00B27FC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Колыбельского</w:t>
      </w:r>
      <w:r w:rsidR="00B27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</w:t>
      </w:r>
      <w:proofErr w:type="spellStart"/>
      <w:r w:rsidR="00B27FCE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В.И.Олемской</w:t>
      </w:r>
      <w:proofErr w:type="spellEnd"/>
    </w:p>
    <w:p w:rsidR="00F91087" w:rsidRPr="00F91087" w:rsidRDefault="00F91087" w:rsidP="00B27FCE">
      <w:pPr>
        <w:widowControl w:val="0"/>
        <w:tabs>
          <w:tab w:val="left" w:pos="6140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F91087" w:rsidRPr="00F91087" w:rsidRDefault="00F91087" w:rsidP="00B27FCE">
      <w:pPr>
        <w:widowControl w:val="0"/>
        <w:tabs>
          <w:tab w:val="left" w:pos="6140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F91087" w:rsidRPr="00F91087" w:rsidRDefault="00F91087" w:rsidP="00B27FCE">
      <w:pPr>
        <w:widowControl w:val="0"/>
        <w:tabs>
          <w:tab w:val="left" w:pos="614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F91087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Глава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Колыбельского</w:t>
      </w:r>
      <w:r w:rsidRPr="00F91087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сельского поселения                                    </w:t>
      </w:r>
      <w:proofErr w:type="spellStart"/>
      <w:r w:rsidR="00B27FCE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О.В.Бессалько</w:t>
      </w:r>
      <w:proofErr w:type="spellEnd"/>
      <w:r w:rsidRPr="00F91087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                          </w:t>
      </w:r>
    </w:p>
    <w:p w:rsidR="00F91087" w:rsidRPr="00F91087" w:rsidRDefault="00F91087" w:rsidP="00F91087">
      <w:pPr>
        <w:spacing w:after="0" w:line="36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0C" w:rsidRDefault="00B52D0C"/>
    <w:sectPr w:rsidR="00B52D0C" w:rsidSect="00D70356">
      <w:footerReference w:type="default" r:id="rId7"/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5B3" w:rsidRDefault="001045B3">
      <w:pPr>
        <w:spacing w:after="0" w:line="240" w:lineRule="auto"/>
      </w:pPr>
      <w:r>
        <w:separator/>
      </w:r>
    </w:p>
  </w:endnote>
  <w:endnote w:type="continuationSeparator" w:id="0">
    <w:p w:rsidR="001045B3" w:rsidRDefault="00104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BA3" w:rsidRDefault="001045B3">
    <w:pPr>
      <w:pStyle w:val="a3"/>
      <w:jc w:val="right"/>
    </w:pPr>
  </w:p>
  <w:p w:rsidR="00B62BA3" w:rsidRDefault="001045B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5B3" w:rsidRDefault="001045B3">
      <w:pPr>
        <w:spacing w:after="0" w:line="240" w:lineRule="auto"/>
      </w:pPr>
      <w:r>
        <w:separator/>
      </w:r>
    </w:p>
  </w:footnote>
  <w:footnote w:type="continuationSeparator" w:id="0">
    <w:p w:rsidR="001045B3" w:rsidRDefault="001045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87"/>
    <w:rsid w:val="001045B3"/>
    <w:rsid w:val="00860FF9"/>
    <w:rsid w:val="00B27FCE"/>
    <w:rsid w:val="00B52D0C"/>
    <w:rsid w:val="00F9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910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910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910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910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2024-11-18T08:27:00Z</dcterms:created>
  <dcterms:modified xsi:type="dcterms:W3CDTF">2024-11-26T12:29:00Z</dcterms:modified>
</cp:coreProperties>
</file>