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BA" w:rsidRDefault="009824BA" w:rsidP="00515CD4">
      <w:pPr>
        <w:pStyle w:val="a4"/>
        <w:spacing w:before="0" w:beforeAutospacing="0" w:after="0" w:afterAutospacing="0" w:line="360" w:lineRule="auto"/>
        <w:jc w:val="center"/>
        <w:rPr>
          <w:b/>
          <w:bCs/>
          <w:sz w:val="72"/>
          <w:szCs w:val="72"/>
        </w:rPr>
      </w:pPr>
    </w:p>
    <w:p w:rsidR="00034D1C" w:rsidRPr="00515CD4" w:rsidRDefault="00034D1C" w:rsidP="00515CD4">
      <w:pPr>
        <w:pStyle w:val="a4"/>
        <w:spacing w:before="0" w:beforeAutospacing="0" w:after="0" w:afterAutospacing="0" w:line="360" w:lineRule="auto"/>
        <w:jc w:val="center"/>
        <w:rPr>
          <w:rStyle w:val="a3"/>
          <w:bCs w:val="0"/>
          <w:sz w:val="32"/>
          <w:szCs w:val="32"/>
        </w:rPr>
      </w:pPr>
      <w:bookmarkStart w:id="0" w:name="_GoBack"/>
      <w:bookmarkEnd w:id="0"/>
      <w:r w:rsidRPr="00515CD4">
        <w:rPr>
          <w:b/>
          <w:bCs/>
          <w:sz w:val="32"/>
          <w:szCs w:val="32"/>
        </w:rPr>
        <w:t>Уважаемые жители Колыбельского сельского поселения!</w:t>
      </w:r>
      <w:r w:rsidRPr="00515CD4">
        <w:rPr>
          <w:rStyle w:val="a3"/>
          <w:sz w:val="32"/>
          <w:szCs w:val="32"/>
        </w:rPr>
        <w:t xml:space="preserve"> </w:t>
      </w:r>
    </w:p>
    <w:p w:rsidR="009824BA" w:rsidRDefault="00034D1C" w:rsidP="00515CD4">
      <w:pPr>
        <w:pStyle w:val="a4"/>
        <w:spacing w:line="360" w:lineRule="auto"/>
        <w:jc w:val="both"/>
        <w:rPr>
          <w:rStyle w:val="a3"/>
          <w:sz w:val="36"/>
          <w:szCs w:val="36"/>
        </w:rPr>
      </w:pPr>
      <w:r w:rsidRPr="00515CD4">
        <w:rPr>
          <w:rStyle w:val="a3"/>
          <w:sz w:val="36"/>
          <w:szCs w:val="36"/>
        </w:rPr>
        <w:t xml:space="preserve">Администрация Колыбельского сельского поселения </w:t>
      </w:r>
      <w:r w:rsidR="00F81878">
        <w:rPr>
          <w:rStyle w:val="a3"/>
          <w:sz w:val="36"/>
          <w:szCs w:val="36"/>
        </w:rPr>
        <w:t xml:space="preserve"> в период с 13.05.2024 года по 23.05.2024 года включительно </w:t>
      </w:r>
      <w:r w:rsidRPr="00515CD4">
        <w:rPr>
          <w:rStyle w:val="a3"/>
          <w:sz w:val="36"/>
          <w:szCs w:val="36"/>
        </w:rPr>
        <w:t>принимает от жителей поселения инициативные проекты, разработанные и выдвинутые в соответствии с </w:t>
      </w:r>
      <w:r w:rsidR="00F81878" w:rsidRPr="00515CD4">
        <w:rPr>
          <w:rStyle w:val="a3"/>
          <w:sz w:val="36"/>
          <w:szCs w:val="36"/>
        </w:rPr>
        <w:t>"Порядком выдвижения,</w:t>
      </w:r>
      <w:r w:rsidR="00F81878">
        <w:rPr>
          <w:rStyle w:val="a3"/>
          <w:sz w:val="36"/>
          <w:szCs w:val="36"/>
        </w:rPr>
        <w:t xml:space="preserve"> </w:t>
      </w:r>
      <w:r w:rsidR="00F81878" w:rsidRPr="00515CD4">
        <w:rPr>
          <w:rStyle w:val="a3"/>
          <w:sz w:val="36"/>
          <w:szCs w:val="36"/>
        </w:rPr>
        <w:t>внесения, обсуждения, рассмотрения инициативных проектов, а также проведения их конкурсного отбора в Колыбельском сельском поселении"</w:t>
      </w:r>
      <w:r w:rsidR="00F81878">
        <w:rPr>
          <w:rStyle w:val="a3"/>
          <w:sz w:val="36"/>
          <w:szCs w:val="36"/>
        </w:rPr>
        <w:t xml:space="preserve"> </w:t>
      </w:r>
      <w:r w:rsidRPr="00515CD4">
        <w:rPr>
          <w:rStyle w:val="a3"/>
          <w:sz w:val="36"/>
          <w:szCs w:val="36"/>
        </w:rPr>
        <w:t xml:space="preserve">утвержденным решением СНД Колыбельского сельского поселения №44 от 21.05.2021 года  в целях реализации на территории, части территории Колыбельского сельского поселения мероприятий, имеющих приоритетное значение для жителей Колыбельского сельского поселения, по решению вопросов местного значения или иных вопросов, право решения которых предоставлено органам местного самоуправления Колыбельского сельского поселения.  </w:t>
      </w:r>
    </w:p>
    <w:p w:rsidR="009824BA" w:rsidRPr="00515CD4" w:rsidRDefault="009824BA" w:rsidP="00515CD4">
      <w:pPr>
        <w:pStyle w:val="a4"/>
        <w:spacing w:line="360" w:lineRule="auto"/>
        <w:jc w:val="both"/>
        <w:rPr>
          <w:rStyle w:val="a3"/>
          <w:sz w:val="36"/>
          <w:szCs w:val="36"/>
        </w:rPr>
      </w:pPr>
    </w:p>
    <w:p w:rsidR="00180F9D" w:rsidRPr="00E13B89" w:rsidRDefault="00515CD4" w:rsidP="00E13B89">
      <w:pPr>
        <w:pStyle w:val="a4"/>
        <w:spacing w:line="360" w:lineRule="auto"/>
        <w:jc w:val="right"/>
        <w:rPr>
          <w:sz w:val="28"/>
          <w:szCs w:val="28"/>
        </w:rPr>
      </w:pPr>
      <w:r>
        <w:rPr>
          <w:rStyle w:val="a3"/>
          <w:sz w:val="28"/>
          <w:szCs w:val="28"/>
        </w:rPr>
        <w:t>Администрация Колыбельского сельского поселения</w:t>
      </w:r>
    </w:p>
    <w:sectPr w:rsidR="00180F9D" w:rsidRPr="00E13B89" w:rsidSect="005642D2">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7700C"/>
    <w:multiLevelType w:val="hybridMultilevel"/>
    <w:tmpl w:val="FDF07B70"/>
    <w:lvl w:ilvl="0" w:tplc="2E9678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6BC1965"/>
    <w:multiLevelType w:val="multilevel"/>
    <w:tmpl w:val="E0BACFB8"/>
    <w:lvl w:ilvl="0">
      <w:start w:val="2"/>
      <w:numFmt w:val="decimal"/>
      <w:lvlText w:val="%1"/>
      <w:lvlJc w:val="left"/>
      <w:pPr>
        <w:ind w:left="360" w:hanging="360"/>
      </w:pPr>
      <w:rPr>
        <w:rFonts w:hint="default"/>
      </w:rPr>
    </w:lvl>
    <w:lvl w:ilvl="1">
      <w:start w:val="1"/>
      <w:numFmt w:val="decimal"/>
      <w:lvlText w:val="%2."/>
      <w:lvlJc w:val="left"/>
      <w:pPr>
        <w:ind w:left="1080" w:hanging="360"/>
      </w:pPr>
      <w:rPr>
        <w:rFonts w:asciiTheme="minorHAnsi" w:eastAsiaTheme="minorEastAsia" w:hAnsiTheme="minorHAnsi" w:cstheme="minorBid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2BF6CEB"/>
    <w:multiLevelType w:val="hybridMultilevel"/>
    <w:tmpl w:val="7EAAC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1551E"/>
    <w:multiLevelType w:val="multilevel"/>
    <w:tmpl w:val="CFA6A1D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4228BC"/>
    <w:multiLevelType w:val="hybridMultilevel"/>
    <w:tmpl w:val="C4A21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0754CE"/>
    <w:multiLevelType w:val="hybridMultilevel"/>
    <w:tmpl w:val="B42EE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737CC7"/>
    <w:multiLevelType w:val="hybridMultilevel"/>
    <w:tmpl w:val="4CA00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72"/>
    <w:rsid w:val="000133C0"/>
    <w:rsid w:val="00034D1C"/>
    <w:rsid w:val="000D3FD2"/>
    <w:rsid w:val="00180F9D"/>
    <w:rsid w:val="001C1A04"/>
    <w:rsid w:val="00355B63"/>
    <w:rsid w:val="004C2C75"/>
    <w:rsid w:val="004E6CDA"/>
    <w:rsid w:val="00515CD4"/>
    <w:rsid w:val="005642D2"/>
    <w:rsid w:val="00701372"/>
    <w:rsid w:val="00750207"/>
    <w:rsid w:val="008A2814"/>
    <w:rsid w:val="008D3430"/>
    <w:rsid w:val="009510CE"/>
    <w:rsid w:val="009824BA"/>
    <w:rsid w:val="00A068C9"/>
    <w:rsid w:val="00B324F5"/>
    <w:rsid w:val="00B464D5"/>
    <w:rsid w:val="00BD5013"/>
    <w:rsid w:val="00DF4DE1"/>
    <w:rsid w:val="00E13B89"/>
    <w:rsid w:val="00F45182"/>
    <w:rsid w:val="00F81878"/>
    <w:rsid w:val="00FB5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13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1372"/>
    <w:rPr>
      <w:rFonts w:ascii="Times New Roman" w:eastAsia="Times New Roman" w:hAnsi="Times New Roman" w:cs="Times New Roman"/>
      <w:b/>
      <w:bCs/>
      <w:sz w:val="24"/>
      <w:szCs w:val="24"/>
    </w:rPr>
  </w:style>
  <w:style w:type="character" w:styleId="a3">
    <w:name w:val="Strong"/>
    <w:basedOn w:val="a0"/>
    <w:uiPriority w:val="22"/>
    <w:qFormat/>
    <w:rsid w:val="00701372"/>
    <w:rPr>
      <w:b/>
      <w:bCs/>
    </w:rPr>
  </w:style>
  <w:style w:type="paragraph" w:styleId="a4">
    <w:name w:val="Normal (Web)"/>
    <w:basedOn w:val="a"/>
    <w:uiPriority w:val="99"/>
    <w:unhideWhenUsed/>
    <w:rsid w:val="0070137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01372"/>
    <w:rPr>
      <w:color w:val="0000FF"/>
      <w:u w:val="single"/>
    </w:rPr>
  </w:style>
  <w:style w:type="paragraph" w:customStyle="1" w:styleId="1">
    <w:name w:val="Обычный1"/>
    <w:rsid w:val="00B324F5"/>
    <w:pPr>
      <w:snapToGrid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B324F5"/>
    <w:pPr>
      <w:widowControl w:val="0"/>
      <w:autoSpaceDE w:val="0"/>
      <w:autoSpaceDN w:val="0"/>
      <w:spacing w:after="0" w:line="240" w:lineRule="auto"/>
    </w:pPr>
    <w:rPr>
      <w:rFonts w:ascii="Calibri" w:eastAsia="Times New Roman" w:hAnsi="Calibri" w:cs="Calibri"/>
      <w:b/>
      <w:szCs w:val="20"/>
    </w:rPr>
  </w:style>
  <w:style w:type="paragraph" w:styleId="a6">
    <w:name w:val="List Paragraph"/>
    <w:basedOn w:val="a"/>
    <w:uiPriority w:val="34"/>
    <w:qFormat/>
    <w:rsid w:val="00B324F5"/>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0137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1372"/>
    <w:rPr>
      <w:rFonts w:ascii="Times New Roman" w:eastAsia="Times New Roman" w:hAnsi="Times New Roman" w:cs="Times New Roman"/>
      <w:b/>
      <w:bCs/>
      <w:sz w:val="24"/>
      <w:szCs w:val="24"/>
    </w:rPr>
  </w:style>
  <w:style w:type="character" w:styleId="a3">
    <w:name w:val="Strong"/>
    <w:basedOn w:val="a0"/>
    <w:uiPriority w:val="22"/>
    <w:qFormat/>
    <w:rsid w:val="00701372"/>
    <w:rPr>
      <w:b/>
      <w:bCs/>
    </w:rPr>
  </w:style>
  <w:style w:type="paragraph" w:styleId="a4">
    <w:name w:val="Normal (Web)"/>
    <w:basedOn w:val="a"/>
    <w:uiPriority w:val="99"/>
    <w:unhideWhenUsed/>
    <w:rsid w:val="0070137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701372"/>
    <w:rPr>
      <w:color w:val="0000FF"/>
      <w:u w:val="single"/>
    </w:rPr>
  </w:style>
  <w:style w:type="paragraph" w:customStyle="1" w:styleId="1">
    <w:name w:val="Обычный1"/>
    <w:rsid w:val="00B324F5"/>
    <w:pPr>
      <w:snapToGrid w:val="0"/>
      <w:spacing w:after="0" w:line="240" w:lineRule="auto"/>
    </w:pPr>
    <w:rPr>
      <w:rFonts w:ascii="Times New Roman" w:eastAsia="Times New Roman" w:hAnsi="Times New Roman" w:cs="Times New Roman"/>
      <w:sz w:val="20"/>
      <w:szCs w:val="20"/>
    </w:rPr>
  </w:style>
  <w:style w:type="paragraph" w:customStyle="1" w:styleId="ConsPlusTitle">
    <w:name w:val="ConsPlusTitle"/>
    <w:rsid w:val="00B324F5"/>
    <w:pPr>
      <w:widowControl w:val="0"/>
      <w:autoSpaceDE w:val="0"/>
      <w:autoSpaceDN w:val="0"/>
      <w:spacing w:after="0" w:line="240" w:lineRule="auto"/>
    </w:pPr>
    <w:rPr>
      <w:rFonts w:ascii="Calibri" w:eastAsia="Times New Roman" w:hAnsi="Calibri" w:cs="Calibri"/>
      <w:b/>
      <w:szCs w:val="20"/>
    </w:rPr>
  </w:style>
  <w:style w:type="paragraph" w:styleId="a6">
    <w:name w:val="List Paragraph"/>
    <w:basedOn w:val="a"/>
    <w:uiPriority w:val="34"/>
    <w:qFormat/>
    <w:rsid w:val="00B324F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6505">
      <w:bodyDiv w:val="1"/>
      <w:marLeft w:val="0"/>
      <w:marRight w:val="0"/>
      <w:marTop w:val="0"/>
      <w:marBottom w:val="0"/>
      <w:divBdr>
        <w:top w:val="none" w:sz="0" w:space="0" w:color="auto"/>
        <w:left w:val="none" w:sz="0" w:space="0" w:color="auto"/>
        <w:bottom w:val="none" w:sz="0" w:space="0" w:color="auto"/>
        <w:right w:val="none" w:sz="0" w:space="0" w:color="auto"/>
      </w:divBdr>
    </w:div>
    <w:div w:id="10521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admin</cp:lastModifiedBy>
  <cp:revision>5</cp:revision>
  <cp:lastPrinted>2024-05-13T08:59:00Z</cp:lastPrinted>
  <dcterms:created xsi:type="dcterms:W3CDTF">2024-05-13T10:51:00Z</dcterms:created>
  <dcterms:modified xsi:type="dcterms:W3CDTF">2024-05-13T11:13:00Z</dcterms:modified>
</cp:coreProperties>
</file>