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АДМИНИСТРАЦИЯ</w:t>
      </w:r>
    </w:p>
    <w:p w:rsidR="00D1262C" w:rsidRPr="003B5D24" w:rsidRDefault="003B7065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D1262C" w:rsidRPr="003B5D2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РАСПОРЯЖЕНИЕ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rPr>
          <w:rFonts w:ascii="Times New Roman" w:hAnsi="Times New Roman"/>
          <w:sz w:val="28"/>
          <w:szCs w:val="28"/>
        </w:rPr>
      </w:pPr>
    </w:p>
    <w:p w:rsidR="00D1262C" w:rsidRPr="003B5D24" w:rsidRDefault="00645CE5" w:rsidP="00D1262C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от   </w:t>
      </w:r>
      <w:r w:rsidR="0027172B">
        <w:rPr>
          <w:rFonts w:ascii="Times New Roman" w:hAnsi="Times New Roman"/>
          <w:b/>
          <w:sz w:val="28"/>
          <w:szCs w:val="28"/>
          <w:u w:val="single"/>
        </w:rPr>
        <w:t>1</w:t>
      </w:r>
      <w:r w:rsidR="003B7065">
        <w:rPr>
          <w:rFonts w:ascii="Times New Roman" w:hAnsi="Times New Roman"/>
          <w:b/>
          <w:sz w:val="28"/>
          <w:szCs w:val="28"/>
          <w:u w:val="single"/>
        </w:rPr>
        <w:t>1</w:t>
      </w:r>
      <w:r w:rsidR="0027172B">
        <w:rPr>
          <w:rFonts w:ascii="Times New Roman" w:hAnsi="Times New Roman"/>
          <w:b/>
          <w:sz w:val="28"/>
          <w:szCs w:val="28"/>
          <w:u w:val="single"/>
        </w:rPr>
        <w:t>.1</w:t>
      </w:r>
      <w:r w:rsidR="003B7065">
        <w:rPr>
          <w:rFonts w:ascii="Times New Roman" w:hAnsi="Times New Roman"/>
          <w:b/>
          <w:sz w:val="28"/>
          <w:szCs w:val="28"/>
          <w:u w:val="single"/>
        </w:rPr>
        <w:t>0</w:t>
      </w:r>
      <w:r w:rsidR="0027172B">
        <w:rPr>
          <w:rFonts w:ascii="Times New Roman" w:hAnsi="Times New Roman"/>
          <w:b/>
          <w:sz w:val="28"/>
          <w:szCs w:val="28"/>
          <w:u w:val="single"/>
        </w:rPr>
        <w:t>.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>2024</w:t>
      </w:r>
      <w:r w:rsidR="00D1262C" w:rsidRPr="003B5D24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D1262C" w:rsidRPr="003B5D24">
        <w:rPr>
          <w:rFonts w:ascii="Times New Roman" w:hAnsi="Times New Roman"/>
          <w:b/>
          <w:sz w:val="28"/>
          <w:szCs w:val="28"/>
        </w:rPr>
        <w:t xml:space="preserve">   </w:t>
      </w:r>
      <w:r w:rsidR="00D1262C" w:rsidRPr="003B5D24">
        <w:rPr>
          <w:rFonts w:ascii="Times New Roman" w:hAnsi="Times New Roman"/>
          <w:b/>
          <w:sz w:val="28"/>
          <w:szCs w:val="28"/>
          <w:u w:val="single"/>
        </w:rPr>
        <w:t>№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B7065">
        <w:rPr>
          <w:rFonts w:ascii="Times New Roman" w:hAnsi="Times New Roman"/>
          <w:b/>
          <w:sz w:val="28"/>
          <w:szCs w:val="28"/>
          <w:u w:val="single"/>
        </w:rPr>
        <w:t>29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D1262C" w:rsidRPr="003B5D24" w:rsidRDefault="008C7294" w:rsidP="008C729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3B7065">
        <w:rPr>
          <w:rFonts w:ascii="Times New Roman" w:hAnsi="Times New Roman"/>
          <w:sz w:val="28"/>
          <w:szCs w:val="28"/>
        </w:rPr>
        <w:t>Колыбелка</w:t>
      </w:r>
    </w:p>
    <w:p w:rsidR="00645CE5" w:rsidRPr="003B5D24" w:rsidRDefault="00645CE5" w:rsidP="00645CE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1262C" w:rsidRPr="003B5D24" w:rsidRDefault="00D1262C" w:rsidP="00D1262C">
      <w:pPr>
        <w:pStyle w:val="ad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6F3C">
      <w:pPr>
        <w:spacing w:after="0" w:line="240" w:lineRule="auto"/>
        <w:ind w:right="3854"/>
        <w:jc w:val="both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  <w:r w:rsidR="00645CE5" w:rsidRPr="003B5D24">
        <w:rPr>
          <w:rFonts w:ascii="Times New Roman" w:hAnsi="Times New Roman"/>
          <w:b/>
          <w:sz w:val="28"/>
          <w:szCs w:val="28"/>
        </w:rPr>
        <w:t>по предоставлению</w:t>
      </w:r>
      <w:r w:rsidRPr="003B5D24">
        <w:rPr>
          <w:rFonts w:ascii="Times New Roman" w:hAnsi="Times New Roman"/>
          <w:b/>
          <w:sz w:val="28"/>
          <w:szCs w:val="28"/>
        </w:rPr>
        <w:t xml:space="preserve"> муниципальной усл</w:t>
      </w:r>
      <w:r w:rsidRPr="003B5D24">
        <w:rPr>
          <w:rFonts w:ascii="Times New Roman" w:hAnsi="Times New Roman"/>
          <w:b/>
          <w:sz w:val="28"/>
          <w:szCs w:val="28"/>
        </w:rPr>
        <w:t>у</w:t>
      </w:r>
      <w:r w:rsidRPr="003B5D24">
        <w:rPr>
          <w:rFonts w:ascii="Times New Roman" w:hAnsi="Times New Roman"/>
          <w:b/>
          <w:sz w:val="28"/>
          <w:szCs w:val="28"/>
        </w:rPr>
        <w:t xml:space="preserve">ги </w:t>
      </w:r>
      <w:r w:rsidR="00E83113" w:rsidRPr="003B5D24">
        <w:rPr>
          <w:rFonts w:ascii="Times New Roman" w:hAnsi="Times New Roman"/>
          <w:b/>
          <w:sz w:val="28"/>
          <w:szCs w:val="28"/>
        </w:rPr>
        <w:t xml:space="preserve">  </w:t>
      </w:r>
      <w:r w:rsidR="008C7294">
        <w:rPr>
          <w:rFonts w:ascii="Times New Roman" w:hAnsi="Times New Roman"/>
          <w:b/>
          <w:sz w:val="28"/>
          <w:szCs w:val="28"/>
        </w:rPr>
        <w:t>«</w:t>
      </w:r>
      <w:r w:rsidR="00D16F3C">
        <w:rPr>
          <w:rFonts w:ascii="Times New Roman" w:eastAsiaTheme="minorHAnsi" w:hAnsi="Times New Roman"/>
          <w:b/>
          <w:sz w:val="28"/>
          <w:szCs w:val="28"/>
          <w:lang w:eastAsia="en-US"/>
        </w:rPr>
        <w:t>Предварительное    согласование предоставления земельного участка</w:t>
      </w:r>
      <w:r w:rsidRPr="003B5D24">
        <w:rPr>
          <w:rFonts w:ascii="Times New Roman" w:hAnsi="Times New Roman"/>
          <w:b/>
          <w:sz w:val="28"/>
          <w:szCs w:val="28"/>
        </w:rPr>
        <w:t>»</w:t>
      </w:r>
    </w:p>
    <w:p w:rsidR="00645CE5" w:rsidRPr="003B5D24" w:rsidRDefault="00645CE5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645CE5" w:rsidRPr="003B5D24">
        <w:rPr>
          <w:rFonts w:ascii="Times New Roman" w:hAnsi="Times New Roman"/>
          <w:sz w:val="28"/>
          <w:szCs w:val="28"/>
        </w:rPr>
        <w:t xml:space="preserve"> Уставом </w:t>
      </w:r>
      <w:r w:rsidR="003B7065">
        <w:rPr>
          <w:rFonts w:ascii="Times New Roman" w:hAnsi="Times New Roman"/>
          <w:sz w:val="28"/>
          <w:szCs w:val="28"/>
        </w:rPr>
        <w:t>Колыбельского</w:t>
      </w:r>
      <w:r w:rsidR="008C7294">
        <w:rPr>
          <w:rFonts w:ascii="Times New Roman" w:hAnsi="Times New Roman"/>
          <w:sz w:val="28"/>
          <w:szCs w:val="28"/>
        </w:rPr>
        <w:t xml:space="preserve"> </w:t>
      </w:r>
      <w:r w:rsidR="00645CE5" w:rsidRPr="003B5D24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области, </w:t>
      </w:r>
      <w:r w:rsidRPr="003B5D24">
        <w:rPr>
          <w:rFonts w:ascii="Times New Roman" w:hAnsi="Times New Roman"/>
          <w:sz w:val="28"/>
          <w:szCs w:val="28"/>
        </w:rPr>
        <w:t xml:space="preserve"> в целях обеспечения</w:t>
      </w:r>
      <w:r w:rsidR="00645CE5" w:rsidRPr="003B5D24">
        <w:rPr>
          <w:rFonts w:ascii="Times New Roman" w:hAnsi="Times New Roman"/>
          <w:sz w:val="28"/>
          <w:szCs w:val="28"/>
        </w:rPr>
        <w:t xml:space="preserve"> межведомственного взаимодействия с АУ «МФЦ»</w:t>
      </w:r>
      <w:r w:rsidRPr="003B5D24">
        <w:rPr>
          <w:rFonts w:ascii="Times New Roman" w:hAnsi="Times New Roman"/>
          <w:sz w:val="28"/>
          <w:szCs w:val="28"/>
        </w:rPr>
        <w:t>:</w:t>
      </w:r>
    </w:p>
    <w:p w:rsidR="00D1262C" w:rsidRPr="003B5D24" w:rsidRDefault="00D1262C" w:rsidP="00D1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62C" w:rsidRPr="003B5D24" w:rsidRDefault="00645CE5" w:rsidP="00645CE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1. </w:t>
      </w:r>
      <w:r w:rsidR="00D1262C" w:rsidRPr="003B5D24">
        <w:rPr>
          <w:rFonts w:ascii="Times New Roman" w:hAnsi="Times New Roman"/>
          <w:sz w:val="28"/>
          <w:szCs w:val="28"/>
        </w:rPr>
        <w:t>Утвердить технологическую схему</w:t>
      </w:r>
      <w:r w:rsidRPr="003B5D24">
        <w:rPr>
          <w:rFonts w:ascii="Times New Roman" w:hAnsi="Times New Roman"/>
          <w:sz w:val="28"/>
          <w:szCs w:val="28"/>
        </w:rPr>
        <w:t xml:space="preserve"> по</w:t>
      </w:r>
      <w:r w:rsidR="00D1262C" w:rsidRPr="003B5D24">
        <w:rPr>
          <w:rFonts w:ascii="Times New Roman" w:hAnsi="Times New Roman"/>
          <w:sz w:val="28"/>
          <w:szCs w:val="28"/>
        </w:rPr>
        <w:t xml:space="preserve"> предоставлени</w:t>
      </w:r>
      <w:r w:rsidRPr="003B5D24">
        <w:rPr>
          <w:rFonts w:ascii="Times New Roman" w:hAnsi="Times New Roman"/>
          <w:sz w:val="28"/>
          <w:szCs w:val="28"/>
        </w:rPr>
        <w:t>ю</w:t>
      </w:r>
      <w:r w:rsidR="00D1262C" w:rsidRPr="003B5D24">
        <w:rPr>
          <w:rFonts w:ascii="Times New Roman" w:hAnsi="Times New Roman"/>
          <w:sz w:val="28"/>
          <w:szCs w:val="28"/>
        </w:rPr>
        <w:t xml:space="preserve"> муниципальной услуги  «</w:t>
      </w:r>
      <w:r w:rsidR="00D16F3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Предварительное согласование </w:t>
      </w:r>
      <w:r w:rsidR="006121FC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земельного учас</w:t>
      </w:r>
      <w:r w:rsidR="006121FC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6121FC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 w:rsidR="00D1262C" w:rsidRPr="003B5D24">
        <w:rPr>
          <w:rFonts w:ascii="Times New Roman" w:hAnsi="Times New Roman"/>
          <w:sz w:val="28"/>
          <w:szCs w:val="28"/>
        </w:rPr>
        <w:t>»</w:t>
      </w:r>
      <w:r w:rsidR="00FE36BC" w:rsidRPr="003B5D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E36BC" w:rsidRPr="003B5D24" w:rsidRDefault="008C7294" w:rsidP="00FE36BC">
      <w:pPr>
        <w:spacing w:after="0" w:line="360" w:lineRule="auto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645CE5" w:rsidRPr="003B5D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5CE5" w:rsidRPr="003B5D24">
        <w:rPr>
          <w:rFonts w:ascii="Times New Roman" w:hAnsi="Times New Roman"/>
          <w:sz w:val="28"/>
          <w:szCs w:val="28"/>
        </w:rPr>
        <w:t>Разместить утвержденную технологическую схему по предоставлению муниципальной услуги «</w:t>
      </w:r>
      <w:r w:rsidR="006121FC">
        <w:rPr>
          <w:rFonts w:ascii="Times New Roman" w:eastAsiaTheme="minorHAnsi" w:hAnsi="Times New Roman"/>
          <w:sz w:val="28"/>
          <w:szCs w:val="28"/>
          <w:lang w:eastAsia="en-US"/>
        </w:rPr>
        <w:t>Предварительное согласование  предоставления земельного участка</w:t>
      </w:r>
      <w:r w:rsidR="00645CE5" w:rsidRPr="003B5D24">
        <w:rPr>
          <w:rFonts w:ascii="Times New Roman" w:hAnsi="Times New Roman"/>
          <w:sz w:val="28"/>
          <w:szCs w:val="28"/>
        </w:rPr>
        <w:t xml:space="preserve">» на официальном сайте администрации </w:t>
      </w:r>
      <w:r w:rsidR="003B7065">
        <w:rPr>
          <w:rFonts w:ascii="Times New Roman" w:hAnsi="Times New Roman"/>
          <w:sz w:val="28"/>
          <w:szCs w:val="28"/>
        </w:rPr>
        <w:t>Колыбельского</w:t>
      </w:r>
      <w:r w:rsidR="00645CE5" w:rsidRPr="003B5D2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«Интернет: </w:t>
      </w:r>
      <w:hyperlink r:id="rId9" w:history="1">
        <w:r w:rsidRPr="008C7294">
          <w:rPr>
            <w:rStyle w:val="a4"/>
            <w:rFonts w:ascii="Times New Roman" w:hAnsi="Times New Roman"/>
            <w:sz w:val="28"/>
            <w:szCs w:val="28"/>
          </w:rPr>
          <w:t>htt</w:t>
        </w:r>
        <w:proofErr w:type="gramEnd"/>
        <w:r w:rsidRPr="008C7294">
          <w:rPr>
            <w:rStyle w:val="a4"/>
            <w:rFonts w:ascii="Times New Roman" w:hAnsi="Times New Roman"/>
            <w:sz w:val="28"/>
            <w:szCs w:val="28"/>
          </w:rPr>
          <w:t>ps://</w:t>
        </w:r>
      </w:hyperlink>
      <w:r w:rsidRPr="008C7294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proofErr w:type="spellStart"/>
        <w:r w:rsidR="003B706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kolibel</w:t>
        </w:r>
        <w:proofErr w:type="spellEnd"/>
        <w:r w:rsidRPr="008C7294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skoe-r20.gosweb.gosuslugi.ru</w:t>
        </w:r>
      </w:hyperlink>
      <w:r w:rsidR="00FE36BC" w:rsidRPr="003B5D24">
        <w:rPr>
          <w:rFonts w:ascii="Times New Roman" w:hAnsi="Times New Roman"/>
          <w:color w:val="0563C1"/>
          <w:sz w:val="28"/>
          <w:szCs w:val="28"/>
          <w:u w:val="single"/>
        </w:rPr>
        <w:t>.</w:t>
      </w:r>
    </w:p>
    <w:p w:rsidR="00D1262C" w:rsidRPr="008C7294" w:rsidRDefault="00034F4E" w:rsidP="008C729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563C1"/>
          <w:sz w:val="28"/>
          <w:szCs w:val="28"/>
        </w:rPr>
        <w:t xml:space="preserve">    </w:t>
      </w:r>
      <w:r w:rsidRPr="0027172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D1262C" w:rsidRPr="003B5D24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Глава </w:t>
      </w:r>
      <w:r w:rsidR="003B7065">
        <w:rPr>
          <w:rFonts w:ascii="Times New Roman" w:hAnsi="Times New Roman"/>
          <w:sz w:val="28"/>
          <w:szCs w:val="28"/>
        </w:rPr>
        <w:t>Колыбельского</w:t>
      </w:r>
    </w:p>
    <w:p w:rsidR="003A21D7" w:rsidRPr="003B7065" w:rsidRDefault="00D1262C" w:rsidP="00D126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>сельского поселения</w:t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proofErr w:type="spellStart"/>
      <w:r w:rsidR="003B7065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374BEF" w:rsidRDefault="00374BEF" w:rsidP="00D126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EF" w:rsidRDefault="00374BEF" w:rsidP="00D126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EF" w:rsidRDefault="00374BEF" w:rsidP="00D1262C">
      <w:pPr>
        <w:spacing w:after="0" w:line="240" w:lineRule="auto"/>
        <w:rPr>
          <w:rFonts w:ascii="Times New Roman" w:hAnsi="Times New Roman"/>
          <w:sz w:val="28"/>
          <w:szCs w:val="28"/>
        </w:rPr>
        <w:sectPr w:rsidR="00374BEF" w:rsidSect="008C7294">
          <w:pgSz w:w="11906" w:h="16838"/>
          <w:pgMar w:top="1134" w:right="680" w:bottom="709" w:left="1985" w:header="709" w:footer="709" w:gutter="0"/>
          <w:cols w:space="708"/>
          <w:docGrid w:linePitch="360"/>
        </w:sectPr>
      </w:pPr>
    </w:p>
    <w:p w:rsidR="00374BEF" w:rsidRPr="007C7A17" w:rsidRDefault="00374BEF" w:rsidP="00374BE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121FC" w:rsidRDefault="00EF0613" w:rsidP="00374BEF">
      <w:pPr>
        <w:jc w:val="center"/>
        <w:rPr>
          <w:rFonts w:ascii="Times New Roman" w:hAnsi="Times New Roman"/>
          <w:b/>
          <w:sz w:val="20"/>
          <w:szCs w:val="20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BC40" wp14:editId="0B31A185">
                <wp:simplePos x="0" y="0"/>
                <wp:positionH relativeFrom="column">
                  <wp:posOffset>5998210</wp:posOffset>
                </wp:positionH>
                <wp:positionV relativeFrom="paragraph">
                  <wp:posOffset>-267970</wp:posOffset>
                </wp:positionV>
                <wp:extent cx="2979420" cy="1552575"/>
                <wp:effectExtent l="0" t="0" r="4445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89" w:rsidRPr="00BE53E1" w:rsidRDefault="000B0B89" w:rsidP="00EF0613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Style w:val="20"/>
                                <w:color w:val="1E1E1E"/>
                                <w:sz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0B0B89" w:rsidRPr="00BE53E1" w:rsidRDefault="000B0B89" w:rsidP="00EF0613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Style w:val="20"/>
                                <w:color w:val="1E1E1E"/>
                                <w:sz w:val="24"/>
                              </w:rPr>
                            </w:pPr>
                            <w:r w:rsidRPr="00BE53E1">
                              <w:rPr>
                                <w:rStyle w:val="20"/>
                                <w:color w:val="1E1E1E"/>
                                <w:sz w:val="24"/>
                              </w:rPr>
                              <w:t>УТВЕРЖДЕНО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E53E1">
                              <w:rPr>
                                <w:rStyle w:val="20"/>
                                <w:color w:val="1E1E1E"/>
                                <w:sz w:val="24"/>
                              </w:rPr>
                              <w:t>распоряжением администрации</w:t>
                            </w:r>
                          </w:p>
                          <w:p w:rsidR="000B0B89" w:rsidRPr="00BE53E1" w:rsidRDefault="003B7065" w:rsidP="00EF0613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Колыбельского</w:t>
                            </w:r>
                            <w:r w:rsidR="000B0B89"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0B0B89" w:rsidRPr="00BE53E1" w:rsidRDefault="000B0B89" w:rsidP="00EF0613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0B0B89" w:rsidRPr="00BE53E1" w:rsidRDefault="000B0B89" w:rsidP="00EF0613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Style w:val="20"/>
                                <w:sz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0B0B89" w:rsidRPr="00BE53E1" w:rsidRDefault="000B0B89" w:rsidP="00EF0613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7172B" w:rsidRPr="00271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B70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71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.1</w:t>
                            </w:r>
                            <w:r w:rsidR="003B70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271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№ </w:t>
                            </w:r>
                            <w:r w:rsidR="003B70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29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B0B89" w:rsidRPr="00BE53E1" w:rsidRDefault="000B0B89" w:rsidP="00EF0613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Е.А. Буйволовой</w:t>
                            </w: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B0B89" w:rsidRPr="00BE53E1" w:rsidRDefault="000B0B89" w:rsidP="00EF06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2.3pt;margin-top:-21.1pt;width:234.6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" filled="f" stroked="f">
                <v:textbox>
                  <w:txbxContent>
                    <w:p w:rsidR="000B0B89" w:rsidRPr="00BE53E1" w:rsidRDefault="000B0B89" w:rsidP="00EF0613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Style w:val="20"/>
                          <w:color w:val="1E1E1E"/>
                          <w:sz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:rsidR="000B0B89" w:rsidRPr="00BE53E1" w:rsidRDefault="000B0B89" w:rsidP="00EF0613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Style w:val="20"/>
                          <w:color w:val="1E1E1E"/>
                          <w:sz w:val="24"/>
                        </w:rPr>
                      </w:pPr>
                      <w:r w:rsidRPr="00BE53E1">
                        <w:rPr>
                          <w:rStyle w:val="20"/>
                          <w:color w:val="1E1E1E"/>
                          <w:sz w:val="24"/>
                        </w:rPr>
                        <w:t>УТВЕРЖДЕНО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BE53E1">
                        <w:rPr>
                          <w:rStyle w:val="20"/>
                          <w:color w:val="1E1E1E"/>
                          <w:sz w:val="24"/>
                        </w:rPr>
                        <w:t>распоряжением администрации</w:t>
                      </w:r>
                    </w:p>
                    <w:p w:rsidR="000B0B89" w:rsidRPr="00BE53E1" w:rsidRDefault="003B7065" w:rsidP="00EF0613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Колыбельского</w:t>
                      </w:r>
                      <w:r w:rsidR="000B0B89"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0B0B89" w:rsidRPr="00BE53E1" w:rsidRDefault="000B0B89" w:rsidP="00EF0613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0B0B89" w:rsidRPr="00BE53E1" w:rsidRDefault="000B0B89" w:rsidP="00EF0613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Style w:val="20"/>
                          <w:sz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0B0B89" w:rsidRPr="00BE53E1" w:rsidRDefault="000B0B89" w:rsidP="00EF0613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27172B" w:rsidRPr="002717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="003B70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="002717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.1</w:t>
                      </w:r>
                      <w:r w:rsidR="003B70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="002717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№ </w:t>
                      </w:r>
                      <w:r w:rsidR="003B70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29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</w:p>
                    <w:p w:rsidR="000B0B89" w:rsidRPr="00BE53E1" w:rsidRDefault="000B0B89" w:rsidP="00EF0613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Е.А. Буйволовой</w:t>
                      </w: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B0B89" w:rsidRPr="00BE53E1" w:rsidRDefault="000B0B89" w:rsidP="00EF06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FC" w:rsidRDefault="006121FC" w:rsidP="00374BE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121FC" w:rsidRDefault="006121FC" w:rsidP="00374BEF">
      <w:pPr>
        <w:jc w:val="center"/>
        <w:rPr>
          <w:rFonts w:ascii="Times New Roman" w:hAnsi="Times New Roman"/>
          <w:b/>
          <w:sz w:val="20"/>
          <w:szCs w:val="20"/>
        </w:rPr>
      </w:pPr>
    </w:p>
    <w:p w:rsidR="00EF0613" w:rsidRDefault="00EF0613" w:rsidP="006121FC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</w:p>
    <w:p w:rsidR="00EF0613" w:rsidRDefault="00EF0613" w:rsidP="006121FC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</w:p>
    <w:p w:rsidR="006121FC" w:rsidRPr="00BE53E1" w:rsidRDefault="006121FC" w:rsidP="006121F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BE53E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6121FC" w:rsidRPr="00BE53E1" w:rsidRDefault="006121FC" w:rsidP="006121F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по предоставлению муниципальной услуги</w:t>
      </w:r>
    </w:p>
    <w:p w:rsidR="006121FC" w:rsidRPr="00BE53E1" w:rsidRDefault="006121FC" w:rsidP="006121F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Предварительное согласование предоставления земельного участка</w:t>
      </w: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EF0613" w:rsidRDefault="00EF0613" w:rsidP="006121FC">
      <w:pPr>
        <w:jc w:val="center"/>
        <w:rPr>
          <w:rFonts w:ascii="Times New Roman" w:hAnsi="Times New Roman"/>
          <w:b/>
          <w:sz w:val="20"/>
          <w:szCs w:val="20"/>
        </w:rPr>
      </w:pPr>
    </w:p>
    <w:p w:rsidR="00374BEF" w:rsidRPr="007C7A17" w:rsidRDefault="00374BEF" w:rsidP="006121FC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858"/>
        <w:gridCol w:w="9293"/>
      </w:tblGrid>
      <w:tr w:rsidR="00374BEF" w:rsidRPr="007C7A17" w:rsidTr="000119EE">
        <w:tc>
          <w:tcPr>
            <w:tcW w:w="84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929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121FC" w:rsidRPr="007C7A17" w:rsidTr="000119EE">
        <w:tc>
          <w:tcPr>
            <w:tcW w:w="842" w:type="dxa"/>
          </w:tcPr>
          <w:p w:rsidR="006121FC" w:rsidRPr="007C7A17" w:rsidRDefault="006121FC" w:rsidP="0061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293" w:type="dxa"/>
          </w:tcPr>
          <w:p w:rsidR="006121FC" w:rsidRPr="003B5D24" w:rsidRDefault="006121FC" w:rsidP="006121F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B7065">
              <w:rPr>
                <w:rFonts w:ascii="Times New Roman" w:hAnsi="Times New Roman"/>
                <w:sz w:val="20"/>
                <w:szCs w:val="20"/>
              </w:rPr>
              <w:t>Колыбельского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(далее –  администрация), </w:t>
            </w:r>
          </w:p>
          <w:p w:rsidR="006121FC" w:rsidRPr="003B5D24" w:rsidRDefault="006121FC" w:rsidP="006121F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«Многофункциональный центр предоставления государственных и муниц</w:t>
            </w:r>
            <w:r w:rsidRPr="003B5D2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пальных услуг Лискинского муниципального района Воронежской области» (далее – МФЦ)</w:t>
            </w:r>
          </w:p>
        </w:tc>
      </w:tr>
      <w:tr w:rsidR="006121FC" w:rsidRPr="007C7A17" w:rsidTr="000119EE">
        <w:tc>
          <w:tcPr>
            <w:tcW w:w="842" w:type="dxa"/>
          </w:tcPr>
          <w:p w:rsidR="006121FC" w:rsidRPr="007C7A17" w:rsidRDefault="006121FC" w:rsidP="0061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9293" w:type="dxa"/>
          </w:tcPr>
          <w:p w:rsidR="006121FC" w:rsidRPr="0027172B" w:rsidRDefault="003B7065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7065">
              <w:rPr>
                <w:rFonts w:ascii="Times New Roman" w:hAnsi="Times New Roman"/>
                <w:sz w:val="20"/>
                <w:szCs w:val="20"/>
                <w:lang w:val="en-US"/>
              </w:rPr>
              <w:t>3640100010000829452</w:t>
            </w:r>
          </w:p>
        </w:tc>
      </w:tr>
      <w:tr w:rsidR="006121FC" w:rsidRPr="007C7A17" w:rsidTr="000119EE">
        <w:tc>
          <w:tcPr>
            <w:tcW w:w="842" w:type="dxa"/>
          </w:tcPr>
          <w:p w:rsidR="006121FC" w:rsidRPr="007C7A17" w:rsidRDefault="006121FC" w:rsidP="0061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293" w:type="dxa"/>
          </w:tcPr>
          <w:p w:rsidR="006121FC" w:rsidRPr="003B5D24" w:rsidRDefault="008359FB" w:rsidP="0061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6121FC" w:rsidRPr="007C7A17" w:rsidTr="000119EE">
        <w:tc>
          <w:tcPr>
            <w:tcW w:w="842" w:type="dxa"/>
          </w:tcPr>
          <w:p w:rsidR="006121FC" w:rsidRPr="007C7A17" w:rsidRDefault="006121FC" w:rsidP="0061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293" w:type="dxa"/>
          </w:tcPr>
          <w:p w:rsidR="006121FC" w:rsidRPr="003B5D24" w:rsidRDefault="006121FC" w:rsidP="0061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121FC" w:rsidRPr="007C7A17" w:rsidTr="000119EE">
        <w:tc>
          <w:tcPr>
            <w:tcW w:w="842" w:type="dxa"/>
          </w:tcPr>
          <w:p w:rsidR="006121FC" w:rsidRPr="007C7A17" w:rsidRDefault="006121FC" w:rsidP="0001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ления муниципальной услуги</w:t>
            </w:r>
          </w:p>
        </w:tc>
        <w:tc>
          <w:tcPr>
            <w:tcW w:w="9293" w:type="dxa"/>
          </w:tcPr>
          <w:p w:rsidR="006121FC" w:rsidRPr="003B5D24" w:rsidRDefault="006121FC" w:rsidP="008359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Утвержден постановлением администрации </w:t>
            </w:r>
            <w:r w:rsidR="003B7065">
              <w:rPr>
                <w:rFonts w:ascii="Times New Roman" w:hAnsi="Times New Roman"/>
                <w:sz w:val="20"/>
                <w:szCs w:val="20"/>
              </w:rPr>
              <w:t>Колыбельского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пального р</w:t>
            </w:r>
            <w:r w:rsidR="008C7294">
              <w:rPr>
                <w:rFonts w:ascii="Times New Roman" w:hAnsi="Times New Roman"/>
                <w:sz w:val="20"/>
                <w:szCs w:val="20"/>
              </w:rPr>
              <w:t xml:space="preserve">айона Воронежской области  </w:t>
            </w:r>
            <w:r w:rsidR="003B7065" w:rsidRPr="003B7065">
              <w:rPr>
                <w:rFonts w:ascii="Times New Roman" w:hAnsi="Times New Roman"/>
                <w:sz w:val="20"/>
                <w:szCs w:val="20"/>
              </w:rPr>
              <w:t xml:space="preserve">29.11.2023 № 91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«Об утверждении административного  регл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предоставления  муниципальной  услуги «</w:t>
            </w:r>
            <w:r w:rsidR="008359FB"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</w:t>
            </w:r>
            <w:r w:rsidR="008359FB">
              <w:rPr>
                <w:rFonts w:ascii="Times New Roman" w:hAnsi="Times New Roman"/>
                <w:sz w:val="20"/>
                <w:szCs w:val="20"/>
              </w:rPr>
              <w:t>ь</w:t>
            </w:r>
            <w:r w:rsidR="008359FB">
              <w:rPr>
                <w:rFonts w:ascii="Times New Roman" w:hAnsi="Times New Roman"/>
                <w:sz w:val="20"/>
                <w:szCs w:val="20"/>
              </w:rPr>
              <w:t>ного участка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» на территории </w:t>
            </w:r>
            <w:r w:rsidR="003B7065">
              <w:rPr>
                <w:rFonts w:ascii="Times New Roman" w:hAnsi="Times New Roman"/>
                <w:sz w:val="20"/>
                <w:szCs w:val="20"/>
              </w:rPr>
              <w:t>Колыбельского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она Воронежской области»</w:t>
            </w:r>
            <w:r w:rsidR="004B424C">
              <w:rPr>
                <w:rFonts w:ascii="Times New Roman" w:hAnsi="Times New Roman"/>
                <w:sz w:val="20"/>
                <w:szCs w:val="20"/>
              </w:rPr>
              <w:t xml:space="preserve"> (далее – Административный регламент)</w:t>
            </w:r>
          </w:p>
        </w:tc>
      </w:tr>
      <w:tr w:rsidR="006121FC" w:rsidRPr="007C7A17" w:rsidTr="000119EE">
        <w:tc>
          <w:tcPr>
            <w:tcW w:w="842" w:type="dxa"/>
          </w:tcPr>
          <w:p w:rsidR="006121FC" w:rsidRPr="007C7A17" w:rsidRDefault="006121FC" w:rsidP="0061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7C7A17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7C7A1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293" w:type="dxa"/>
          </w:tcPr>
          <w:p w:rsidR="006121FC" w:rsidRPr="003B5D24" w:rsidRDefault="006121FC" w:rsidP="006121F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119EE" w:rsidRPr="007C7A17" w:rsidTr="000119EE">
        <w:tc>
          <w:tcPr>
            <w:tcW w:w="842" w:type="dxa"/>
          </w:tcPr>
          <w:p w:rsidR="006121FC" w:rsidRPr="007C7A17" w:rsidRDefault="006121FC" w:rsidP="0061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58" w:type="dxa"/>
          </w:tcPr>
          <w:p w:rsidR="006121FC" w:rsidRPr="007C7A17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293" w:type="dxa"/>
          </w:tcPr>
          <w:p w:rsidR="006121FC" w:rsidRPr="003B5D24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радиотелефонная связь;</w:t>
            </w:r>
          </w:p>
          <w:p w:rsidR="006121FC" w:rsidRPr="003B5D24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терминальные устройства в МФЦ;</w:t>
            </w:r>
          </w:p>
          <w:p w:rsidR="006121FC" w:rsidRPr="003B5D24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121FC" w:rsidRPr="003B5D24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121FC" w:rsidRPr="003B5D24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официальный сайт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21FC" w:rsidRPr="003B5D24" w:rsidRDefault="006121FC" w:rsidP="0061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другие способы</w:t>
            </w:r>
          </w:p>
        </w:tc>
      </w:tr>
    </w:tbl>
    <w:p w:rsidR="00374BEF" w:rsidRPr="007C7A17" w:rsidRDefault="00374BEF" w:rsidP="00374BEF">
      <w:pPr>
        <w:rPr>
          <w:rFonts w:ascii="Times New Roman" w:hAnsi="Times New Roman"/>
          <w:b/>
          <w:sz w:val="20"/>
          <w:szCs w:val="20"/>
        </w:rPr>
        <w:sectPr w:rsidR="00374BEF" w:rsidRPr="007C7A17" w:rsidSect="00D951D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74BEF" w:rsidRPr="007C7A17" w:rsidRDefault="00374BEF" w:rsidP="006121FC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lastRenderedPageBreak/>
        <w:t xml:space="preserve">Раздел 2. «Общие сведения о </w:t>
      </w:r>
      <w:proofErr w:type="spellStart"/>
      <w:r w:rsidRPr="007C7A17">
        <w:rPr>
          <w:rFonts w:ascii="Times New Roman" w:hAnsi="Times New Roman"/>
          <w:b/>
          <w:sz w:val="20"/>
          <w:szCs w:val="20"/>
        </w:rPr>
        <w:t>подуслугах</w:t>
      </w:r>
      <w:proofErr w:type="spellEnd"/>
      <w:r w:rsidRPr="007C7A17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1"/>
        <w:gridCol w:w="1460"/>
        <w:gridCol w:w="1464"/>
        <w:gridCol w:w="1353"/>
        <w:gridCol w:w="1442"/>
        <w:gridCol w:w="1351"/>
        <w:gridCol w:w="1351"/>
        <w:gridCol w:w="1351"/>
        <w:gridCol w:w="1228"/>
        <w:gridCol w:w="1198"/>
      </w:tblGrid>
      <w:tr w:rsidR="000119EE" w:rsidRPr="007C7A17" w:rsidTr="003F17A9">
        <w:tc>
          <w:tcPr>
            <w:tcW w:w="1979" w:type="dxa"/>
            <w:gridSpan w:val="2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Срок предоставл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ния в зависимости от условий</w:t>
            </w:r>
          </w:p>
        </w:tc>
        <w:tc>
          <w:tcPr>
            <w:tcW w:w="1765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еме докуме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тов</w:t>
            </w:r>
          </w:p>
        </w:tc>
        <w:tc>
          <w:tcPr>
            <w:tcW w:w="1856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нии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2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Основания приост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новления предоста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0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Срок пр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остановл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ния пред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ставления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903" w:type="dxa"/>
            <w:gridSpan w:val="3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42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нием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46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та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0119EE" w:rsidRPr="007C7A17" w:rsidTr="003F17A9">
        <w:tc>
          <w:tcPr>
            <w:tcW w:w="104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При п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даче заявл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ний по месту жител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ства (месту нахо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дения 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юр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ица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При п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даче заявл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ний по месту жител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ства (по месту обращ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1765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Наличие платы (го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ударстве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ной пошл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95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Реквизиты нормати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ного прав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вого акта, являющег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ся основ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ние для взимания платы (го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ударстве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ной пошл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00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ударстве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ной пошл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ны), в том числе для МФЦ</w:t>
            </w:r>
          </w:p>
        </w:tc>
        <w:tc>
          <w:tcPr>
            <w:tcW w:w="1542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19EE" w:rsidRPr="007C7A17" w:rsidTr="003F17A9">
        <w:tc>
          <w:tcPr>
            <w:tcW w:w="104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4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5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5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4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374BEF" w:rsidRPr="007C7A17" w:rsidTr="000119EE">
        <w:tc>
          <w:tcPr>
            <w:tcW w:w="13993" w:type="dxa"/>
            <w:gridSpan w:val="11"/>
          </w:tcPr>
          <w:p w:rsidR="00374BEF" w:rsidRPr="00693795" w:rsidRDefault="00693795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374BEF" w:rsidRPr="00693795">
              <w:rPr>
                <w:rFonts w:ascii="Times New Roman" w:hAnsi="Times New Roman"/>
                <w:b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3F17A9" w:rsidRPr="007C7A17" w:rsidTr="003F17A9">
        <w:tc>
          <w:tcPr>
            <w:tcW w:w="1040" w:type="dxa"/>
          </w:tcPr>
          <w:p w:rsidR="003F17A9" w:rsidRPr="007C7A17" w:rsidRDefault="003F17A9" w:rsidP="003F1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ленда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ных дней</w:t>
            </w:r>
          </w:p>
        </w:tc>
        <w:tc>
          <w:tcPr>
            <w:tcW w:w="939" w:type="dxa"/>
          </w:tcPr>
          <w:p w:rsidR="003F17A9" w:rsidRPr="007C7A17" w:rsidRDefault="003F17A9" w:rsidP="003F1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ленда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ных дней</w:t>
            </w:r>
          </w:p>
        </w:tc>
        <w:tc>
          <w:tcPr>
            <w:tcW w:w="1765" w:type="dxa"/>
          </w:tcPr>
          <w:p w:rsidR="003F17A9" w:rsidRPr="007C7A17" w:rsidRDefault="003F17A9" w:rsidP="003F17A9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eastAsia="x-none"/>
              </w:rPr>
            </w:pPr>
            <w:r w:rsidRPr="007C7A17"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eastAsia="x-none"/>
              </w:rPr>
              <w:t>1.</w:t>
            </w:r>
            <w:r w:rsidRPr="00BC4591"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val="x-none" w:eastAsia="x-none"/>
              </w:rPr>
              <w:t xml:space="preserve">Заявление подано в орган местного самоуправления, в полномочия которого не входит предоставление </w:t>
            </w:r>
            <w:proofErr w:type="gramStart"/>
            <w:r w:rsidRPr="00BC4591"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val="x-none" w:eastAsia="x-none"/>
              </w:rPr>
              <w:t>м</w:t>
            </w:r>
            <w:r w:rsidRPr="007C7A17"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val="x-none" w:eastAsia="x-none"/>
              </w:rPr>
              <w:t>униципальной</w:t>
            </w:r>
            <w:proofErr w:type="gramEnd"/>
            <w:r w:rsidRPr="007C7A17">
              <w:rPr>
                <w:rFonts w:ascii="Times New Roman" w:hAnsi="Times New Roman"/>
                <w:bCs/>
                <w:iCs/>
                <w:spacing w:val="1"/>
                <w:sz w:val="20"/>
                <w:szCs w:val="20"/>
                <w:lang w:val="x-none" w:eastAsia="x-none"/>
              </w:rPr>
              <w:t xml:space="preserve"> услуг</w:t>
            </w:r>
          </w:p>
          <w:p w:rsidR="003F17A9" w:rsidRPr="00BC4591" w:rsidRDefault="003F17A9" w:rsidP="003F17A9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1"/>
                <w:sz w:val="20"/>
                <w:szCs w:val="20"/>
                <w:lang w:val="x-none" w:eastAsia="x-none"/>
              </w:rPr>
            </w:pP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Pr="007C7A1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редста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ленные док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менты или сведения утратили силу на момент обращения за услугой (д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кумент, уд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стоверяющий личность, 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кумент, уд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стоверяющий полномочия представителя заявителя, в случае обр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щения за предоставл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нием услуги указанным лицом);</w:t>
            </w:r>
          </w:p>
          <w:p w:rsidR="003F17A9" w:rsidRPr="007C7A17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3. Предоста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ленные заяв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телем док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менты соде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жат подчис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ки и испра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ления текста, не заверенные в порядке, установле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ном законод</w:t>
            </w:r>
            <w:r w:rsidRPr="007C7A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bCs/>
                <w:sz w:val="20"/>
                <w:szCs w:val="20"/>
              </w:rPr>
              <w:t>тельством Российской Федерации</w:t>
            </w:r>
          </w:p>
          <w:p w:rsidR="003F17A9" w:rsidRPr="007C7A17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4. Документы содержат п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вреждения, наличие кот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рых не позв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ляет в полном объеме 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пользовать информацию и сведения, содержащиеся в документах для пред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 xml:space="preserve">ставления </w:t>
            </w:r>
            <w:r w:rsidRPr="007C7A1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услуги</w:t>
            </w:r>
          </w:p>
          <w:p w:rsidR="003F17A9" w:rsidRPr="007C7A17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5. Неполное заполнение полей в форме заявления, в том числе в интеракти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но</w:t>
            </w:r>
            <w:r w:rsidRPr="007C7A17">
              <w:rPr>
                <w:rFonts w:ascii="Times New Roman" w:hAnsi="Times New Roman"/>
                <w:bCs/>
                <w:sz w:val="20"/>
                <w:szCs w:val="20"/>
              </w:rPr>
              <w:t>й форме заявления на ЕПГУ, РПГУ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6. Заявление подано л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цом, не им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ющим полн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мочий пре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ставлять 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тересы заяв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теля;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7. Несобл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дение уст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новленных статьей 11 Федерального закона от 06 апреля 2011 года № 63-ФЗ «Об эле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тронной по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писи» усл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вий призн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ния действ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тельности усиленной квалифицир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ванной эле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тронной по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BC4591">
              <w:rPr>
                <w:rFonts w:ascii="Times New Roman" w:hAnsi="Times New Roman"/>
                <w:bCs/>
                <w:sz w:val="20"/>
                <w:szCs w:val="20"/>
              </w:rPr>
              <w:t xml:space="preserve">писи. </w:t>
            </w:r>
          </w:p>
          <w:p w:rsidR="003F17A9" w:rsidRPr="007C7A17" w:rsidRDefault="003F17A9" w:rsidP="003F17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lastRenderedPageBreak/>
              <w:t>1) схема ра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положения земельного участка, пр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ложенная к заявлению о предвар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тельном с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гласовании предоставл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ния земельн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го участка, не может быть утверждена по основан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ям, указанным в </w:t>
            </w:r>
            <w:hyperlink r:id="rId11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пункте 16 статьи 11.10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Земельного  кодекса РФ в связи с: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- несоотве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lastRenderedPageBreak/>
              <w:t>ствием схемы расположения земельного участка ее форме, фо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мату или тр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бованиям к ее подготовке, которые уст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новлены в соответствии с </w:t>
            </w:r>
            <w:hyperlink r:id="rId12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пунктом 12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статьи 11.10 Земельного кодекса РФ;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- полного или частичного совпадения местополож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ния земельн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го участка, образование которого предусмотр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но схемой его располож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ния, с мест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положением земельного участка, обр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зуемого в с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ответствии с ранее прин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я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тым решен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ем об утве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ждении схемы расположения земельного участка, срок действия к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торого не 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</w:t>
            </w:r>
            <w:r w:rsidRPr="00BC4591">
              <w:rPr>
                <w:rFonts w:ascii="Times New Roman" w:hAnsi="Times New Roman"/>
                <w:sz w:val="20"/>
                <w:szCs w:val="20"/>
              </w:rPr>
              <w:lastRenderedPageBreak/>
              <w:t>тек;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- разработкой схемы расп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ложения з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мельного участка с нарушением предусмо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ренных </w:t>
            </w:r>
            <w:hyperlink r:id="rId13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стат</w:t>
              </w:r>
              <w:r w:rsidRPr="00BC4591">
                <w:rPr>
                  <w:rFonts w:ascii="Times New Roman" w:hAnsi="Times New Roman"/>
                  <w:sz w:val="20"/>
                  <w:szCs w:val="20"/>
                </w:rPr>
                <w:t>ь</w:t>
              </w:r>
              <w:r w:rsidRPr="00BC4591">
                <w:rPr>
                  <w:rFonts w:ascii="Times New Roman" w:hAnsi="Times New Roman"/>
                  <w:sz w:val="20"/>
                  <w:szCs w:val="20"/>
                </w:rPr>
                <w:t>ей 11.9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мельного к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декса треб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ваний к обр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зуемым з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мельным участкам;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- несоотве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ствием схемы расположения земельного участка утвержденн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му проекту планировки территории, землеустро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тельной д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кументации, положению об особо охраняемой природной территории;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- располож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нием земел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ь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ного участка, образование которого предусмотр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но схемой расположения </w:t>
            </w:r>
            <w:r w:rsidRPr="00BC4591">
              <w:rPr>
                <w:rFonts w:ascii="Times New Roman" w:hAnsi="Times New Roman"/>
                <w:sz w:val="20"/>
                <w:szCs w:val="20"/>
              </w:rPr>
              <w:lastRenderedPageBreak/>
              <w:t>земельного участка, в границах те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ритории, для которой утвержден проект меж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вания терр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тории, за 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ключением случаев, уст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новленных федеральн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ы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ми законами;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- разработкой схемы расп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ложения з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мельного участка, обр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зование кот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рого допуск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ется исключ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тельно в соо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ветствии с утвержде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ным проектом межевания территории;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2) земельный участок, кот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рый предст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ит образовать, не может быть пред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ставлен З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явителю по основаниям, указанным в </w:t>
            </w:r>
            <w:hyperlink r:id="rId14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подпунктах 1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5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13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6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14.1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7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19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8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22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hyperlink r:id="rId19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 xml:space="preserve">23 статьи </w:t>
              </w:r>
              <w:r w:rsidRPr="00BC4591">
                <w:rPr>
                  <w:rFonts w:ascii="Times New Roman" w:hAnsi="Times New Roman"/>
                  <w:sz w:val="20"/>
                  <w:szCs w:val="20"/>
                </w:rPr>
                <w:lastRenderedPageBreak/>
                <w:t>39.16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Земел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ь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ного кодекса;</w:t>
            </w:r>
          </w:p>
          <w:p w:rsidR="003F17A9" w:rsidRPr="00BC4591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591">
              <w:rPr>
                <w:rFonts w:ascii="Times New Roman" w:hAnsi="Times New Roman"/>
                <w:sz w:val="20"/>
                <w:szCs w:val="20"/>
              </w:rPr>
              <w:t>3) земельный участок, гр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ницы котор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го подлежат уточнению в соответствии с Федерал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ь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ным </w:t>
            </w:r>
            <w:hyperlink r:id="rId20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«О госуда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ственной р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е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гистрации недвижим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сти», не м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 xml:space="preserve">жет быть предоставлен заявителю по основаниям, указанным в </w:t>
            </w:r>
            <w:hyperlink r:id="rId21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подпунктах 1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22" w:history="1">
              <w:r w:rsidRPr="00BC4591">
                <w:rPr>
                  <w:rFonts w:ascii="Times New Roman" w:hAnsi="Times New Roman"/>
                  <w:sz w:val="20"/>
                  <w:szCs w:val="20"/>
                </w:rPr>
                <w:t>23 статьи 39.16</w:t>
              </w:r>
            </w:hyperlink>
            <w:r w:rsidRPr="00BC4591">
              <w:rPr>
                <w:rFonts w:ascii="Times New Roman" w:hAnsi="Times New Roman"/>
                <w:sz w:val="20"/>
                <w:szCs w:val="20"/>
              </w:rPr>
              <w:t xml:space="preserve"> Земел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ь</w:t>
            </w:r>
            <w:r w:rsidRPr="00BC4591">
              <w:rPr>
                <w:rFonts w:ascii="Times New Roman" w:hAnsi="Times New Roman"/>
                <w:sz w:val="20"/>
                <w:szCs w:val="20"/>
              </w:rPr>
              <w:t>ного кодекса РФ.</w:t>
            </w:r>
          </w:p>
          <w:p w:rsidR="003F17A9" w:rsidRPr="007C7A17" w:rsidRDefault="003F17A9" w:rsidP="003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3F17A9" w:rsidRPr="000119EE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В случае</w:t>
            </w:r>
            <w:proofErr w:type="gramStart"/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если на дату поступления в Админ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страцию заявления о предвар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тельном с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гласовании предоста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ления з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мельного участка, 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разование которого предусмо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рено прил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женной к этому зая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лению сх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мой расп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ложения 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земельного участка, на рассмотр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нии Адм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нистрации находится предста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ленная ранее другим л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цом схема располож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ния земел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ь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ного участка и местоп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ложение земельных участков, образование которых предусмо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рено этими схемами, частично или полн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стью совп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дает, Адм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нистрация принимает решение о приостано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лении срока рассмотр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ния пода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ного позднее заявления о предвар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тельном с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гласовании предоста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ления з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мельного 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участка и направляет принятое решение Заявителю</w:t>
            </w:r>
          </w:p>
        </w:tc>
        <w:tc>
          <w:tcPr>
            <w:tcW w:w="1340" w:type="dxa"/>
          </w:tcPr>
          <w:p w:rsidR="003F17A9" w:rsidRPr="000119EE" w:rsidRDefault="003F17A9" w:rsidP="003F1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Срок ра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смотрения поданного позднее зая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ления о пре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варительном согласовании предоставл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ния земельн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 участка приостана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ливается до принятия р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шения об утверждении направленной или предста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ленной ранее схемы расп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ложения з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мельного участка или </w:t>
            </w:r>
            <w:r w:rsidRPr="000119E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до принятия решения об отказе в утверждении указанной схемы</w:t>
            </w:r>
          </w:p>
        </w:tc>
        <w:tc>
          <w:tcPr>
            <w:tcW w:w="951" w:type="dxa"/>
          </w:tcPr>
          <w:p w:rsidR="003F17A9" w:rsidRPr="007C7A17" w:rsidRDefault="003F17A9" w:rsidP="003F1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1" w:type="dxa"/>
          </w:tcPr>
          <w:p w:rsidR="003F17A9" w:rsidRPr="007C7A17" w:rsidRDefault="003F17A9" w:rsidP="003F1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3F17A9" w:rsidRPr="007C7A17" w:rsidRDefault="003F17A9" w:rsidP="003F1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3F17A9" w:rsidRPr="003B5D24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 w:rsidR="00617B3B">
              <w:rPr>
                <w:rFonts w:ascii="Times New Roman" w:hAnsi="Times New Roman"/>
                <w:sz w:val="20"/>
                <w:szCs w:val="20"/>
              </w:rPr>
              <w:t>админ</w:t>
            </w:r>
            <w:r w:rsidR="00617B3B">
              <w:rPr>
                <w:rFonts w:ascii="Times New Roman" w:hAnsi="Times New Roman"/>
                <w:sz w:val="20"/>
                <w:szCs w:val="20"/>
              </w:rPr>
              <w:t>и</w:t>
            </w:r>
            <w:r w:rsidR="00617B3B">
              <w:rPr>
                <w:rFonts w:ascii="Times New Roman" w:hAnsi="Times New Roman"/>
                <w:sz w:val="20"/>
                <w:szCs w:val="20"/>
              </w:rPr>
              <w:t xml:space="preserve">страцию, </w:t>
            </w:r>
            <w:r>
              <w:rPr>
                <w:rFonts w:ascii="Times New Roman" w:hAnsi="Times New Roman"/>
                <w:sz w:val="20"/>
                <w:szCs w:val="20"/>
              </w:rPr>
              <w:t>МФЦ</w:t>
            </w:r>
            <w:r w:rsidR="00617B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17A9" w:rsidRPr="003B5D24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виде через ли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17A9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сообщение;</w:t>
            </w:r>
          </w:p>
          <w:p w:rsidR="003F17A9" w:rsidRPr="003B5D24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электро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почты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страции.</w:t>
            </w:r>
          </w:p>
        </w:tc>
        <w:tc>
          <w:tcPr>
            <w:tcW w:w="1446" w:type="dxa"/>
          </w:tcPr>
          <w:p w:rsidR="003F17A9" w:rsidRPr="003B5D24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страции, МФЦ;</w:t>
            </w:r>
          </w:p>
          <w:p w:rsidR="003F17A9" w:rsidRPr="003B5D24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виде через ли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17A9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сообщ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ние;</w:t>
            </w:r>
          </w:p>
          <w:p w:rsidR="003F17A9" w:rsidRPr="003B5D24" w:rsidRDefault="003F17A9" w:rsidP="003F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электро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почты заявителя.</w:t>
            </w:r>
          </w:p>
        </w:tc>
      </w:tr>
    </w:tbl>
    <w:p w:rsidR="000119EE" w:rsidRDefault="000119EE" w:rsidP="00374BEF">
      <w:pPr>
        <w:rPr>
          <w:rFonts w:ascii="Times New Roman" w:hAnsi="Times New Roman"/>
          <w:sz w:val="20"/>
          <w:szCs w:val="20"/>
        </w:rPr>
      </w:pPr>
    </w:p>
    <w:p w:rsidR="00374BEF" w:rsidRPr="007C7A17" w:rsidRDefault="00374BEF" w:rsidP="008A01DE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3. «Сведения о заявителях «</w:t>
      </w:r>
      <w:proofErr w:type="spellStart"/>
      <w:r w:rsidRPr="007C7A17">
        <w:rPr>
          <w:rFonts w:ascii="Times New Roman" w:hAnsi="Times New Roman"/>
          <w:b/>
          <w:sz w:val="20"/>
          <w:szCs w:val="20"/>
        </w:rPr>
        <w:t>подуслуги</w:t>
      </w:r>
      <w:proofErr w:type="spellEnd"/>
      <w:r w:rsidRPr="007C7A17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00"/>
        <w:gridCol w:w="1966"/>
        <w:gridCol w:w="1932"/>
        <w:gridCol w:w="1802"/>
        <w:gridCol w:w="1805"/>
        <w:gridCol w:w="1887"/>
        <w:gridCol w:w="1932"/>
      </w:tblGrid>
      <w:tr w:rsidR="00374BEF" w:rsidRPr="007C7A17" w:rsidTr="000119EE">
        <w:tc>
          <w:tcPr>
            <w:tcW w:w="65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2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Категории лиц, им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ющих право на пол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чение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5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Документ, 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тверждающий правомочие заяв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теля соответств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ющей категории на получение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кументу, 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тверждающему правомочие 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явителя соотве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ствующей катег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рии на получение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Наличие во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можности под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чи заявления на предоставление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4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ления от 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имены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 заявителя</w:t>
            </w:r>
          </w:p>
        </w:tc>
        <w:tc>
          <w:tcPr>
            <w:tcW w:w="175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тверждающего право подачи 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явления от имени заявителя</w:t>
            </w:r>
          </w:p>
        </w:tc>
        <w:tc>
          <w:tcPr>
            <w:tcW w:w="175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кументу, 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тверждающему право подачи 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явления от имени заявителя</w:t>
            </w:r>
          </w:p>
        </w:tc>
      </w:tr>
      <w:tr w:rsidR="00374BEF" w:rsidRPr="007C7A17" w:rsidTr="000119EE">
        <w:tc>
          <w:tcPr>
            <w:tcW w:w="65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1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93795" w:rsidRPr="007C7A17" w:rsidTr="000119EE">
        <w:tc>
          <w:tcPr>
            <w:tcW w:w="13993" w:type="dxa"/>
            <w:gridSpan w:val="8"/>
          </w:tcPr>
          <w:p w:rsidR="00693795" w:rsidRPr="00693795" w:rsidRDefault="00693795" w:rsidP="00693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»: Предварительное согласование предоставления земельного участка</w:t>
            </w:r>
          </w:p>
        </w:tc>
      </w:tr>
      <w:tr w:rsidR="000119EE" w:rsidRPr="007C7A17" w:rsidTr="000119EE">
        <w:tc>
          <w:tcPr>
            <w:tcW w:w="656" w:type="dxa"/>
          </w:tcPr>
          <w:p w:rsidR="000119EE" w:rsidRPr="007C7A17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20" w:type="dxa"/>
          </w:tcPr>
          <w:p w:rsidR="000119EE" w:rsidRPr="007C7A17" w:rsidRDefault="000119EE" w:rsidP="000119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  <w:r w:rsidR="008A01DE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="008A01D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8A01DE">
              <w:rPr>
                <w:rFonts w:ascii="Times New Roman" w:hAnsi="Times New Roman"/>
                <w:sz w:val="20"/>
                <w:szCs w:val="20"/>
              </w:rPr>
              <w:t>. зарегистрированные в качестве индивидуал</w:t>
            </w:r>
            <w:r w:rsidR="008A01DE">
              <w:rPr>
                <w:rFonts w:ascii="Times New Roman" w:hAnsi="Times New Roman"/>
                <w:sz w:val="20"/>
                <w:szCs w:val="20"/>
              </w:rPr>
              <w:t>ь</w:t>
            </w:r>
            <w:r w:rsidR="008A01DE">
              <w:rPr>
                <w:rFonts w:ascii="Times New Roman" w:hAnsi="Times New Roman"/>
                <w:sz w:val="20"/>
                <w:szCs w:val="20"/>
              </w:rPr>
              <w:t>ных предпринимателей</w:t>
            </w:r>
          </w:p>
        </w:tc>
        <w:tc>
          <w:tcPr>
            <w:tcW w:w="2051" w:type="dxa"/>
          </w:tcPr>
          <w:p w:rsidR="000119EE" w:rsidRPr="003B5D24" w:rsidRDefault="000119EE" w:rsidP="000119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окумент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удост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веряющий личность</w:t>
            </w:r>
          </w:p>
          <w:p w:rsidR="000119EE" w:rsidRPr="003B5D24" w:rsidRDefault="000119EE" w:rsidP="00011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19EE" w:rsidRPr="003B5D24" w:rsidRDefault="000119EE" w:rsidP="000119EE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0119EE" w:rsidRPr="003B5D24" w:rsidRDefault="00B54E55" w:rsidP="00B54E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аличие подписи должностного лица, подготовившего документ, даты составления док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мента, печати орг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низации, выдавшей документ. Отсу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ствие исправлений, подчисток и неч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="000119EE" w:rsidRPr="003B5D24">
              <w:rPr>
                <w:rFonts w:ascii="Times New Roman" w:hAnsi="Times New Roman"/>
                <w:sz w:val="20"/>
                <w:szCs w:val="20"/>
              </w:rPr>
              <w:t>таемых символов.</w:t>
            </w:r>
          </w:p>
        </w:tc>
        <w:tc>
          <w:tcPr>
            <w:tcW w:w="1756" w:type="dxa"/>
          </w:tcPr>
          <w:p w:rsidR="000119EE" w:rsidRPr="003B5D24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46" w:type="dxa"/>
          </w:tcPr>
          <w:p w:rsidR="000119EE" w:rsidRPr="002B5399" w:rsidRDefault="000119EE" w:rsidP="0001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Законные пре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д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ставители, де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й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ствующие в силу закона или на о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с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новании довере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751" w:type="dxa"/>
          </w:tcPr>
          <w:p w:rsidR="000119EE" w:rsidRPr="002B5399" w:rsidRDefault="000119EE" w:rsidP="0001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757" w:type="dxa"/>
          </w:tcPr>
          <w:p w:rsidR="000119EE" w:rsidRPr="00AD455C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Доверенность,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данная физическим лицом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должна быть: </w:t>
            </w:r>
          </w:p>
          <w:p w:rsidR="000119EE" w:rsidRPr="00AD455C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нотариально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уд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стоверена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>, либо удостоверена в с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ответствии с треб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ваниями пункта </w:t>
            </w:r>
          </w:p>
          <w:p w:rsidR="000119EE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 xml:space="preserve">2 статьи 185.1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Гражданского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декса РФ;</w:t>
            </w:r>
          </w:p>
          <w:p w:rsidR="000119EE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действительной на момент обращ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за предоста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лением услуги; </w:t>
            </w:r>
          </w:p>
          <w:p w:rsidR="000119EE" w:rsidRPr="00AD455C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 должна соде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жать подчисток, зачёркнутых слов и других неоговоре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ных и подтве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ждённых подписью уполномоченного должностного лица и печатью орган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зации исправлений;</w:t>
            </w:r>
          </w:p>
          <w:p w:rsidR="000119EE" w:rsidRPr="003B5D24" w:rsidRDefault="000119EE" w:rsidP="0001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е должна иметь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повреждений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нал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чие которых не позволяет одн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4BEF" w:rsidRPr="007C7A17" w:rsidTr="000119EE">
        <w:tc>
          <w:tcPr>
            <w:tcW w:w="656" w:type="dxa"/>
          </w:tcPr>
          <w:p w:rsidR="00374BEF" w:rsidRPr="007C7A17" w:rsidRDefault="00374BEF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2051" w:type="dxa"/>
          </w:tcPr>
          <w:p w:rsidR="008A01DE" w:rsidRPr="003B5D24" w:rsidRDefault="008A01DE" w:rsidP="008A0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– документ, удост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веряющий личность физического лица и документ, подтве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ждающий полном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чия гражданина действовать от им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 юридического лица без доверенн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сти (приказ о назн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чении на дол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ность)</w:t>
            </w:r>
            <w:r>
              <w:rPr>
                <w:rFonts w:ascii="Times New Roman" w:hAnsi="Times New Roman"/>
                <w:sz w:val="20"/>
                <w:szCs w:val="20"/>
              </w:rPr>
              <w:t>; - учред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тельные документы </w:t>
            </w:r>
          </w:p>
          <w:p w:rsidR="008A01DE" w:rsidRDefault="008A01DE" w:rsidP="008A0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Должен отвечать требованиям РФ предъявляемых</w:t>
            </w:r>
          </w:p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к данному виду документа</w:t>
            </w:r>
          </w:p>
        </w:tc>
        <w:tc>
          <w:tcPr>
            <w:tcW w:w="175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4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От имени юрид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ческих лиц могут подавать лица, действующие в соответствии с законом, иными правовыми акт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ми и учредител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ь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ными документ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ми без доверенн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сти; представит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ли в силу полн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мочий, основа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ных на довере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ности или догов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ре. </w:t>
            </w:r>
          </w:p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В предусмотре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ных законом сл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чаях от имени юридического лица могут де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й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ствовать его участники</w:t>
            </w:r>
          </w:p>
        </w:tc>
        <w:tc>
          <w:tcPr>
            <w:tcW w:w="1751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по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тверждающие по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номочия предст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вителя</w:t>
            </w:r>
          </w:p>
        </w:tc>
        <w:tc>
          <w:tcPr>
            <w:tcW w:w="1757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право подачи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заявления от имени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заявителя,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должны</w:t>
            </w:r>
            <w:proofErr w:type="gramEnd"/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содержать подписи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должностного лица,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подготовившего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дату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составления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документа, печать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организации,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выдавшей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а также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сведения,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заявителя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подачу заявления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</w:p>
        </w:tc>
      </w:tr>
    </w:tbl>
    <w:p w:rsidR="00374BEF" w:rsidRPr="007C7A17" w:rsidRDefault="00374BEF" w:rsidP="00374BEF">
      <w:pPr>
        <w:rPr>
          <w:rFonts w:ascii="Times New Roman" w:hAnsi="Times New Roman"/>
          <w:b/>
          <w:sz w:val="20"/>
          <w:szCs w:val="20"/>
        </w:rPr>
      </w:pPr>
    </w:p>
    <w:p w:rsidR="00374BEF" w:rsidRPr="007C7A17" w:rsidRDefault="00374BEF" w:rsidP="008A01DE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4. «Документы, предоставляемые заявителем для получения «</w:t>
      </w:r>
      <w:proofErr w:type="spellStart"/>
      <w:r w:rsidRPr="007C7A17">
        <w:rPr>
          <w:rFonts w:ascii="Times New Roman" w:hAnsi="Times New Roman"/>
          <w:b/>
          <w:sz w:val="20"/>
          <w:szCs w:val="20"/>
        </w:rPr>
        <w:t>подуслуги</w:t>
      </w:r>
      <w:proofErr w:type="spellEnd"/>
      <w:r w:rsidRPr="007C7A17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96"/>
        <w:gridCol w:w="1894"/>
        <w:gridCol w:w="2529"/>
        <w:gridCol w:w="1854"/>
        <w:gridCol w:w="1872"/>
        <w:gridCol w:w="1398"/>
        <w:gridCol w:w="2258"/>
      </w:tblGrid>
      <w:tr w:rsidR="00374BEF" w:rsidRPr="007C7A17" w:rsidTr="00FB7602">
        <w:tc>
          <w:tcPr>
            <w:tcW w:w="62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0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Категория док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мента</w:t>
            </w:r>
          </w:p>
        </w:tc>
        <w:tc>
          <w:tcPr>
            <w:tcW w:w="228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торые предста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ляет заявитель 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 получение 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62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Количество необход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мых экземпляров док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мента с указанием 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линник/копия</w:t>
            </w:r>
          </w:p>
        </w:tc>
        <w:tc>
          <w:tcPr>
            <w:tcW w:w="173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Документ, пред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ставляемый по условию</w:t>
            </w:r>
          </w:p>
        </w:tc>
        <w:tc>
          <w:tcPr>
            <w:tcW w:w="209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кументу</w:t>
            </w:r>
          </w:p>
        </w:tc>
        <w:tc>
          <w:tcPr>
            <w:tcW w:w="194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8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Образец докуме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та/заполнение док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мента</w:t>
            </w:r>
          </w:p>
        </w:tc>
      </w:tr>
      <w:tr w:rsidR="00374BEF" w:rsidRPr="007C7A17" w:rsidTr="00FB7602">
        <w:tc>
          <w:tcPr>
            <w:tcW w:w="62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9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4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93795" w:rsidRPr="007C7A17" w:rsidTr="00FB7602">
        <w:tc>
          <w:tcPr>
            <w:tcW w:w="13993" w:type="dxa"/>
            <w:gridSpan w:val="8"/>
          </w:tcPr>
          <w:p w:rsidR="00693795" w:rsidRPr="00693795" w:rsidRDefault="00693795" w:rsidP="00693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»: Предварительное согласование предоставления земельного участка</w:t>
            </w:r>
          </w:p>
        </w:tc>
      </w:tr>
      <w:tr w:rsidR="00374BEF" w:rsidRPr="007C7A17" w:rsidTr="00FB7602">
        <w:tc>
          <w:tcPr>
            <w:tcW w:w="629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374BEF" w:rsidRPr="007C7A17" w:rsidRDefault="00374BEF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288" w:type="dxa"/>
          </w:tcPr>
          <w:p w:rsidR="00374BEF" w:rsidRPr="007C7A17" w:rsidRDefault="00374BEF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625" w:type="dxa"/>
          </w:tcPr>
          <w:p w:rsidR="00FB7602" w:rsidRPr="003B5D24" w:rsidRDefault="00FB7602" w:rsidP="00FB7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 (формиров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 дела)</w:t>
            </w:r>
          </w:p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90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Заявление по фо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 указанной в приложении.</w:t>
            </w:r>
          </w:p>
          <w:p w:rsidR="00374BEF" w:rsidRPr="007C7A17" w:rsidRDefault="00374BEF" w:rsidP="008A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Сведения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указа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ные в заявлении подтверждаются подписью лица</w:t>
            </w:r>
            <w:r w:rsidR="008A0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подавшего заявл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ние, с указанием даты подачи зая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945" w:type="dxa"/>
          </w:tcPr>
          <w:p w:rsidR="00374BEF" w:rsidRPr="007C7A17" w:rsidRDefault="00D43E92" w:rsidP="00FB7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</w:t>
            </w:r>
            <w:r w:rsidR="00FB7602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ложение 1)</w:t>
            </w:r>
          </w:p>
        </w:tc>
        <w:tc>
          <w:tcPr>
            <w:tcW w:w="1382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63D28" w:rsidRPr="007C7A17" w:rsidTr="00FB7602">
        <w:tc>
          <w:tcPr>
            <w:tcW w:w="629" w:type="dxa"/>
          </w:tcPr>
          <w:p w:rsidR="00963D28" w:rsidRPr="007C7A17" w:rsidRDefault="00963D28" w:rsidP="0096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:rsidR="00963D28" w:rsidRPr="007C7A17" w:rsidRDefault="00963D28" w:rsidP="00963D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</w:t>
            </w:r>
            <w:r w:rsidRPr="007C7A1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color w:val="000000"/>
                <w:sz w:val="20"/>
                <w:szCs w:val="20"/>
              </w:rPr>
              <w:t>веряющий ли</w:t>
            </w:r>
            <w:r w:rsidRPr="007C7A1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7C7A17">
              <w:rPr>
                <w:rFonts w:ascii="Times New Roman" w:hAnsi="Times New Roman"/>
                <w:color w:val="000000"/>
                <w:sz w:val="20"/>
                <w:szCs w:val="20"/>
              </w:rPr>
              <w:t>ность заявителя</w:t>
            </w:r>
          </w:p>
        </w:tc>
        <w:tc>
          <w:tcPr>
            <w:tcW w:w="2288" w:type="dxa"/>
          </w:tcPr>
          <w:p w:rsidR="00963D28" w:rsidRPr="003B5D24" w:rsidRDefault="00963D28" w:rsidP="00963D28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паспорт или вр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менное удостовер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гражданина РФ</w:t>
            </w:r>
          </w:p>
        </w:tc>
        <w:tc>
          <w:tcPr>
            <w:tcW w:w="1625" w:type="dxa"/>
          </w:tcPr>
          <w:p w:rsidR="00963D28" w:rsidRPr="003B5D24" w:rsidRDefault="00963D28" w:rsidP="0096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заявителю), 1/копия</w:t>
            </w:r>
          </w:p>
        </w:tc>
        <w:tc>
          <w:tcPr>
            <w:tcW w:w="1732" w:type="dxa"/>
          </w:tcPr>
          <w:p w:rsidR="00963D28" w:rsidRPr="007C7A17" w:rsidRDefault="00963D28" w:rsidP="00963D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90" w:type="dxa"/>
          </w:tcPr>
          <w:p w:rsidR="00963D28" w:rsidRPr="003B5D24" w:rsidRDefault="00963D28" w:rsidP="00963D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товлен на офиц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альном бланке и соответствовать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установленным требованиям, в том числе Положения о паспорте гра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данина РФ.  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жен быть действ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тельным на дату обращения за предоставлением услуги. Не должен содержать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сток, приписок, зачеркнутых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</w:tc>
        <w:tc>
          <w:tcPr>
            <w:tcW w:w="1945" w:type="dxa"/>
          </w:tcPr>
          <w:p w:rsidR="00963D28" w:rsidRPr="007C7A17" w:rsidRDefault="00963D28" w:rsidP="00963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82" w:type="dxa"/>
          </w:tcPr>
          <w:p w:rsidR="00963D28" w:rsidRPr="007C7A17" w:rsidRDefault="00963D28" w:rsidP="00963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62083" w:rsidRPr="007C7A17" w:rsidTr="00FB7602">
        <w:tc>
          <w:tcPr>
            <w:tcW w:w="629" w:type="dxa"/>
          </w:tcPr>
          <w:p w:rsidR="00962083" w:rsidRPr="007C7A17" w:rsidRDefault="00962083" w:rsidP="00962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02" w:type="dxa"/>
          </w:tcPr>
          <w:p w:rsidR="00962083" w:rsidRPr="007C7A17" w:rsidRDefault="00962083" w:rsidP="00962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веряющий права (полномочия) представителя ф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зического или юридического лица</w:t>
            </w:r>
          </w:p>
        </w:tc>
        <w:tc>
          <w:tcPr>
            <w:tcW w:w="2288" w:type="dxa"/>
          </w:tcPr>
          <w:p w:rsidR="00962083" w:rsidRPr="007C7A17" w:rsidRDefault="00962083" w:rsidP="00962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веряющий права (полномочия) представителя ф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зического или юридического лица</w:t>
            </w:r>
          </w:p>
        </w:tc>
        <w:tc>
          <w:tcPr>
            <w:tcW w:w="1625" w:type="dxa"/>
          </w:tcPr>
          <w:p w:rsidR="00962083" w:rsidRPr="003B5D24" w:rsidRDefault="00962083" w:rsidP="00962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заявителю), 1/копия</w:t>
            </w:r>
          </w:p>
        </w:tc>
        <w:tc>
          <w:tcPr>
            <w:tcW w:w="1732" w:type="dxa"/>
          </w:tcPr>
          <w:p w:rsidR="00962083" w:rsidRPr="007C7A17" w:rsidRDefault="00962083" w:rsidP="00962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явлением обращ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ется представ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тель заявителя</w:t>
            </w:r>
          </w:p>
        </w:tc>
        <w:tc>
          <w:tcPr>
            <w:tcW w:w="2090" w:type="dxa"/>
          </w:tcPr>
          <w:p w:rsidR="00962083" w:rsidRPr="007C7A17" w:rsidRDefault="00962083" w:rsidP="0096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962083" w:rsidRPr="007C7A17" w:rsidRDefault="00962083" w:rsidP="0096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подтверждающие право подачи зая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ления от имени заявителя, должны</w:t>
            </w:r>
          </w:p>
          <w:p w:rsidR="00962083" w:rsidRPr="007C7A17" w:rsidRDefault="00962083" w:rsidP="0096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содержать подписи должностного 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ца, подготовивш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го документ, дату составления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мента, печать 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ганизации, выда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шей документ, а также сведения, подтверждающие наличие права представителя 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явителя на подачу заявления от им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5" w:type="dxa"/>
          </w:tcPr>
          <w:p w:rsidR="00962083" w:rsidRPr="007C7A17" w:rsidRDefault="00563639" w:rsidP="00962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962083" w:rsidRPr="007C7A17" w:rsidRDefault="00563639" w:rsidP="00962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74BEF" w:rsidRPr="007C7A17" w:rsidTr="00FB7602">
        <w:tc>
          <w:tcPr>
            <w:tcW w:w="629" w:type="dxa"/>
          </w:tcPr>
          <w:p w:rsidR="00374BEF" w:rsidRPr="007C7A17" w:rsidRDefault="00374BEF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Схема располож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ния земельного участка</w:t>
            </w:r>
          </w:p>
        </w:tc>
        <w:tc>
          <w:tcPr>
            <w:tcW w:w="2288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Схема располож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ния земельного участка</w:t>
            </w:r>
          </w:p>
        </w:tc>
        <w:tc>
          <w:tcPr>
            <w:tcW w:w="1625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</w:tc>
        <w:tc>
          <w:tcPr>
            <w:tcW w:w="1732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Предоставляется в случае, если 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прашиваемый 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мельный участок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предстоит образ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вать и отсутствует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проект межевания территории, в гр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ницах которой предстоит образ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вать такой земел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ь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2090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Соответствовать требованиям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новленным зак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нодательством РФ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F0845" w:rsidRPr="007C7A17" w:rsidTr="00FB7602">
        <w:tc>
          <w:tcPr>
            <w:tcW w:w="629" w:type="dxa"/>
          </w:tcPr>
          <w:p w:rsidR="006F0845" w:rsidRPr="007C7A17" w:rsidRDefault="006F0845" w:rsidP="006F0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02" w:type="dxa"/>
          </w:tcPr>
          <w:p w:rsidR="006F0845" w:rsidRPr="00962083" w:rsidRDefault="006F0845" w:rsidP="006F0845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роектная док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у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 xml:space="preserve">ментация лесных участков </w:t>
            </w:r>
          </w:p>
        </w:tc>
        <w:tc>
          <w:tcPr>
            <w:tcW w:w="2288" w:type="dxa"/>
          </w:tcPr>
          <w:p w:rsidR="006F0845" w:rsidRPr="007C7A17" w:rsidRDefault="006F0845" w:rsidP="006F08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роектная док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у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ментация лесных участков</w:t>
            </w:r>
          </w:p>
        </w:tc>
        <w:tc>
          <w:tcPr>
            <w:tcW w:w="1625" w:type="dxa"/>
          </w:tcPr>
          <w:p w:rsidR="006F0845" w:rsidRPr="007C7A17" w:rsidRDefault="006F0845" w:rsidP="006F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</w:tc>
        <w:tc>
          <w:tcPr>
            <w:tcW w:w="1732" w:type="dxa"/>
          </w:tcPr>
          <w:p w:rsidR="006F0845" w:rsidRPr="007C7A17" w:rsidRDefault="006F0845" w:rsidP="006F08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Предоставляется в случае, 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если под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а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но заявление о предварительном согласовании предоставления лесного участка, за исключением ле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с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ного участка, о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б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разуемого в целях размещения л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и</w:t>
            </w:r>
            <w:r w:rsidRPr="00962083">
              <w:rPr>
                <w:rFonts w:ascii="Times New Roman" w:hAnsi="Times New Roman"/>
                <w:sz w:val="20"/>
                <w:szCs w:val="20"/>
              </w:rPr>
              <w:t>нейного объекта</w:t>
            </w:r>
          </w:p>
        </w:tc>
        <w:tc>
          <w:tcPr>
            <w:tcW w:w="2090" w:type="dxa"/>
          </w:tcPr>
          <w:p w:rsidR="006F0845" w:rsidRPr="007C7A17" w:rsidRDefault="006F0845" w:rsidP="006F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Соответствовать требованиям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новленным зак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нодательством РФ</w:t>
            </w:r>
          </w:p>
          <w:p w:rsidR="006F0845" w:rsidRPr="007C7A17" w:rsidRDefault="006F0845" w:rsidP="006F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F0845" w:rsidRPr="007C7A17" w:rsidRDefault="006F0845" w:rsidP="006F0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6F0845" w:rsidRPr="007C7A17" w:rsidRDefault="006F0845" w:rsidP="006F0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74BEF" w:rsidRPr="007C7A17" w:rsidTr="00FB7602">
        <w:tc>
          <w:tcPr>
            <w:tcW w:w="629" w:type="dxa"/>
          </w:tcPr>
          <w:p w:rsidR="00374BEF" w:rsidRPr="007C7A17" w:rsidRDefault="006F0845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Заверенный пер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вод на русский язык документов о государственной регистрации юр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дического лица в соответствии с законодательством иностранного го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с</w:t>
            </w:r>
            <w:r w:rsidRPr="007C7A17">
              <w:rPr>
                <w:rFonts w:ascii="Times New Roman" w:hAnsi="Times New Roman"/>
                <w:color w:val="1E1E1E"/>
                <w:sz w:val="20"/>
                <w:szCs w:val="20"/>
              </w:rPr>
              <w:t>ударства</w:t>
            </w:r>
          </w:p>
        </w:tc>
        <w:tc>
          <w:tcPr>
            <w:tcW w:w="2288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Заверенный пер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вод на русский язык документов о государственной регистрации юр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дического лица в соответствии с законодательством иностранного го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ударства</w:t>
            </w:r>
          </w:p>
        </w:tc>
        <w:tc>
          <w:tcPr>
            <w:tcW w:w="1625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</w:tc>
        <w:tc>
          <w:tcPr>
            <w:tcW w:w="1732" w:type="dxa"/>
          </w:tcPr>
          <w:p w:rsidR="00374BEF" w:rsidRPr="007C7A17" w:rsidRDefault="00374BEF" w:rsidP="00AF73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Предоставляется в случае, если 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явителем является иностранное юр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дическое лицо</w:t>
            </w:r>
          </w:p>
        </w:tc>
        <w:tc>
          <w:tcPr>
            <w:tcW w:w="2090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Соответствовать требованиям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новленным зак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нодательством РФ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4BEF" w:rsidRPr="007C7A17" w:rsidTr="00FB7602">
        <w:tc>
          <w:tcPr>
            <w:tcW w:w="629" w:type="dxa"/>
          </w:tcPr>
          <w:p w:rsidR="00374BEF" w:rsidRPr="007C7A17" w:rsidRDefault="006F0845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374BEF" w:rsidRPr="00AF73CD" w:rsidRDefault="00AF73CD" w:rsidP="00AF73CD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F73CD">
              <w:rPr>
                <w:rFonts w:ascii="Times New Roman" w:hAnsi="Times New Roman"/>
                <w:sz w:val="20"/>
                <w:szCs w:val="20"/>
              </w:rPr>
              <w:t>одготовленный садоводческим или огородническим некоммерческим товариществом реестр членов т</w:t>
            </w:r>
            <w:r w:rsidRPr="00AF73CD">
              <w:rPr>
                <w:rFonts w:ascii="Times New Roman" w:hAnsi="Times New Roman"/>
                <w:sz w:val="20"/>
                <w:szCs w:val="20"/>
              </w:rPr>
              <w:t>а</w:t>
            </w:r>
            <w:r w:rsidRPr="00AF73CD">
              <w:rPr>
                <w:rFonts w:ascii="Times New Roman" w:hAnsi="Times New Roman"/>
                <w:sz w:val="20"/>
                <w:szCs w:val="20"/>
              </w:rPr>
              <w:t xml:space="preserve">кого товарищества </w:t>
            </w:r>
          </w:p>
        </w:tc>
        <w:tc>
          <w:tcPr>
            <w:tcW w:w="2288" w:type="dxa"/>
          </w:tcPr>
          <w:p w:rsidR="00374BEF" w:rsidRPr="007C7A17" w:rsidRDefault="00374BEF" w:rsidP="006F08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Подготовленные некоммерческой организацией, 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зданной граждан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ми, списки ее чл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нов </w:t>
            </w:r>
          </w:p>
        </w:tc>
        <w:tc>
          <w:tcPr>
            <w:tcW w:w="1625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копия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заверенная в установленном порядке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374BEF" w:rsidRPr="00AF73CD" w:rsidRDefault="00374BEF" w:rsidP="00AF73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CD">
              <w:rPr>
                <w:rFonts w:ascii="Times New Roman" w:hAnsi="Times New Roman"/>
                <w:sz w:val="20"/>
                <w:szCs w:val="20"/>
              </w:rPr>
              <w:t>Предоставляется в случае, если под</w:t>
            </w:r>
            <w:r w:rsidRPr="00AF73CD">
              <w:rPr>
                <w:rFonts w:ascii="Times New Roman" w:hAnsi="Times New Roman"/>
                <w:sz w:val="20"/>
                <w:szCs w:val="20"/>
              </w:rPr>
              <w:t>а</w:t>
            </w:r>
            <w:r w:rsidRPr="00AF73CD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r w:rsidR="00AF73CD" w:rsidRPr="00AF73CD">
              <w:rPr>
                <w:rFonts w:ascii="Times New Roman" w:hAnsi="Times New Roman"/>
                <w:sz w:val="20"/>
                <w:szCs w:val="20"/>
              </w:rPr>
              <w:t>заявление о предварительном согласовании предоставления земельного учас</w:t>
            </w:r>
            <w:r w:rsidR="00AF73CD" w:rsidRPr="00AF73CD">
              <w:rPr>
                <w:rFonts w:ascii="Times New Roman" w:hAnsi="Times New Roman"/>
                <w:sz w:val="20"/>
                <w:szCs w:val="20"/>
              </w:rPr>
              <w:t>т</w:t>
            </w:r>
            <w:r w:rsidR="00AF73CD" w:rsidRPr="00AF73CD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 w:rsidR="00AF73CD">
              <w:rPr>
                <w:rFonts w:ascii="Times New Roman" w:hAnsi="Times New Roman"/>
                <w:sz w:val="20"/>
                <w:szCs w:val="20"/>
              </w:rPr>
              <w:t>некоммерч</w:t>
            </w:r>
            <w:r w:rsidR="00AF73CD">
              <w:rPr>
                <w:rFonts w:ascii="Times New Roman" w:hAnsi="Times New Roman"/>
                <w:sz w:val="20"/>
                <w:szCs w:val="20"/>
              </w:rPr>
              <w:t>е</w:t>
            </w:r>
            <w:r w:rsidR="00AF73CD">
              <w:rPr>
                <w:rFonts w:ascii="Times New Roman" w:hAnsi="Times New Roman"/>
                <w:sz w:val="20"/>
                <w:szCs w:val="20"/>
              </w:rPr>
              <w:t>скому товарищ</w:t>
            </w:r>
            <w:r w:rsidR="00AF73CD">
              <w:rPr>
                <w:rFonts w:ascii="Times New Roman" w:hAnsi="Times New Roman"/>
                <w:sz w:val="20"/>
                <w:szCs w:val="20"/>
              </w:rPr>
              <w:t>е</w:t>
            </w:r>
            <w:r w:rsidR="00AF73CD">
              <w:rPr>
                <w:rFonts w:ascii="Times New Roman" w:hAnsi="Times New Roman"/>
                <w:sz w:val="20"/>
                <w:szCs w:val="20"/>
              </w:rPr>
              <w:t>ству для ведения садоводства или огородничества</w:t>
            </w:r>
          </w:p>
        </w:tc>
        <w:tc>
          <w:tcPr>
            <w:tcW w:w="2090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Соответствовать требованиям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новленным зак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нодательством РФ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4BEF" w:rsidRPr="007C7A17" w:rsidTr="00FB7602">
        <w:tc>
          <w:tcPr>
            <w:tcW w:w="629" w:type="dxa"/>
          </w:tcPr>
          <w:p w:rsidR="00374BEF" w:rsidRPr="007C7A17" w:rsidRDefault="006F0845" w:rsidP="00D95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374BEF" w:rsidRPr="00515F09" w:rsidRDefault="00515F09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окументы, по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тверждающие пр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во заявителя на приобретение з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мельного участка без проведения торгов, предусмо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 xml:space="preserve">ренные </w:t>
            </w:r>
            <w:hyperlink r:id="rId23" w:history="1">
              <w:r w:rsidRPr="00515F09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перечнем</w:t>
              </w:r>
            </w:hyperlink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, утвержденным Приказом Фед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ральной службы государственной регистрации, к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дастра и картогр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 xml:space="preserve">фии от 02.09.2020 № </w:t>
            </w:r>
            <w:proofErr w:type="gramStart"/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/0321 "Об утверждении п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речня документов, подтверждающих право заявителя на приобретение з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515F09">
              <w:rPr>
                <w:rFonts w:ascii="Times New Roman" w:eastAsiaTheme="minorHAnsi" w:hAnsi="Times New Roman"/>
                <w:sz w:val="20"/>
                <w:szCs w:val="20"/>
              </w:rPr>
              <w:t>мельного участка без проведения торгов</w:t>
            </w:r>
          </w:p>
        </w:tc>
        <w:tc>
          <w:tcPr>
            <w:tcW w:w="2288" w:type="dxa"/>
          </w:tcPr>
          <w:p w:rsidR="00515F09" w:rsidRPr="007C7A17" w:rsidRDefault="00374BEF" w:rsidP="00515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по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тверждающие пр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во заявителя на предоставление земельного</w:t>
            </w:r>
            <w:r w:rsidR="00AF73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участка без проведения торгов</w:t>
            </w:r>
            <w:r w:rsidR="00515F09">
              <w:rPr>
                <w:rFonts w:ascii="Times New Roman" w:hAnsi="Times New Roman"/>
                <w:sz w:val="20"/>
                <w:szCs w:val="20"/>
              </w:rPr>
              <w:t>,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предусмо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 xml:space="preserve">ренные </w:t>
            </w:r>
            <w:hyperlink r:id="rId24" w:history="1">
              <w:r w:rsidR="00515F09" w:rsidRPr="00515F09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перечнем</w:t>
              </w:r>
            </w:hyperlink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, утвержденным Приказом Фед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ральной службы государственной регистрации, к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дастра и картогр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 xml:space="preserve">фии от 02.09.2020 № </w:t>
            </w:r>
            <w:proofErr w:type="gramStart"/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="00515F09" w:rsidRPr="00515F09">
              <w:rPr>
                <w:rFonts w:ascii="Times New Roman" w:eastAsiaTheme="minorHAnsi" w:hAnsi="Times New Roman"/>
                <w:sz w:val="20"/>
                <w:szCs w:val="20"/>
              </w:rPr>
              <w:t>/0321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E1E1E"/>
                <w:sz w:val="20"/>
                <w:szCs w:val="20"/>
              </w:rPr>
            </w:pPr>
          </w:p>
        </w:tc>
        <w:tc>
          <w:tcPr>
            <w:tcW w:w="1625" w:type="dxa"/>
          </w:tcPr>
          <w:p w:rsidR="002404D2" w:rsidRPr="007C7A17" w:rsidRDefault="002404D2" w:rsidP="0024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1 подлинник</w:t>
            </w:r>
          </w:p>
          <w:p w:rsidR="002404D2" w:rsidRDefault="002404D2" w:rsidP="002404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или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копия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заверенная в установленном порядке</w:t>
            </w:r>
          </w:p>
          <w:p w:rsidR="00374BEF" w:rsidRPr="002404D2" w:rsidRDefault="00374BEF" w:rsidP="002404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:rsidR="00374BEF" w:rsidRDefault="00515F09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Предоставляются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случае, устано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ленных </w:t>
            </w:r>
            <w:proofErr w:type="spellStart"/>
            <w:r w:rsidR="002404D2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="002404D2">
              <w:rPr>
                <w:rFonts w:ascii="Times New Roman" w:hAnsi="Times New Roman"/>
                <w:sz w:val="20"/>
                <w:szCs w:val="20"/>
              </w:rPr>
              <w:t>. 39.3, 39.5, 39.6 ЗК РФ</w:t>
            </w:r>
          </w:p>
          <w:p w:rsidR="00515F09" w:rsidRDefault="00515F09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F09" w:rsidRPr="007C7A17" w:rsidRDefault="00515F09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Соответствовать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новленным зак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нодательством РФ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2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74BEF" w:rsidRPr="007C7A17" w:rsidRDefault="00374BEF" w:rsidP="00374BEF">
      <w:pPr>
        <w:jc w:val="both"/>
        <w:rPr>
          <w:rFonts w:ascii="Times New Roman" w:hAnsi="Times New Roman"/>
          <w:b/>
          <w:sz w:val="20"/>
          <w:szCs w:val="20"/>
        </w:rPr>
      </w:pPr>
    </w:p>
    <w:p w:rsidR="00374BEF" w:rsidRPr="007C7A17" w:rsidRDefault="00374BEF" w:rsidP="002404D2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7"/>
        <w:gridCol w:w="1701"/>
        <w:gridCol w:w="1701"/>
        <w:gridCol w:w="1238"/>
        <w:gridCol w:w="1738"/>
        <w:gridCol w:w="1738"/>
        <w:gridCol w:w="1738"/>
      </w:tblGrid>
      <w:tr w:rsidR="00374BEF" w:rsidRPr="007C7A17" w:rsidTr="002404D2">
        <w:tc>
          <w:tcPr>
            <w:tcW w:w="152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ской карты межведо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ственного взаимоде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ствия </w:t>
            </w:r>
          </w:p>
        </w:tc>
        <w:tc>
          <w:tcPr>
            <w:tcW w:w="155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мого докуме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та (сведения)</w:t>
            </w:r>
          </w:p>
        </w:tc>
        <w:tc>
          <w:tcPr>
            <w:tcW w:w="184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Перечень и с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став запрашив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емых сведений, запрашиваемых в рамках межв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домственного информационн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го взаимоде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70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зации), напра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ляющего 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ведомственный запрос</w:t>
            </w:r>
          </w:p>
        </w:tc>
        <w:tc>
          <w:tcPr>
            <w:tcW w:w="170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зации), в адрес которого направляется межведо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ственный 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2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 эле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тронного сервиса</w:t>
            </w:r>
          </w:p>
        </w:tc>
        <w:tc>
          <w:tcPr>
            <w:tcW w:w="17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Срок осущест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ления межв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домственного информацио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ного взаимоде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7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ного запроса</w:t>
            </w:r>
          </w:p>
        </w:tc>
        <w:tc>
          <w:tcPr>
            <w:tcW w:w="17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Образец запо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нения формы межведомстве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ного запроса</w:t>
            </w:r>
          </w:p>
        </w:tc>
      </w:tr>
      <w:tr w:rsidR="00374BEF" w:rsidRPr="007C7A17" w:rsidTr="002404D2">
        <w:tc>
          <w:tcPr>
            <w:tcW w:w="152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93795" w:rsidRPr="007C7A17" w:rsidTr="002404D2">
        <w:tc>
          <w:tcPr>
            <w:tcW w:w="14786" w:type="dxa"/>
            <w:gridSpan w:val="9"/>
          </w:tcPr>
          <w:p w:rsidR="00693795" w:rsidRPr="00693795" w:rsidRDefault="00693795" w:rsidP="00693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»: Предварительное согласование предоставления земельного участка</w:t>
            </w:r>
          </w:p>
        </w:tc>
      </w:tr>
      <w:tr w:rsidR="00374BEF" w:rsidRPr="007C7A17" w:rsidTr="002404D2">
        <w:tc>
          <w:tcPr>
            <w:tcW w:w="1526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дарственного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реестра прав на недвижимое имущество и сделок с ним о зарегистрир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ванных правах на объект 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движимости</w:t>
            </w:r>
          </w:p>
        </w:tc>
        <w:tc>
          <w:tcPr>
            <w:tcW w:w="1847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- кадастровый 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мер;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- площадь;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-сведения о со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б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ственнике</w:t>
            </w:r>
          </w:p>
        </w:tc>
        <w:tc>
          <w:tcPr>
            <w:tcW w:w="1701" w:type="dxa"/>
          </w:tcPr>
          <w:p w:rsidR="00374BEF" w:rsidRPr="007C7A17" w:rsidRDefault="00374BEF" w:rsidP="00A5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1701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Управление Ф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деральной слу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бы госуда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ственной рег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страции, кадас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ра и картографии по Воронежской области</w:t>
            </w:r>
          </w:p>
        </w:tc>
        <w:tc>
          <w:tcPr>
            <w:tcW w:w="1238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  <w:r w:rsidR="00C2485F">
              <w:rPr>
                <w:rFonts w:ascii="Times New Roman" w:hAnsi="Times New Roman"/>
                <w:sz w:val="20"/>
                <w:szCs w:val="20"/>
              </w:rPr>
              <w:t xml:space="preserve"> рабочих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738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</w:tcPr>
          <w:p w:rsidR="00374BEF" w:rsidRPr="007C7A17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2485F" w:rsidRPr="007C7A17" w:rsidTr="002404D2">
        <w:tc>
          <w:tcPr>
            <w:tcW w:w="1526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C2485F" w:rsidRPr="007C7A17" w:rsidRDefault="00C2485F" w:rsidP="00C24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дарственного реестра юр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дических лиц</w:t>
            </w:r>
          </w:p>
        </w:tc>
        <w:tc>
          <w:tcPr>
            <w:tcW w:w="1847" w:type="dxa"/>
          </w:tcPr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-наименование;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-организационно-правовая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форма;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-юридический адрес;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ИНН;</w:t>
            </w:r>
          </w:p>
          <w:p w:rsidR="00C2485F" w:rsidRPr="007C7A17" w:rsidRDefault="00C2485F" w:rsidP="00C24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ОГРН.</w:t>
            </w:r>
          </w:p>
        </w:tc>
        <w:tc>
          <w:tcPr>
            <w:tcW w:w="1701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1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C2485F" w:rsidRPr="007C7A17" w:rsidRDefault="00C2485F" w:rsidP="00C2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2485F" w:rsidRPr="007C7A17" w:rsidTr="002404D2">
        <w:tc>
          <w:tcPr>
            <w:tcW w:w="1526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2485F" w:rsidRPr="007C7A17" w:rsidRDefault="00C2485F" w:rsidP="00C24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дарственного реестра инд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видуальных предприним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1847" w:type="dxa"/>
          </w:tcPr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-наименование;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-организационно-правовая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форма;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-юридический адрес;</w:t>
            </w:r>
          </w:p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ИНН;</w:t>
            </w:r>
          </w:p>
          <w:p w:rsidR="00C2485F" w:rsidRPr="007C7A17" w:rsidRDefault="00C2485F" w:rsidP="00C24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ОГРН.</w:t>
            </w:r>
          </w:p>
        </w:tc>
        <w:tc>
          <w:tcPr>
            <w:tcW w:w="1701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1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2485F" w:rsidRPr="007C7A17" w:rsidTr="002404D2">
        <w:tc>
          <w:tcPr>
            <w:tcW w:w="1526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2485F" w:rsidRPr="00C2485F" w:rsidRDefault="00C2485F" w:rsidP="00C24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 xml:space="preserve">ные сведения и документы,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указанные в пункте 10 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д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министрати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в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ного регламе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н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 xml:space="preserve">та и 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опред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ленные Прик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зом </w:t>
            </w:r>
            <w:proofErr w:type="spellStart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Росреестра</w:t>
            </w:r>
            <w:proofErr w:type="spellEnd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от 02.09.2020 № </w:t>
            </w:r>
            <w:proofErr w:type="gramStart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/0321"Об утверждении перечня док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ментов, по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тверждающих право заявит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ля на приобр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тение земел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ь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ного участка без проведения торгов".</w:t>
            </w:r>
          </w:p>
        </w:tc>
        <w:tc>
          <w:tcPr>
            <w:tcW w:w="1847" w:type="dxa"/>
          </w:tcPr>
          <w:p w:rsidR="00C2485F" w:rsidRPr="007C7A17" w:rsidRDefault="00C2485F" w:rsidP="00C2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ведения и док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у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 xml:space="preserve">менты,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указанные в пункте 10 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>д</w:t>
            </w:r>
            <w:r w:rsidRPr="00C2485F">
              <w:rPr>
                <w:rFonts w:ascii="Times New Roman" w:hAnsi="Times New Roman"/>
                <w:sz w:val="20"/>
                <w:szCs w:val="20"/>
              </w:rPr>
              <w:t xml:space="preserve">министративного регламента и 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определенные Приказом </w:t>
            </w:r>
            <w:proofErr w:type="spellStart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Роср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естра</w:t>
            </w:r>
            <w:proofErr w:type="spellEnd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от 02.09.2020 № </w:t>
            </w:r>
            <w:proofErr w:type="gramStart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C248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/0321</w:t>
            </w:r>
          </w:p>
        </w:tc>
        <w:tc>
          <w:tcPr>
            <w:tcW w:w="1701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органы и организации, органы исполн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тельной власти, органы местного самоуправления </w:t>
            </w:r>
          </w:p>
        </w:tc>
        <w:tc>
          <w:tcPr>
            <w:tcW w:w="12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2485F" w:rsidRPr="007C7A17" w:rsidRDefault="00C2485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4BEF" w:rsidRPr="007C7A17" w:rsidRDefault="00374BEF" w:rsidP="00374BEF">
      <w:pPr>
        <w:jc w:val="both"/>
        <w:rPr>
          <w:rFonts w:ascii="Times New Roman" w:hAnsi="Times New Roman"/>
          <w:b/>
          <w:sz w:val="20"/>
          <w:szCs w:val="20"/>
        </w:rPr>
      </w:pPr>
    </w:p>
    <w:p w:rsidR="00374BEF" w:rsidRPr="007C7A17" w:rsidRDefault="00374BEF" w:rsidP="00A6518C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6. «Результат «</w:t>
      </w:r>
      <w:proofErr w:type="spellStart"/>
      <w:r w:rsidRPr="007C7A17">
        <w:rPr>
          <w:rFonts w:ascii="Times New Roman" w:hAnsi="Times New Roman"/>
          <w:b/>
          <w:sz w:val="20"/>
          <w:szCs w:val="20"/>
        </w:rPr>
        <w:t>подуслуги</w:t>
      </w:r>
      <w:proofErr w:type="spellEnd"/>
      <w:r w:rsidRPr="007C7A17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1841"/>
        <w:gridCol w:w="1831"/>
        <w:gridCol w:w="2542"/>
        <w:gridCol w:w="1810"/>
        <w:gridCol w:w="1810"/>
        <w:gridCol w:w="1775"/>
        <w:gridCol w:w="912"/>
        <w:gridCol w:w="1331"/>
      </w:tblGrid>
      <w:tr w:rsidR="00A6518C" w:rsidRPr="007C7A17" w:rsidTr="000B0B89">
        <w:tc>
          <w:tcPr>
            <w:tcW w:w="417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8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Докуме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ты/документы, являющиеся р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93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Требование к докуме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ту/документам, являющимся результатом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0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тата (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положител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/отрицательный)</w:t>
            </w:r>
          </w:p>
        </w:tc>
        <w:tc>
          <w:tcPr>
            <w:tcW w:w="1558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Форма докуме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являющимся результатом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являющихся р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4" w:type="dxa"/>
            <w:vMerge w:val="restart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получ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ния результата</w:t>
            </w:r>
          </w:p>
        </w:tc>
        <w:tc>
          <w:tcPr>
            <w:tcW w:w="3081" w:type="dxa"/>
            <w:gridSpan w:val="2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Срок хранения нево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требованных заяв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телем результатов</w:t>
            </w:r>
          </w:p>
        </w:tc>
      </w:tr>
      <w:tr w:rsidR="00A6518C" w:rsidRPr="007C7A17" w:rsidTr="000B0B89">
        <w:tc>
          <w:tcPr>
            <w:tcW w:w="417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 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гане</w:t>
            </w:r>
          </w:p>
        </w:tc>
        <w:tc>
          <w:tcPr>
            <w:tcW w:w="1664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A6518C" w:rsidRPr="007C7A17" w:rsidTr="000B0B89">
        <w:tc>
          <w:tcPr>
            <w:tcW w:w="41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4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64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93795" w:rsidRPr="007C7A17" w:rsidTr="00A6518C">
        <w:tc>
          <w:tcPr>
            <w:tcW w:w="13993" w:type="dxa"/>
            <w:gridSpan w:val="9"/>
          </w:tcPr>
          <w:p w:rsidR="00693795" w:rsidRPr="00693795" w:rsidRDefault="00693795" w:rsidP="00693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»: Предварительное согласование предоставления земельного участка</w:t>
            </w:r>
          </w:p>
        </w:tc>
      </w:tr>
      <w:tr w:rsidR="000B0B89" w:rsidRPr="007C7A17" w:rsidTr="000B0B89">
        <w:tc>
          <w:tcPr>
            <w:tcW w:w="417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293" w:type="dxa"/>
          </w:tcPr>
          <w:p w:rsidR="000B0B89" w:rsidRPr="001B197B" w:rsidRDefault="000B0B89" w:rsidP="000B0B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вившего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мент, даты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ставления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мента, печати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ганизации,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давшей документ. Отсутствие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правлений,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 и нечитаемых символов.</w:t>
            </w:r>
          </w:p>
        </w:tc>
        <w:tc>
          <w:tcPr>
            <w:tcW w:w="1700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>оложительный</w:t>
            </w:r>
          </w:p>
        </w:tc>
        <w:tc>
          <w:tcPr>
            <w:tcW w:w="1558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842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4" w:type="dxa"/>
          </w:tcPr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с использ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ционных сетей общего пользов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ния, в том числе Единого портала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посредством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дачи заявителю (представителю заявителя) лично под расписку в администрации, </w:t>
            </w:r>
          </w:p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посредством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дачи заявителю (представителю заявителя) лично под расписку в многофункци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нальном центре,</w:t>
            </w:r>
          </w:p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посредством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тового отправл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по указанн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му в заявлении почтовому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су.</w:t>
            </w:r>
          </w:p>
        </w:tc>
        <w:tc>
          <w:tcPr>
            <w:tcW w:w="1417" w:type="dxa"/>
          </w:tcPr>
          <w:p w:rsidR="000B0B89" w:rsidRPr="003B5D24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янно</w:t>
            </w:r>
          </w:p>
        </w:tc>
        <w:tc>
          <w:tcPr>
            <w:tcW w:w="1664" w:type="dxa"/>
          </w:tcPr>
          <w:p w:rsidR="000B0B89" w:rsidRPr="003B5D24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дарных дней от 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даты выдачи документа (контрол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датой выдачи 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кумента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считается день, сл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дующий за днем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чения общ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ципальной услуги (о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щего срока подготовки) документа). По истеч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нии указа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 направляе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ся заявит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лю по почте либо пер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дается в уполном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ченный 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ган для хр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нения.</w:t>
            </w:r>
          </w:p>
        </w:tc>
      </w:tr>
      <w:tr w:rsidR="000B0B89" w:rsidRPr="007C7A17" w:rsidTr="000B0B89">
        <w:tc>
          <w:tcPr>
            <w:tcW w:w="417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8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Уведомление об отказе в предвар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тельном соглас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вании предоста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ления земельного участка</w:t>
            </w:r>
          </w:p>
        </w:tc>
        <w:tc>
          <w:tcPr>
            <w:tcW w:w="1293" w:type="dxa"/>
          </w:tcPr>
          <w:p w:rsidR="000B0B89" w:rsidRPr="001B197B" w:rsidRDefault="000B0B89" w:rsidP="000B0B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вившего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мент, даты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ставления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мента, печати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ганизации,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давшей документ. Отсутствие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правлений,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 и нечитаемых символов.</w:t>
            </w:r>
          </w:p>
        </w:tc>
        <w:tc>
          <w:tcPr>
            <w:tcW w:w="1700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558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842" w:type="dxa"/>
          </w:tcPr>
          <w:p w:rsidR="000B0B89" w:rsidRPr="007C7A17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  <w:tc>
          <w:tcPr>
            <w:tcW w:w="2124" w:type="dxa"/>
          </w:tcPr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тронного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с использ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ционных сетей общего пользов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ния, в том числе Единого портала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посредством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дачи заявителю (представителю заявителя) лично под расписку в администрации, </w:t>
            </w:r>
          </w:p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посредством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дачи заявителю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(представителю заявителя) лично под расписку в многофункци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нальном центре,</w:t>
            </w:r>
          </w:p>
          <w:p w:rsidR="000B0B89" w:rsidRPr="003B5D24" w:rsidRDefault="000B0B89" w:rsidP="000B0B8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 на бума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носителе посредством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тового отправл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по указанн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му в заявлении почтовому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су.</w:t>
            </w:r>
          </w:p>
        </w:tc>
        <w:tc>
          <w:tcPr>
            <w:tcW w:w="1417" w:type="dxa"/>
          </w:tcPr>
          <w:p w:rsidR="000B0B89" w:rsidRPr="003B5D24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янно</w:t>
            </w:r>
          </w:p>
        </w:tc>
        <w:tc>
          <w:tcPr>
            <w:tcW w:w="1664" w:type="dxa"/>
          </w:tcPr>
          <w:p w:rsidR="000B0B89" w:rsidRPr="003B5D24" w:rsidRDefault="000B0B89" w:rsidP="000B0B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дарных дней от 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даты выдачи документа (контрол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датой выдачи 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кумента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считается день, сл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дующий за днем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чения общ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ципальной услуги (о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щего срока подготовки) документа). По истеч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нии указа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 направляе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ся заявит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лю по почте либо пер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дается в уполном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ченный 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ган для хр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нения.</w:t>
            </w:r>
          </w:p>
        </w:tc>
      </w:tr>
    </w:tbl>
    <w:p w:rsidR="00374BEF" w:rsidRPr="007C7A17" w:rsidRDefault="00374BEF" w:rsidP="00374BEF">
      <w:pPr>
        <w:jc w:val="both"/>
        <w:rPr>
          <w:rFonts w:ascii="Times New Roman" w:hAnsi="Times New Roman"/>
          <w:b/>
          <w:sz w:val="20"/>
          <w:szCs w:val="20"/>
        </w:rPr>
      </w:pPr>
    </w:p>
    <w:p w:rsidR="00374BEF" w:rsidRPr="007C7A17" w:rsidRDefault="00374BEF" w:rsidP="00F76854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7. «Технологические процессы предоставления «</w:t>
      </w:r>
      <w:proofErr w:type="spellStart"/>
      <w:r w:rsidRPr="007C7A17">
        <w:rPr>
          <w:rFonts w:ascii="Times New Roman" w:hAnsi="Times New Roman"/>
          <w:b/>
          <w:sz w:val="20"/>
          <w:szCs w:val="20"/>
        </w:rPr>
        <w:t>подуслуги</w:t>
      </w:r>
      <w:proofErr w:type="spellEnd"/>
      <w:r w:rsidRPr="007C7A17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524"/>
        <w:gridCol w:w="3798"/>
        <w:gridCol w:w="1878"/>
        <w:gridCol w:w="1696"/>
        <w:gridCol w:w="2025"/>
        <w:gridCol w:w="1780"/>
      </w:tblGrid>
      <w:tr w:rsidR="00374BEF" w:rsidRPr="007C7A17" w:rsidTr="00D43E92">
        <w:tc>
          <w:tcPr>
            <w:tcW w:w="52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4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Наименование процед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ры процесса</w:t>
            </w:r>
          </w:p>
        </w:tc>
        <w:tc>
          <w:tcPr>
            <w:tcW w:w="435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8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Сроки исполн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ния процедуры (процесса)</w:t>
            </w:r>
          </w:p>
        </w:tc>
        <w:tc>
          <w:tcPr>
            <w:tcW w:w="173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65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Ресурсы, необх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димые для выпо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нения процедуры процесса</w:t>
            </w:r>
          </w:p>
        </w:tc>
        <w:tc>
          <w:tcPr>
            <w:tcW w:w="180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Формы док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ментов, необх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димые для 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полнения проц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</w:tr>
      <w:tr w:rsidR="00374BEF" w:rsidRPr="007C7A17" w:rsidTr="00D43E92">
        <w:tc>
          <w:tcPr>
            <w:tcW w:w="52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4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5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53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0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93795" w:rsidRPr="007C7A17" w:rsidTr="00D43E92">
        <w:tc>
          <w:tcPr>
            <w:tcW w:w="13993" w:type="dxa"/>
            <w:gridSpan w:val="7"/>
          </w:tcPr>
          <w:p w:rsidR="00693795" w:rsidRPr="00693795" w:rsidRDefault="00693795" w:rsidP="00693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»: Предварительное согласование предоставления земельного участка</w:t>
            </w:r>
          </w:p>
        </w:tc>
      </w:tr>
      <w:tr w:rsidR="00374BEF" w:rsidRPr="007C7A17" w:rsidTr="00D43E92">
        <w:tc>
          <w:tcPr>
            <w:tcW w:w="523" w:type="dxa"/>
          </w:tcPr>
          <w:p w:rsidR="00374BEF" w:rsidRPr="007C7A17" w:rsidRDefault="00374BE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1" w:type="dxa"/>
          </w:tcPr>
          <w:p w:rsidR="00374BEF" w:rsidRPr="007C7A17" w:rsidRDefault="00374BEF" w:rsidP="003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Прием и </w:t>
            </w:r>
            <w:r w:rsidR="003416BF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заявл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ния и прилагаемых к нему документов</w:t>
            </w:r>
          </w:p>
        </w:tc>
        <w:tc>
          <w:tcPr>
            <w:tcW w:w="4353" w:type="dxa"/>
          </w:tcPr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проверка комплектности документов, правильности оформления и содержания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представленных документов, соотве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ствия сведений, содержащихся в разных документах;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сверка данных представленных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ментов с данными, указанными в заявл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нии;</w:t>
            </w:r>
          </w:p>
          <w:p w:rsidR="00374BEF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сличение копий с подлинниками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мента,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заверение копии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документов;</w:t>
            </w:r>
          </w:p>
          <w:p w:rsidR="003416BF" w:rsidRPr="007C7A17" w:rsidRDefault="003416BF" w:rsidP="0034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проверка комплектности документов, правильности оформления и содержания</w:t>
            </w:r>
          </w:p>
          <w:p w:rsidR="003416BF" w:rsidRPr="007C7A17" w:rsidRDefault="003416BF" w:rsidP="0034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представленных документов, соотве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ствия сведений, содержащихся в разных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документах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</w:tcPr>
          <w:p w:rsidR="00374BEF" w:rsidRPr="007C7A17" w:rsidRDefault="00374BEF" w:rsidP="00C24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  <w:r w:rsidR="00C2485F">
              <w:rPr>
                <w:rFonts w:ascii="Times New Roman" w:hAnsi="Times New Roman"/>
                <w:sz w:val="20"/>
                <w:szCs w:val="20"/>
              </w:rPr>
              <w:t>рабочий день</w:t>
            </w:r>
          </w:p>
        </w:tc>
        <w:tc>
          <w:tcPr>
            <w:tcW w:w="1735" w:type="dxa"/>
          </w:tcPr>
          <w:p w:rsidR="00374BEF" w:rsidRPr="007C7A17" w:rsidRDefault="00F76854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 либо специалист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C2485F" w:rsidRPr="003B5D24" w:rsidRDefault="00C2485F" w:rsidP="00C2485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374BEF" w:rsidRPr="007C7A17" w:rsidRDefault="00374BE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D43E92" w:rsidRDefault="00D43E92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  <w:p w:rsidR="00374BEF" w:rsidRDefault="00D43E92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1)</w:t>
            </w:r>
            <w:r w:rsidR="003416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16BF" w:rsidRDefault="003416B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6BF" w:rsidRDefault="003416B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6BF" w:rsidRPr="007C7A17" w:rsidRDefault="003416B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6BF" w:rsidRPr="007C7A17" w:rsidTr="00D43E92">
        <w:tc>
          <w:tcPr>
            <w:tcW w:w="523" w:type="dxa"/>
          </w:tcPr>
          <w:p w:rsidR="003416BF" w:rsidRPr="007C7A17" w:rsidRDefault="003416BF" w:rsidP="003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41" w:type="dxa"/>
          </w:tcPr>
          <w:p w:rsidR="003416BF" w:rsidRPr="007C7A17" w:rsidRDefault="003416BF" w:rsidP="0034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заявления, либо принятие решения об отказе в приеме докуме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тов или о приостановл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рассмотрения заявл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4353" w:type="dxa"/>
          </w:tcPr>
          <w:p w:rsidR="003416BF" w:rsidRPr="007C7A17" w:rsidRDefault="003416BF" w:rsidP="0034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регистрация поданного заявления;</w:t>
            </w:r>
          </w:p>
          <w:p w:rsidR="003416BF" w:rsidRPr="007C7A17" w:rsidRDefault="003416BF" w:rsidP="0034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3416BF" w:rsidRPr="007C7A17" w:rsidRDefault="003416BF" w:rsidP="003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информирование заявителя о сроках предоставления муниципальной услуги.</w:t>
            </w:r>
          </w:p>
        </w:tc>
        <w:tc>
          <w:tcPr>
            <w:tcW w:w="1181" w:type="dxa"/>
          </w:tcPr>
          <w:p w:rsidR="003416BF" w:rsidRPr="007C7A17" w:rsidRDefault="003416BF" w:rsidP="00341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735" w:type="dxa"/>
          </w:tcPr>
          <w:p w:rsidR="003416BF" w:rsidRPr="007C7A17" w:rsidRDefault="003416BF" w:rsidP="00341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 либо специалист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653" w:type="dxa"/>
          </w:tcPr>
          <w:p w:rsidR="003416BF" w:rsidRPr="003B5D24" w:rsidRDefault="003416BF" w:rsidP="003416B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3416BF" w:rsidRPr="007C7A17" w:rsidRDefault="003416BF" w:rsidP="00341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704AB" w:rsidRDefault="00F704AB" w:rsidP="00F70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письме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отказа в приеме докуме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тов (приложение 2).</w:t>
            </w:r>
          </w:p>
          <w:p w:rsidR="00F704AB" w:rsidRDefault="00F704AB" w:rsidP="00F70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письме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уведомления о приостановл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рассмотрения заявления</w:t>
            </w:r>
          </w:p>
          <w:p w:rsidR="00F704AB" w:rsidRDefault="00F704AB" w:rsidP="00F70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3).</w:t>
            </w:r>
          </w:p>
          <w:p w:rsidR="003416BF" w:rsidRPr="007C7A17" w:rsidRDefault="003416BF" w:rsidP="00341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1DF" w:rsidRPr="007C7A17" w:rsidTr="00D43E92">
        <w:tc>
          <w:tcPr>
            <w:tcW w:w="523" w:type="dxa"/>
          </w:tcPr>
          <w:p w:rsidR="00D951DF" w:rsidRPr="007C7A17" w:rsidRDefault="00D951DF" w:rsidP="00D95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41" w:type="dxa"/>
          </w:tcPr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Рассмотрение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документов, в 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числе истребование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ментов</w:t>
            </w:r>
          </w:p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(сведений) в рамках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ведомственного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взаим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действия.</w:t>
            </w:r>
          </w:p>
        </w:tc>
        <w:tc>
          <w:tcPr>
            <w:tcW w:w="4353" w:type="dxa"/>
          </w:tcPr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рассмотрение заявления и представле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ных документов и принятие решения о предоставлении муниципальной услуги;</w:t>
            </w:r>
          </w:p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формирование и направление межв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домственных запросов;</w:t>
            </w:r>
          </w:p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- рассмотрение полученных ответов и принятие решения </w:t>
            </w:r>
            <w:r w:rsidR="003209D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предварительном согласовании </w:t>
            </w:r>
          </w:p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- предоставления земельного участка или </w:t>
            </w:r>
            <w:proofErr w:type="gramStart"/>
            <w:r w:rsidRPr="007C7A17">
              <w:rPr>
                <w:rFonts w:ascii="Times New Roman" w:hAnsi="Times New Roman"/>
                <w:sz w:val="20"/>
                <w:szCs w:val="20"/>
              </w:rPr>
              <w:t>отказе</w:t>
            </w:r>
            <w:proofErr w:type="gramEnd"/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в предварительном согласовании предоставления земельного участка</w:t>
            </w:r>
          </w:p>
        </w:tc>
        <w:tc>
          <w:tcPr>
            <w:tcW w:w="1181" w:type="dxa"/>
          </w:tcPr>
          <w:p w:rsidR="00D951DF" w:rsidRPr="007C7A17" w:rsidRDefault="00D951D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 дней (после получения </w:t>
            </w:r>
            <w:r w:rsidR="005D71AA">
              <w:rPr>
                <w:rFonts w:ascii="Times New Roman" w:hAnsi="Times New Roman"/>
                <w:sz w:val="20"/>
                <w:szCs w:val="20"/>
              </w:rPr>
              <w:t>документов и и</w:t>
            </w:r>
            <w:r w:rsidR="005D71AA">
              <w:rPr>
                <w:rFonts w:ascii="Times New Roman" w:hAnsi="Times New Roman"/>
                <w:sz w:val="20"/>
                <w:szCs w:val="20"/>
              </w:rPr>
              <w:t>н</w:t>
            </w:r>
            <w:r w:rsidR="005D71AA">
              <w:rPr>
                <w:rFonts w:ascii="Times New Roman" w:hAnsi="Times New Roman"/>
                <w:sz w:val="20"/>
                <w:szCs w:val="20"/>
              </w:rPr>
              <w:t>формации на ме</w:t>
            </w:r>
            <w:r w:rsidR="005D71AA">
              <w:rPr>
                <w:rFonts w:ascii="Times New Roman" w:hAnsi="Times New Roman"/>
                <w:sz w:val="20"/>
                <w:szCs w:val="20"/>
              </w:rPr>
              <w:t>ж</w:t>
            </w:r>
            <w:r w:rsidR="005D71AA">
              <w:rPr>
                <w:rFonts w:ascii="Times New Roman" w:hAnsi="Times New Roman"/>
                <w:sz w:val="20"/>
                <w:szCs w:val="20"/>
              </w:rPr>
              <w:t>ведомственные запросы)</w:t>
            </w:r>
          </w:p>
        </w:tc>
        <w:tc>
          <w:tcPr>
            <w:tcW w:w="1735" w:type="dxa"/>
          </w:tcPr>
          <w:p w:rsidR="00D951DF" w:rsidRPr="007C7A17" w:rsidRDefault="00D951D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</w:t>
            </w:r>
          </w:p>
        </w:tc>
        <w:tc>
          <w:tcPr>
            <w:tcW w:w="1653" w:type="dxa"/>
          </w:tcPr>
          <w:p w:rsidR="00D951DF" w:rsidRPr="003B5D24" w:rsidRDefault="00D951DF" w:rsidP="00D951D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D951DF" w:rsidRPr="007C7A17" w:rsidRDefault="00D951DF" w:rsidP="00D9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D951DF" w:rsidRPr="007C7A17" w:rsidRDefault="00D951DF" w:rsidP="00D9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D71AA" w:rsidRPr="007C7A17" w:rsidTr="00D43E92">
        <w:tc>
          <w:tcPr>
            <w:tcW w:w="523" w:type="dxa"/>
          </w:tcPr>
          <w:p w:rsidR="005D71AA" w:rsidRPr="007C7A17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1" w:type="dxa"/>
          </w:tcPr>
          <w:p w:rsidR="005D71AA" w:rsidRPr="007C7A17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Подготовка проекта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становления администр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ции о предварительном согласовании предоста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ления земельного участка либо </w:t>
            </w:r>
            <w:r>
              <w:rPr>
                <w:rFonts w:ascii="Times New Roman" w:hAnsi="Times New Roman"/>
                <w:sz w:val="20"/>
                <w:szCs w:val="20"/>
              </w:rPr>
              <w:t>письменного отказа в предоставлении  услуги</w:t>
            </w:r>
          </w:p>
        </w:tc>
        <w:tc>
          <w:tcPr>
            <w:tcW w:w="4353" w:type="dxa"/>
          </w:tcPr>
          <w:p w:rsidR="005D71AA" w:rsidRPr="007C7A17" w:rsidRDefault="005D71AA" w:rsidP="005D7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-подготовка проекта постановления 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министрации о предварительном согл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совании предоставления земельного участка;</w:t>
            </w:r>
          </w:p>
          <w:p w:rsidR="005D71AA" w:rsidRPr="007C7A17" w:rsidRDefault="005D71AA" w:rsidP="005D7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- подготовка проекта постановления 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министрации об отказе в предварител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ь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ном  согласовании предоставления 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мельного участка;</w:t>
            </w:r>
          </w:p>
          <w:p w:rsidR="005D71AA" w:rsidRPr="007C7A17" w:rsidRDefault="005D71AA" w:rsidP="005D7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- подписание постановления главой </w:t>
            </w:r>
            <w:r w:rsidR="003B7065">
              <w:rPr>
                <w:rFonts w:ascii="Times New Roman" w:hAnsi="Times New Roman"/>
                <w:sz w:val="20"/>
                <w:szCs w:val="20"/>
              </w:rPr>
              <w:t>К</w:t>
            </w:r>
            <w:r w:rsidR="003B7065">
              <w:rPr>
                <w:rFonts w:ascii="Times New Roman" w:hAnsi="Times New Roman"/>
                <w:sz w:val="20"/>
                <w:szCs w:val="20"/>
              </w:rPr>
              <w:t>о</w:t>
            </w:r>
            <w:r w:rsidR="003B7065">
              <w:rPr>
                <w:rFonts w:ascii="Times New Roman" w:hAnsi="Times New Roman"/>
                <w:sz w:val="20"/>
                <w:szCs w:val="20"/>
              </w:rPr>
              <w:t>лыбельского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1" w:type="dxa"/>
          </w:tcPr>
          <w:p w:rsidR="005D71AA" w:rsidRPr="007C7A17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рабочих дней</w:t>
            </w:r>
          </w:p>
        </w:tc>
        <w:tc>
          <w:tcPr>
            <w:tcW w:w="1735" w:type="dxa"/>
          </w:tcPr>
          <w:p w:rsidR="005D71AA" w:rsidRPr="007C7A17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</w:t>
            </w:r>
          </w:p>
        </w:tc>
        <w:tc>
          <w:tcPr>
            <w:tcW w:w="1653" w:type="dxa"/>
          </w:tcPr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5D71AA" w:rsidRPr="007C7A17" w:rsidRDefault="005D71AA" w:rsidP="005D7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D71AA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письме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отказа в предоставлении услуги </w:t>
            </w:r>
          </w:p>
          <w:p w:rsidR="005D71AA" w:rsidRPr="007C7A17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4)</w:t>
            </w:r>
          </w:p>
        </w:tc>
      </w:tr>
      <w:tr w:rsidR="005D71AA" w:rsidRPr="007C7A17" w:rsidTr="00D43E92">
        <w:tc>
          <w:tcPr>
            <w:tcW w:w="523" w:type="dxa"/>
          </w:tcPr>
          <w:p w:rsidR="005D71AA" w:rsidRPr="007C7A17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41" w:type="dxa"/>
          </w:tcPr>
          <w:p w:rsidR="005D71AA" w:rsidRPr="007C7A17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Направление (выдача) постановления админ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страции о предварител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ь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ном согласовании пред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ставления земельного участка либо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письменного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отказа в предоставлении услуги</w:t>
            </w:r>
          </w:p>
        </w:tc>
        <w:tc>
          <w:tcPr>
            <w:tcW w:w="4353" w:type="dxa"/>
          </w:tcPr>
          <w:p w:rsidR="005D71AA" w:rsidRDefault="001619E8" w:rsidP="001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5D71AA" w:rsidRPr="007C7A17">
              <w:rPr>
                <w:rFonts w:ascii="Times New Roman" w:hAnsi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5D71AA" w:rsidRPr="007C7A17">
              <w:rPr>
                <w:rFonts w:ascii="Times New Roman" w:hAnsi="Times New Roman"/>
                <w:sz w:val="20"/>
                <w:szCs w:val="20"/>
              </w:rPr>
              <w:t xml:space="preserve"> администрации о предв</w:t>
            </w:r>
            <w:r w:rsidR="005D71AA"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="005D71AA" w:rsidRPr="007C7A17">
              <w:rPr>
                <w:rFonts w:ascii="Times New Roman" w:hAnsi="Times New Roman"/>
                <w:sz w:val="20"/>
                <w:szCs w:val="20"/>
              </w:rPr>
              <w:t xml:space="preserve">рительном согласовании предоставления земельного участка либо </w:t>
            </w:r>
            <w:r>
              <w:rPr>
                <w:rFonts w:ascii="Times New Roman" w:hAnsi="Times New Roman"/>
                <w:sz w:val="20"/>
                <w:szCs w:val="20"/>
              </w:rPr>
              <w:t>письменный</w:t>
            </w:r>
            <w:r w:rsidR="005D71AA">
              <w:rPr>
                <w:rFonts w:ascii="Times New Roman" w:hAnsi="Times New Roman"/>
                <w:sz w:val="20"/>
                <w:szCs w:val="20"/>
              </w:rPr>
              <w:t xml:space="preserve"> отказ в предоставлении услуги напра</w:t>
            </w:r>
            <w:r w:rsidR="005D71AA">
              <w:rPr>
                <w:rFonts w:ascii="Times New Roman" w:hAnsi="Times New Roman"/>
                <w:sz w:val="20"/>
                <w:szCs w:val="20"/>
              </w:rPr>
              <w:t>в</w:t>
            </w:r>
            <w:r w:rsidR="005D71AA">
              <w:rPr>
                <w:rFonts w:ascii="Times New Roman" w:hAnsi="Times New Roman"/>
                <w:sz w:val="20"/>
                <w:szCs w:val="20"/>
              </w:rPr>
              <w:t>ляются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(выдаются)</w:t>
            </w:r>
            <w:r w:rsidR="005D71AA">
              <w:rPr>
                <w:rFonts w:ascii="Times New Roman" w:hAnsi="Times New Roman"/>
                <w:sz w:val="20"/>
                <w:szCs w:val="20"/>
              </w:rPr>
              <w:t xml:space="preserve"> заявителю </w:t>
            </w:r>
            <w:r w:rsidR="005D71AA" w:rsidRPr="003B5D24">
              <w:rPr>
                <w:rFonts w:ascii="Times New Roman" w:hAnsi="Times New Roman"/>
                <w:sz w:val="20"/>
                <w:szCs w:val="20"/>
              </w:rPr>
              <w:t>одним из способо</w:t>
            </w:r>
            <w:r w:rsidR="00E20A1B">
              <w:rPr>
                <w:rFonts w:ascii="Times New Roman" w:hAnsi="Times New Roman"/>
                <w:sz w:val="20"/>
                <w:szCs w:val="20"/>
              </w:rPr>
              <w:t>в, указанным в заявлении:</w:t>
            </w:r>
          </w:p>
          <w:p w:rsidR="00E20A1B" w:rsidRDefault="00E20A1B" w:rsidP="00E20A1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в виде бумажного документа, который заявитель получает непосредственно при личном обращении в администрацию;</w:t>
            </w:r>
          </w:p>
          <w:p w:rsidR="00E20A1B" w:rsidRDefault="00E20A1B" w:rsidP="00E20A1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администрацией заявителю посредством почтового отправления;</w:t>
            </w:r>
          </w:p>
          <w:p w:rsidR="00E20A1B" w:rsidRDefault="00E20A1B" w:rsidP="00E20A1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щенного на официальном сайте, ссылка на который направляется администрац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ей заявителю посредством электронной почты;</w:t>
            </w:r>
          </w:p>
          <w:p w:rsidR="00E20A1B" w:rsidRPr="007C7A17" w:rsidRDefault="00E20A1B" w:rsidP="00E2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рый направляется администрацией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явителю посредством электронной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чты.</w:t>
            </w:r>
          </w:p>
        </w:tc>
        <w:tc>
          <w:tcPr>
            <w:tcW w:w="1181" w:type="dxa"/>
          </w:tcPr>
          <w:p w:rsidR="005D71AA" w:rsidRPr="007C7A17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35" w:type="dxa"/>
          </w:tcPr>
          <w:p w:rsidR="005D71AA" w:rsidRPr="007C7A17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</w:t>
            </w:r>
          </w:p>
        </w:tc>
        <w:tc>
          <w:tcPr>
            <w:tcW w:w="1653" w:type="dxa"/>
          </w:tcPr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5D71AA" w:rsidRPr="007C7A17" w:rsidRDefault="005D71AA" w:rsidP="005D7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D71AA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письме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отказа в предоставлении услуги </w:t>
            </w:r>
          </w:p>
          <w:p w:rsidR="005D71AA" w:rsidRPr="007C7A17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4)</w:t>
            </w:r>
          </w:p>
        </w:tc>
      </w:tr>
      <w:tr w:rsidR="005D71AA" w:rsidRPr="007C7A17" w:rsidTr="00D43E92">
        <w:tc>
          <w:tcPr>
            <w:tcW w:w="523" w:type="dxa"/>
          </w:tcPr>
          <w:p w:rsidR="005D71AA" w:rsidRPr="007C7A17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41" w:type="dxa"/>
          </w:tcPr>
          <w:p w:rsidR="005D71AA" w:rsidRPr="003B5D24" w:rsidRDefault="005D71AA" w:rsidP="005D7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 в в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данных документах</w:t>
            </w:r>
          </w:p>
        </w:tc>
        <w:tc>
          <w:tcPr>
            <w:tcW w:w="4353" w:type="dxa"/>
          </w:tcPr>
          <w:p w:rsidR="005D71AA" w:rsidRPr="003B5D24" w:rsidRDefault="005D71AA" w:rsidP="005D71AA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допуще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опечаток и ошибок в выданных д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кументах является поступлени</w:t>
            </w:r>
            <w:r w:rsidR="004110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</w:t>
            </w:r>
            <w:r w:rsidR="004110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="004110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ствующего заявления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 Документ, содержащий исправленные опечатки и (или) ошибки в выданных документах, или справка об отсутствии опечаток и (или) ошибок 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</w:t>
            </w:r>
            <w:r w:rsidR="0041101C"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лицом </w:t>
            </w:r>
            <w:r w:rsidR="0041101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41101C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41101C">
              <w:rPr>
                <w:rFonts w:ascii="Times New Roman" w:hAnsi="Times New Roman"/>
                <w:bCs/>
                <w:sz w:val="20"/>
                <w:szCs w:val="20"/>
              </w:rPr>
              <w:t xml:space="preserve">министрации </w:t>
            </w:r>
            <w:r w:rsidR="0041101C"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вручается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заявителю либо направляется почтовым отправлением или в электронном виде. 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направляет д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кументы в МФЦ для предоставления з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явителю.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5D71AA" w:rsidRPr="003B5D24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735" w:type="dxa"/>
          </w:tcPr>
          <w:p w:rsidR="005D71AA" w:rsidRPr="003B5D24" w:rsidRDefault="005D71AA" w:rsidP="005D71A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</w:t>
            </w:r>
          </w:p>
        </w:tc>
        <w:tc>
          <w:tcPr>
            <w:tcW w:w="1653" w:type="dxa"/>
          </w:tcPr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D71AA" w:rsidRPr="002B5399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D71AA" w:rsidRPr="007C7A17" w:rsidTr="00D43E92">
        <w:tc>
          <w:tcPr>
            <w:tcW w:w="523" w:type="dxa"/>
          </w:tcPr>
          <w:p w:rsidR="005D71AA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41" w:type="dxa"/>
          </w:tcPr>
          <w:p w:rsidR="005D71AA" w:rsidRPr="003B5D24" w:rsidRDefault="005D71AA" w:rsidP="005D7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Выдача дубликата  реш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223106" w:rsidRPr="007C7A17">
              <w:rPr>
                <w:rFonts w:ascii="Times New Roman" w:hAnsi="Times New Roman"/>
                <w:sz w:val="20"/>
                <w:szCs w:val="20"/>
              </w:rPr>
              <w:t>о предварительном согласовании предоста</w:t>
            </w:r>
            <w:r w:rsidR="00223106"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="00223106" w:rsidRPr="007C7A17">
              <w:rPr>
                <w:rFonts w:ascii="Times New Roman" w:hAnsi="Times New Roman"/>
                <w:sz w:val="20"/>
                <w:szCs w:val="20"/>
              </w:rPr>
              <w:t>ления земельного участка</w:t>
            </w:r>
          </w:p>
        </w:tc>
        <w:tc>
          <w:tcPr>
            <w:tcW w:w="4353" w:type="dxa"/>
          </w:tcPr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ной процедуры является обращение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явителя о выдаче дубликата решения </w:t>
            </w:r>
            <w:r w:rsidR="00223106" w:rsidRPr="007C7A17">
              <w:rPr>
                <w:rFonts w:ascii="Times New Roman" w:hAnsi="Times New Roman"/>
                <w:sz w:val="20"/>
                <w:szCs w:val="20"/>
              </w:rPr>
              <w:t>о предварительном согласовании пред</w:t>
            </w:r>
            <w:r w:rsidR="00223106"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="00223106" w:rsidRPr="007C7A17">
              <w:rPr>
                <w:rFonts w:ascii="Times New Roman" w:hAnsi="Times New Roman"/>
                <w:sz w:val="20"/>
                <w:szCs w:val="20"/>
              </w:rPr>
              <w:lastRenderedPageBreak/>
              <w:t>ставления земельного участка</w:t>
            </w:r>
            <w:r w:rsidR="00223106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(далее – дубликат).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Оформленный должным образом дубл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кат (уведомление об отказе в выдаче дубликата) выдается либо направляется в адрес заявителя, указанным в поданном заявлении способом: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информационно-телекоммуникационных сетей общего пользования, в том числе ЕПГУ, РПГУ;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ченному представителю в МФЦ;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ченному представителю в администр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домляет заявителя об отказе в выдаче дубликата. Отказ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составляется в пис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менной форме и содержит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причины,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служившие препятствием к получению дубликата. </w:t>
            </w:r>
          </w:p>
        </w:tc>
        <w:tc>
          <w:tcPr>
            <w:tcW w:w="1181" w:type="dxa"/>
          </w:tcPr>
          <w:p w:rsidR="005D71AA" w:rsidRPr="003B5D24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35" w:type="dxa"/>
          </w:tcPr>
          <w:p w:rsidR="005D71AA" w:rsidRPr="003B5D24" w:rsidRDefault="005D71AA" w:rsidP="005D71A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</w:t>
            </w:r>
          </w:p>
        </w:tc>
        <w:tc>
          <w:tcPr>
            <w:tcW w:w="1653" w:type="dxa"/>
          </w:tcPr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лефонная связь)</w:t>
            </w:r>
          </w:p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D71AA" w:rsidRPr="002B5399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5D71AA" w:rsidRPr="007C7A17" w:rsidTr="00D43E92">
        <w:tc>
          <w:tcPr>
            <w:tcW w:w="523" w:type="dxa"/>
          </w:tcPr>
          <w:p w:rsidR="005D71AA" w:rsidRDefault="005D71AA" w:rsidP="005D71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41" w:type="dxa"/>
          </w:tcPr>
          <w:p w:rsidR="005D71AA" w:rsidRPr="003B5D24" w:rsidRDefault="005D71AA" w:rsidP="005D7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Муниц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пальной услуги без ра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смотрения</w:t>
            </w:r>
          </w:p>
        </w:tc>
        <w:tc>
          <w:tcPr>
            <w:tcW w:w="4353" w:type="dxa"/>
          </w:tcPr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ной процедуры является обращение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 об оставлении запроса о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ставлении Муниципальной услуги без рассмотрения. 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след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ющих способов: 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2) в форме электронного документа с использованием информационно-телекоммуникационных сетей общего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пользования, в том числе ЕПГУ, РПГУ;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ченному представителю в МФЦ;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ченному представителю в администр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:rsidR="005D71AA" w:rsidRPr="003B5D24" w:rsidRDefault="005D71AA" w:rsidP="005D71A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домляет заявителя об отказе в выдаче дубликата. Отказ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составляется в пис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менной форме и содержит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причины,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служившие основанием для отказа в оставлении запроса о предоставлении Муниципальной услуги без рассмотр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1181" w:type="dxa"/>
          </w:tcPr>
          <w:p w:rsidR="005D71AA" w:rsidRPr="003B5D24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35" w:type="dxa"/>
          </w:tcPr>
          <w:p w:rsidR="005D71AA" w:rsidRPr="003B5D24" w:rsidRDefault="005D71AA" w:rsidP="005D71AA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министрации, МФЦ</w:t>
            </w:r>
          </w:p>
        </w:tc>
        <w:tc>
          <w:tcPr>
            <w:tcW w:w="1653" w:type="dxa"/>
          </w:tcPr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лефонная связь)</w:t>
            </w:r>
          </w:p>
          <w:p w:rsidR="005D71AA" w:rsidRPr="003B5D24" w:rsidRDefault="005D71AA" w:rsidP="005D71A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D71AA" w:rsidRPr="002B5399" w:rsidRDefault="005D71AA" w:rsidP="005D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374BEF" w:rsidRPr="007C7A17" w:rsidRDefault="00374BEF" w:rsidP="00374BEF">
      <w:pPr>
        <w:jc w:val="both"/>
        <w:rPr>
          <w:rFonts w:ascii="Times New Roman" w:hAnsi="Times New Roman"/>
          <w:b/>
          <w:sz w:val="20"/>
          <w:szCs w:val="20"/>
        </w:rPr>
      </w:pPr>
    </w:p>
    <w:p w:rsidR="00374BEF" w:rsidRPr="007C7A17" w:rsidRDefault="00374BEF" w:rsidP="005D71AA">
      <w:pPr>
        <w:jc w:val="center"/>
        <w:rPr>
          <w:rFonts w:ascii="Times New Roman" w:hAnsi="Times New Roman"/>
          <w:b/>
          <w:sz w:val="20"/>
          <w:szCs w:val="20"/>
        </w:rPr>
      </w:pPr>
      <w:r w:rsidRPr="007C7A17">
        <w:rPr>
          <w:rFonts w:ascii="Times New Roman" w:hAnsi="Times New Roman"/>
          <w:b/>
          <w:sz w:val="20"/>
          <w:szCs w:val="20"/>
        </w:rPr>
        <w:t>Раздел 8. «Особенности предоставления «</w:t>
      </w:r>
      <w:proofErr w:type="spellStart"/>
      <w:r w:rsidRPr="007C7A17">
        <w:rPr>
          <w:rFonts w:ascii="Times New Roman" w:hAnsi="Times New Roman"/>
          <w:b/>
          <w:sz w:val="20"/>
          <w:szCs w:val="20"/>
        </w:rPr>
        <w:t>подуслуги</w:t>
      </w:r>
      <w:proofErr w:type="spellEnd"/>
      <w:r w:rsidRPr="007C7A17">
        <w:rPr>
          <w:rFonts w:ascii="Times New Roman" w:hAnsi="Times New Roman"/>
          <w:b/>
          <w:sz w:val="20"/>
          <w:szCs w:val="20"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033"/>
        <w:gridCol w:w="1520"/>
        <w:gridCol w:w="1739"/>
        <w:gridCol w:w="1779"/>
        <w:gridCol w:w="1520"/>
        <w:gridCol w:w="33"/>
        <w:gridCol w:w="3182"/>
      </w:tblGrid>
      <w:tr w:rsidR="008C7294" w:rsidRPr="007C7A17" w:rsidTr="003F17A9">
        <w:tc>
          <w:tcPr>
            <w:tcW w:w="267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получения 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явителем информации о сроках и порядке предоставления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33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в пред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8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фо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мирования запроса о предоставл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нии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ставляющим услугу, запроса о предоставл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нии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 и иных док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ментов, необх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димых для предоставления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8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 и уплаты иных платежей, вз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маемых в соо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ветствии с зак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нодательством Российской Ф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дерации</w:t>
            </w:r>
          </w:p>
        </w:tc>
        <w:tc>
          <w:tcPr>
            <w:tcW w:w="163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пол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чения свед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ний о ходе выполнения запроса о предоставл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нии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04" w:type="dxa"/>
            <w:gridSpan w:val="2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 и досудебн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го (внесудебного</w:t>
            </w:r>
            <w:proofErr w:type="gram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)о</w:t>
            </w:r>
            <w:proofErr w:type="gram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бжалования решений и действий (безде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ствия) органа в процессе пол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чения «</w:t>
            </w:r>
            <w:proofErr w:type="spellStart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8C7294" w:rsidRPr="007C7A17" w:rsidTr="003F17A9">
        <w:tc>
          <w:tcPr>
            <w:tcW w:w="267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39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5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8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04" w:type="dxa"/>
            <w:gridSpan w:val="2"/>
          </w:tcPr>
          <w:p w:rsidR="00374BEF" w:rsidRPr="003F17A9" w:rsidRDefault="00374BEF" w:rsidP="00D9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7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93795" w:rsidRPr="007C7A17" w:rsidTr="00563639">
        <w:tc>
          <w:tcPr>
            <w:tcW w:w="13993" w:type="dxa"/>
            <w:gridSpan w:val="8"/>
          </w:tcPr>
          <w:p w:rsidR="00693795" w:rsidRPr="007C7A17" w:rsidRDefault="00693795" w:rsidP="00693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Наименование  «</w:t>
            </w:r>
            <w:proofErr w:type="spellStart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93795">
              <w:rPr>
                <w:rFonts w:ascii="Times New Roman" w:hAnsi="Times New Roman"/>
                <w:b/>
                <w:sz w:val="20"/>
                <w:szCs w:val="20"/>
              </w:rPr>
              <w:t>»: Предварительное согласование предоставления земельного участка</w:t>
            </w:r>
          </w:p>
        </w:tc>
      </w:tr>
      <w:tr w:rsidR="000A2E46" w:rsidRPr="007C7A17" w:rsidTr="003F17A9">
        <w:tc>
          <w:tcPr>
            <w:tcW w:w="2675" w:type="dxa"/>
          </w:tcPr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Единый портал госуда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ственных услуг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22D8">
              <w:rPr>
                <w:rFonts w:ascii="Times New Roman" w:hAnsi="Times New Roman"/>
                <w:sz w:val="20"/>
                <w:szCs w:val="20"/>
              </w:rPr>
              <w:t xml:space="preserve">(далее – ЕГПУ)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5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https://www.gosuslugi.ru/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Региональный портал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22D8">
              <w:rPr>
                <w:rFonts w:ascii="Times New Roman" w:hAnsi="Times New Roman"/>
                <w:sz w:val="20"/>
                <w:szCs w:val="20"/>
              </w:rPr>
              <w:t xml:space="preserve">(далее – РГПУ)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6" w:history="1"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официальный </w:t>
            </w:r>
            <w:r w:rsidR="00850B19"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27" w:history="1">
              <w:r w:rsidR="008C7294" w:rsidRPr="005639C4">
                <w:rPr>
                  <w:rStyle w:val="a4"/>
                  <w:sz w:val="20"/>
                  <w:szCs w:val="20"/>
                </w:rPr>
                <w:t>https://</w:t>
              </w:r>
            </w:hyperlink>
            <w:r w:rsidR="008C7294" w:rsidRPr="005639C4">
              <w:rPr>
                <w:sz w:val="20"/>
                <w:szCs w:val="20"/>
              </w:rPr>
              <w:t xml:space="preserve"> </w:t>
            </w:r>
            <w:hyperlink r:id="rId28" w:tgtFrame="_blank" w:history="1">
              <w:r w:rsidR="008C7294" w:rsidRPr="005639C4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zaluzhenskoe-r20.gosweb.gosuslugi.ru</w:t>
              </w:r>
            </w:hyperlink>
            <w:r w:rsidRPr="003B5D24">
              <w:rPr>
                <w:rFonts w:ascii="Times New Roman" w:hAnsi="Times New Roman"/>
                <w:spacing w:val="7"/>
                <w:sz w:val="20"/>
                <w:szCs w:val="20"/>
              </w:rPr>
              <w:t>)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 сайт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МФЦ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29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https://mydocuments36.ru/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9" w:type="dxa"/>
          </w:tcPr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личное обращение;</w:t>
            </w:r>
          </w:p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DD41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номеру телефона </w:t>
            </w:r>
            <w:r w:rsidR="003B7065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администрации (47391) 54139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);</w:t>
            </w:r>
          </w:p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по номеру телеф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МФЦ (47391) 2-85-55;</w:t>
            </w:r>
          </w:p>
          <w:p w:rsidR="000A2E46" w:rsidRDefault="000A2E46" w:rsidP="000A2E46">
            <w:pPr>
              <w:pStyle w:val="ad"/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официальный </w:t>
            </w:r>
            <w:r>
              <w:rPr>
                <w:rFonts w:ascii="Times New Roman" w:hAnsi="Times New Roman"/>
                <w:sz w:val="20"/>
                <w:szCs w:val="20"/>
              </w:rPr>
              <w:t>сайт администрации</w:t>
            </w:r>
            <w:r w:rsidR="008C7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0" w:history="1">
              <w:r w:rsidR="008C7294" w:rsidRPr="005639C4">
                <w:rPr>
                  <w:rStyle w:val="a4"/>
                  <w:sz w:val="20"/>
                  <w:szCs w:val="20"/>
                </w:rPr>
                <w:t>https://</w:t>
              </w:r>
            </w:hyperlink>
            <w:r w:rsidR="008C7294" w:rsidRPr="005639C4">
              <w:rPr>
                <w:sz w:val="20"/>
                <w:szCs w:val="20"/>
              </w:rPr>
              <w:t xml:space="preserve"> </w:t>
            </w:r>
            <w:hyperlink r:id="rId31" w:tgtFrame="_blank" w:history="1">
              <w:r w:rsidR="008C7294" w:rsidRPr="005639C4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zaluzhenskoe-r20.gosweb.gosuslugi.ru</w:t>
              </w:r>
            </w:hyperlink>
            <w:proofErr w:type="gramStart"/>
            <w:r w:rsidR="008C7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;</w:t>
            </w:r>
            <w:proofErr w:type="gramEnd"/>
          </w:p>
          <w:p w:rsidR="000A2E46" w:rsidRDefault="000A2E46" w:rsidP="000A2E46">
            <w:pPr>
              <w:pStyle w:val="ad"/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</w:pP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- по адресу эле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к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тронной почты а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д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 xml:space="preserve">министрации: </w:t>
            </w:r>
            <w:hyperlink r:id="rId32" w:history="1"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zaluj</w:t>
              </w:r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.</w:t>
              </w:r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liski</w:t>
              </w:r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@</w:t>
              </w:r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govvrn</w:t>
              </w:r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.</w:t>
              </w:r>
              <w:proofErr w:type="spellStart"/>
              <w:r w:rsidR="008C7294" w:rsidRPr="004C77F8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)</w:t>
            </w:r>
            <w:r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;</w:t>
            </w:r>
          </w:p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адресу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тронной почты МФЦ </w:t>
            </w:r>
            <w:r w:rsidRPr="0013755C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33" w:history="1"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mfc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75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2E46" w:rsidRPr="00FB0447" w:rsidRDefault="000A2E46" w:rsidP="000A2E46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0A2E46" w:rsidRPr="00FB0447" w:rsidRDefault="000A2E46" w:rsidP="000A2E46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0A2E46" w:rsidRPr="00DD41B1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A2E46" w:rsidRPr="00DD41B1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</w:tcPr>
          <w:p w:rsidR="000A2E46" w:rsidRPr="003B5D24" w:rsidRDefault="000A2E46" w:rsidP="000A2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Через экра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ную форму на ЕПГУ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РПГУ</w:t>
            </w:r>
          </w:p>
        </w:tc>
        <w:tc>
          <w:tcPr>
            <w:tcW w:w="1566" w:type="dxa"/>
          </w:tcPr>
          <w:p w:rsidR="000A2E46" w:rsidRPr="003B5D24" w:rsidRDefault="000A2E46" w:rsidP="000A2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РПГУ</w:t>
            </w:r>
          </w:p>
        </w:tc>
        <w:tc>
          <w:tcPr>
            <w:tcW w:w="1687" w:type="dxa"/>
          </w:tcPr>
          <w:p w:rsidR="000A2E46" w:rsidRPr="003B5D24" w:rsidRDefault="000A2E46" w:rsidP="000A2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665" w:type="dxa"/>
            <w:gridSpan w:val="2"/>
          </w:tcPr>
          <w:p w:rsidR="000A2E46" w:rsidRPr="00227E4D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нет заявителя на Портале государстве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ных и муниц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пальных услуг;</w:t>
            </w:r>
          </w:p>
          <w:p w:rsidR="000A2E46" w:rsidRPr="00227E4D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ля.</w:t>
            </w:r>
          </w:p>
          <w:p w:rsidR="000A2E46" w:rsidRPr="00227E4D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76" w:type="dxa"/>
          </w:tcPr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B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F22D8">
              <w:rPr>
                <w:rFonts w:ascii="Times New Roman" w:hAnsi="Times New Roman"/>
                <w:sz w:val="20"/>
                <w:szCs w:val="20"/>
              </w:rPr>
              <w:t>ЕПГУ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34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https://www.gosuslugi.ru/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22D8">
              <w:rPr>
                <w:rFonts w:ascii="Times New Roman" w:hAnsi="Times New Roman"/>
                <w:sz w:val="20"/>
                <w:szCs w:val="20"/>
              </w:rPr>
              <w:t>РПГУ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35" w:history="1"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официальный </w:t>
            </w:r>
            <w:r w:rsidR="00850B19"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36" w:history="1">
              <w:r w:rsidR="008C7294" w:rsidRPr="005639C4">
                <w:rPr>
                  <w:rStyle w:val="a4"/>
                  <w:sz w:val="20"/>
                  <w:szCs w:val="20"/>
                </w:rPr>
                <w:t>https://</w:t>
              </w:r>
            </w:hyperlink>
            <w:r w:rsidR="008C7294" w:rsidRPr="005639C4">
              <w:rPr>
                <w:sz w:val="20"/>
                <w:szCs w:val="20"/>
              </w:rPr>
              <w:t xml:space="preserve"> </w:t>
            </w:r>
            <w:hyperlink r:id="rId37" w:tgtFrame="_blank" w:history="1">
              <w:r w:rsidR="008C7294" w:rsidRPr="005639C4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zaluzhenskoe-r20.gosweb.gosuslugi.ru</w:t>
              </w:r>
            </w:hyperlink>
            <w:r w:rsidRPr="003B5D24">
              <w:rPr>
                <w:rFonts w:ascii="Times New Roman" w:hAnsi="Times New Roman"/>
                <w:spacing w:val="7"/>
                <w:sz w:val="20"/>
                <w:szCs w:val="20"/>
              </w:rPr>
              <w:t>)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 сайт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МФЦ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38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https://mydocuments36.ru/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электронная почта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ции:(</w:t>
            </w:r>
            <w:hyperlink r:id="rId39" w:history="1">
              <w:r w:rsidR="008C7294">
                <w:rPr>
                  <w:rStyle w:val="a4"/>
                  <w:rFonts w:ascii="Times New Roman" w:hAnsi="Times New Roman"/>
                  <w:sz w:val="20"/>
                  <w:szCs w:val="20"/>
                </w:rPr>
                <w:t>zaluj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liski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)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2E46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электронная почта МФЦ </w:t>
            </w:r>
            <w:r w:rsidRPr="0013755C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40" w:history="1"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mfc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75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2E46" w:rsidRPr="003B5D24" w:rsidRDefault="000A2E46" w:rsidP="000A2E46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1101C" w:rsidRDefault="0041101C" w:rsidP="004110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1101C" w:rsidRDefault="0041101C" w:rsidP="004110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1101C" w:rsidRPr="0041101C" w:rsidRDefault="0041101C" w:rsidP="004110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01C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374BEF" w:rsidRPr="0041101C" w:rsidRDefault="0041101C" w:rsidP="00411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1C">
        <w:rPr>
          <w:rFonts w:ascii="Times New Roman" w:hAnsi="Times New Roman"/>
          <w:sz w:val="24"/>
          <w:szCs w:val="24"/>
        </w:rPr>
        <w:t xml:space="preserve">Приложение 1. Форма заявления о предварительном </w:t>
      </w:r>
      <w:r w:rsidR="002A36A4" w:rsidRPr="0041101C">
        <w:rPr>
          <w:rFonts w:ascii="Times New Roman" w:hAnsi="Times New Roman"/>
          <w:sz w:val="24"/>
          <w:szCs w:val="24"/>
        </w:rPr>
        <w:t>согласовании предоставления</w:t>
      </w:r>
      <w:r w:rsidRPr="0041101C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41101C" w:rsidRDefault="0041101C" w:rsidP="00D12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Форма письменного отказа в приеме документов, необходимых для предоставления услуги.</w:t>
      </w:r>
    </w:p>
    <w:p w:rsidR="0041101C" w:rsidRDefault="0041101C" w:rsidP="00D12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 Форма письменного уведомления о приостановлении рассмотрения заявления о предварительном согласовании пред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ставления земельного участка.</w:t>
      </w:r>
    </w:p>
    <w:p w:rsidR="0041101C" w:rsidRPr="0041101C" w:rsidRDefault="0041101C" w:rsidP="00D1262C">
      <w:pPr>
        <w:spacing w:after="0" w:line="240" w:lineRule="auto"/>
        <w:rPr>
          <w:rFonts w:ascii="Times New Roman" w:hAnsi="Times New Roman"/>
          <w:sz w:val="24"/>
          <w:szCs w:val="24"/>
        </w:rPr>
        <w:sectPr w:rsidR="0041101C" w:rsidRPr="0041101C" w:rsidSect="00EF0613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Приложение 4. Форма письменного отказа в предоставлении услуги. </w:t>
      </w:r>
    </w:p>
    <w:p w:rsidR="00FE36BC" w:rsidRPr="003B5D24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57333" wp14:editId="49315CE5">
                <wp:simplePos x="0" y="0"/>
                <wp:positionH relativeFrom="margin">
                  <wp:posOffset>2819400</wp:posOffset>
                </wp:positionH>
                <wp:positionV relativeFrom="paragraph">
                  <wp:posOffset>78740</wp:posOffset>
                </wp:positionV>
                <wp:extent cx="2693670" cy="9239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89" w:rsidRPr="003B5D24" w:rsidRDefault="000B0B89" w:rsidP="00605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 1</w:t>
                            </w:r>
                          </w:p>
                          <w:p w:rsidR="000B0B89" w:rsidRPr="003B5D24" w:rsidRDefault="000B0B89" w:rsidP="00605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0B0B89" w:rsidRPr="003B5D24" w:rsidRDefault="000B0B89" w:rsidP="00605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0B0B89" w:rsidRPr="00BB5074" w:rsidRDefault="000B0B89" w:rsidP="00605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Предварительное согласование предоста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ления земельного участка»</w:t>
                            </w:r>
                          </w:p>
                          <w:p w:rsidR="000B0B89" w:rsidRDefault="000B0B89" w:rsidP="00605035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605035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  <w:p w:rsidR="000B0B89" w:rsidRDefault="000B0B89" w:rsidP="00605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22pt;margin-top:6.2pt;width:212.1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iv0AIAAMY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" filled="f" stroked="f">
                <v:textbox>
                  <w:txbxContent>
                    <w:p w:rsidR="000B0B89" w:rsidRPr="003B5D24" w:rsidRDefault="000B0B89" w:rsidP="00605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 1</w:t>
                      </w:r>
                    </w:p>
                    <w:p w:rsidR="000B0B89" w:rsidRPr="003B5D24" w:rsidRDefault="000B0B89" w:rsidP="00605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0B0B89" w:rsidRPr="003B5D24" w:rsidRDefault="000B0B89" w:rsidP="00605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0B0B89" w:rsidRPr="00BB5074" w:rsidRDefault="000B0B89" w:rsidP="00605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Предварительное согласование предоста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ления земельного участка»</w:t>
                      </w:r>
                    </w:p>
                    <w:p w:rsidR="000B0B89" w:rsidRDefault="000B0B89" w:rsidP="00605035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605035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605035">
                      <w:pPr>
                        <w:jc w:val="center"/>
                      </w:pPr>
                    </w:p>
                    <w:p w:rsidR="000B0B89" w:rsidRDefault="000B0B89" w:rsidP="00605035">
                      <w:pPr>
                        <w:jc w:val="center"/>
                      </w:pPr>
                    </w:p>
                    <w:p w:rsidR="000B0B89" w:rsidRDefault="000B0B89" w:rsidP="00605035">
                      <w:pPr>
                        <w:jc w:val="center"/>
                      </w:pPr>
                    </w:p>
                    <w:p w:rsidR="000B0B89" w:rsidRDefault="000B0B89" w:rsidP="00605035">
                      <w:pPr>
                        <w:jc w:val="center"/>
                      </w:pPr>
                    </w:p>
                    <w:p w:rsidR="000B0B89" w:rsidRDefault="000B0B89" w:rsidP="00605035">
                      <w:pPr>
                        <w:jc w:val="center"/>
                      </w:pPr>
                    </w:p>
                    <w:p w:rsidR="000B0B89" w:rsidRDefault="000B0B89" w:rsidP="00605035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0B0B89" w:rsidRDefault="000B0B89" w:rsidP="00605035">
                      <w:pPr>
                        <w:jc w:val="center"/>
                      </w:pPr>
                    </w:p>
                    <w:p w:rsidR="000B0B89" w:rsidRDefault="000B0B89" w:rsidP="0060503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6BC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Default="00605035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605035" w:rsidRPr="00CE3ECC" w:rsidRDefault="00CE3ECC" w:rsidP="00B668F4">
      <w:pPr>
        <w:spacing w:after="0" w:line="240" w:lineRule="auto"/>
        <w:jc w:val="center"/>
        <w:rPr>
          <w:rFonts w:ascii="Times New Roman" w:eastAsiaTheme="minorHAnsi" w:hAnsi="Times New Roman"/>
          <w:caps/>
          <w:sz w:val="20"/>
          <w:szCs w:val="20"/>
          <w:lang w:eastAsia="en-US"/>
        </w:rPr>
      </w:pPr>
      <w:r w:rsidRPr="00CE3ECC">
        <w:rPr>
          <w:rFonts w:ascii="Times New Roman" w:eastAsiaTheme="minorHAnsi" w:hAnsi="Times New Roman"/>
          <w:caps/>
          <w:sz w:val="20"/>
          <w:szCs w:val="20"/>
          <w:lang w:eastAsia="en-US"/>
        </w:rPr>
        <w:t xml:space="preserve">ФОРМА ЗАЯВЛЕНИЯ О </w:t>
      </w:r>
      <w:proofErr w:type="gramStart"/>
      <w:r w:rsidRPr="00CE3ECC">
        <w:rPr>
          <w:rFonts w:ascii="Times New Roman" w:eastAsiaTheme="minorHAnsi" w:hAnsi="Times New Roman"/>
          <w:caps/>
          <w:sz w:val="20"/>
          <w:szCs w:val="20"/>
          <w:lang w:eastAsia="en-US"/>
        </w:rPr>
        <w:t>ПРЕДВАРИТЕЛЬНОМ</w:t>
      </w:r>
      <w:proofErr w:type="gramEnd"/>
      <w:r w:rsidRPr="00CE3ECC">
        <w:rPr>
          <w:rFonts w:ascii="Times New Roman" w:eastAsiaTheme="minorHAnsi" w:hAnsi="Times New Roman"/>
          <w:caps/>
          <w:sz w:val="20"/>
          <w:szCs w:val="20"/>
          <w:lang w:eastAsia="en-US"/>
        </w:rPr>
        <w:t xml:space="preserve"> СОГЛСОВАНИИ ПРЕДОСТАВЛЕНИЯ                                 ЗЕМЕЛЬНОГО УЧАСТКА</w:t>
      </w: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9"/>
        <w:gridCol w:w="1695"/>
        <w:gridCol w:w="565"/>
        <w:gridCol w:w="565"/>
        <w:gridCol w:w="2260"/>
        <w:gridCol w:w="1650"/>
      </w:tblGrid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CE3E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от кого:</w:t>
            </w: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(наименование, ИНН, ОГРН юридического лица, ИП)</w:t>
            </w: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электронная почта, почтовый а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рес)</w:t>
            </w: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наличии), да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  <w:proofErr w:type="gramEnd"/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(данные представителя заявителя)</w:t>
            </w: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9674D6">
            <w:pPr>
              <w:pStyle w:val="ad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05035" w:rsidRPr="00605035" w:rsidRDefault="00605035" w:rsidP="009674D6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ЗАЯВЛЕНИЕ</w:t>
            </w:r>
          </w:p>
          <w:p w:rsidR="00605035" w:rsidRPr="00605035" w:rsidRDefault="00605035" w:rsidP="009674D6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Прошу  предварительно  согласовать  предоставление земельного участка с кадастровым номером __________, ориентировочной площадью _______кв. м, с местоположением ___________________________________________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Решение об утверждении проекта межевания территории от _______ N ____</w:t>
            </w:r>
          </w:p>
          <w:p w:rsid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Основание предоставления земельного участка без проведения торгов __________________________________</w:t>
            </w:r>
          </w:p>
          <w:p w:rsidR="009674D6" w:rsidRPr="009674D6" w:rsidRDefault="009674D6" w:rsidP="00605035">
            <w:pPr>
              <w:pStyle w:val="ad"/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 w:rsidRPr="009674D6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(указывается основание из числа предусмотренных</w:t>
            </w:r>
            <w:proofErr w:type="gramEnd"/>
          </w:p>
          <w:p w:rsid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___________________________________________________________________</w:t>
            </w:r>
            <w:r w:rsidR="009674D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</w:t>
            </w:r>
          </w:p>
          <w:p w:rsidR="00605035" w:rsidRPr="009674D6" w:rsidRDefault="00B15D9E" w:rsidP="009674D6">
            <w:pPr>
              <w:pStyle w:val="ad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hyperlink r:id="rId41" w:history="1">
              <w:r w:rsidR="00605035" w:rsidRPr="009674D6">
                <w:rPr>
                  <w:rFonts w:ascii="Times New Roman" w:eastAsiaTheme="minorHAnsi" w:hAnsi="Times New Roman"/>
                  <w:i/>
                  <w:iCs/>
                  <w:color w:val="0000FF"/>
                  <w:sz w:val="16"/>
                  <w:szCs w:val="16"/>
                  <w:lang w:eastAsia="en-US"/>
                </w:rPr>
                <w:t>пунктом 2 статьи 39.3</w:t>
              </w:r>
            </w:hyperlink>
            <w:r w:rsidR="00605035" w:rsidRPr="009674D6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605035" w:rsidRPr="009674D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hyperlink r:id="rId42" w:history="1">
              <w:r w:rsidR="00605035" w:rsidRPr="009674D6">
                <w:rPr>
                  <w:rFonts w:ascii="Times New Roman" w:eastAsiaTheme="minorHAnsi" w:hAnsi="Times New Roman"/>
                  <w:i/>
                  <w:iCs/>
                  <w:color w:val="0000FF"/>
                  <w:sz w:val="16"/>
                  <w:szCs w:val="16"/>
                  <w:lang w:eastAsia="en-US"/>
                </w:rPr>
                <w:t>статьей 39.5</w:t>
              </w:r>
            </w:hyperlink>
            <w:r w:rsidR="00605035" w:rsidRPr="009674D6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, </w:t>
            </w:r>
            <w:hyperlink r:id="rId43" w:history="1">
              <w:r w:rsidR="00605035" w:rsidRPr="009674D6">
                <w:rPr>
                  <w:rFonts w:ascii="Times New Roman" w:eastAsiaTheme="minorHAnsi" w:hAnsi="Times New Roman"/>
                  <w:i/>
                  <w:iCs/>
                  <w:color w:val="0000FF"/>
                  <w:sz w:val="16"/>
                  <w:szCs w:val="16"/>
                  <w:lang w:eastAsia="en-US"/>
                </w:rPr>
                <w:t>пунктом 2 статьи 39.6</w:t>
              </w:r>
            </w:hyperlink>
            <w:r w:rsidR="00605035" w:rsidRPr="009674D6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 или </w:t>
            </w:r>
            <w:hyperlink r:id="rId44" w:history="1">
              <w:r w:rsidR="00605035" w:rsidRPr="009674D6">
                <w:rPr>
                  <w:rFonts w:ascii="Times New Roman" w:eastAsiaTheme="minorHAnsi" w:hAnsi="Times New Roman"/>
                  <w:i/>
                  <w:iCs/>
                  <w:color w:val="0000FF"/>
                  <w:sz w:val="16"/>
                  <w:szCs w:val="16"/>
                  <w:lang w:eastAsia="en-US"/>
                </w:rPr>
                <w:t>пунктом 2 статьи 39.10</w:t>
              </w:r>
            </w:hyperlink>
            <w:r w:rsidR="00605035" w:rsidRPr="009674D6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 Земельного</w:t>
            </w:r>
            <w:r w:rsidR="00605035" w:rsidRPr="009674D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605035" w:rsidRPr="009674D6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>кодекса Российской Федерации)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Испрашиваемый вид права _________________________________________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    Цель использования земельного участка ______________________________</w:t>
            </w:r>
            <w:r w:rsidR="00CE3EC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Решение    об    изъятии    земельного   участка    для    </w:t>
            </w:r>
            <w:proofErr w:type="gramStart"/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государственных</w:t>
            </w:r>
            <w:proofErr w:type="gramEnd"/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и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муниципальных нужд от ______________ N __________________.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Решение  об утверждении документа территориального планирования и (или) проекта планировки территории ______________ N _________________.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</w:t>
            </w:r>
            <w:proofErr w:type="gramEnd"/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которог</w:t>
            </w:r>
            <w:proofErr w:type="gramStart"/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о(</w:t>
            </w:r>
            <w:proofErr w:type="spellStart"/>
            <w:proofErr w:type="gramEnd"/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ых</w:t>
            </w:r>
            <w:proofErr w:type="spellEnd"/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 предусмотрено образование  испрашиваемого  земельного  участка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___________________________________________________________________</w:t>
            </w:r>
            <w:r w:rsidR="002151B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</w:t>
            </w:r>
          </w:p>
          <w:p w:rsidR="00605035" w:rsidRPr="00605035" w:rsidRDefault="00605035" w:rsidP="002151B1">
            <w:pPr>
              <w:pStyle w:val="ad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(указывается в случае образования испрашиваемого земельного участка из земельного участка (земельных участков) в соответствии с проектом межевания территории, со схемой расположения земельного участка или с проектной документацией лесных участков, в случае, если сведения о таких земельных участках внесены в Единый государственный реестр недвижимости)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Приложения:  (указывается  список  прилагаемых  к заявлению документов)</w:t>
            </w:r>
          </w:p>
          <w:p w:rsidR="00605035" w:rsidRPr="00605035" w:rsidRDefault="00605035" w:rsidP="00605035">
            <w:pPr>
              <w:pStyle w:val="ad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503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  <w:p w:rsidR="00605035" w:rsidRPr="00605035" w:rsidRDefault="00605035" w:rsidP="0060503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Приложение:</w:t>
            </w: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услуги прошу:</w:t>
            </w:r>
          </w:p>
        </w:tc>
      </w:tr>
      <w:tr w:rsidR="00605035" w:rsidRPr="008B4D34" w:rsidTr="006050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5" w:rsidRPr="00605035" w:rsidRDefault="00605035" w:rsidP="002151B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2151B1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1B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605035" w:rsidRPr="002151B1" w:rsidRDefault="00605035" w:rsidP="00D951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035" w:rsidRPr="002151B1" w:rsidRDefault="00605035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1B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наличии))</w:t>
            </w: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35" w:rsidRPr="008B4D34" w:rsidTr="00605035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&lt;6</w:t>
            </w: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казывается, в случае если границы испрашиваемого земельного участка подлежат уточнению в соотве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Федеральным </w:t>
            </w:r>
            <w:hyperlink r:id="rId45">
              <w:r w:rsidRPr="0060503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 от 13 июля 2015 г. N 218-ФЗ "О государственной регистрации недвижимости".</w:t>
            </w:r>
          </w:p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&lt;7</w:t>
            </w: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смотрено указанным проектом.</w:t>
            </w:r>
          </w:p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&lt;8</w:t>
            </w: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&gt; В</w:t>
            </w:r>
            <w:proofErr w:type="gramEnd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ния территории со схемой расположения земельного участка предусмотрено образование такого участка, в сл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чае, если сведения о таких земельных участках внесены в Единый государственный реестр недвижимости.</w:t>
            </w:r>
          </w:p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&lt;21</w:t>
            </w: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казывается основание предоставления земельного участка без проведения торгов из числа предусмотре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hyperlink r:id="rId46">
              <w:r w:rsidRPr="0060503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 статьи 39.3</w:t>
              </w:r>
            </w:hyperlink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7">
              <w:r w:rsidRPr="0060503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39.5</w:t>
              </w:r>
            </w:hyperlink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>
              <w:r w:rsidRPr="0060503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 статьи 39.6</w:t>
              </w:r>
            </w:hyperlink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49">
              <w:r w:rsidRPr="0060503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 статьи 39.10</w:t>
              </w:r>
            </w:hyperlink>
            <w:r w:rsidRPr="00605035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оснований.</w:t>
            </w:r>
          </w:p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&lt;22</w:t>
            </w: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605035" w:rsidRPr="00605035" w:rsidRDefault="00605035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&lt;23</w:t>
            </w:r>
            <w:proofErr w:type="gramStart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казывается в случае, если земельный участок предоставляется для размещения объектов, предусмотре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5035">
              <w:rPr>
                <w:rFonts w:ascii="Times New Roman" w:hAnsi="Times New Roman" w:cs="Times New Roman"/>
                <w:sz w:val="20"/>
                <w:szCs w:val="20"/>
              </w:rPr>
              <w:t>ных указанными документом и (или) проектом.</w:t>
            </w:r>
          </w:p>
        </w:tc>
      </w:tr>
    </w:tbl>
    <w:p w:rsidR="00605035" w:rsidRPr="008B4D34" w:rsidRDefault="00605035" w:rsidP="006050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035" w:rsidRPr="008B4D34" w:rsidRDefault="00605035" w:rsidP="006050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0C1A1" wp14:editId="22612FD5">
                <wp:simplePos x="0" y="0"/>
                <wp:positionH relativeFrom="margin">
                  <wp:posOffset>2771775</wp:posOffset>
                </wp:positionH>
                <wp:positionV relativeFrom="paragraph">
                  <wp:posOffset>145415</wp:posOffset>
                </wp:positionV>
                <wp:extent cx="2693670" cy="9239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89" w:rsidRPr="003B5D2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 2</w:t>
                            </w:r>
                          </w:p>
                          <w:p w:rsidR="000B0B89" w:rsidRPr="003B5D2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0B0B89" w:rsidRPr="003B5D2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0B0B89" w:rsidRPr="00BB507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Предварительное согласование предоста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ления земельного участка»</w:t>
                            </w:r>
                          </w:p>
                          <w:p w:rsidR="000B0B89" w:rsidRDefault="000B0B89" w:rsidP="00D43E9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D43E9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18.25pt;margin-top:11.45pt;width:212.1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RD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" filled="f" stroked="f">
                <v:textbox>
                  <w:txbxContent>
                    <w:p w:rsidR="000B0B89" w:rsidRPr="003B5D2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 2</w:t>
                      </w:r>
                    </w:p>
                    <w:p w:rsidR="000B0B89" w:rsidRPr="003B5D2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0B0B89" w:rsidRPr="003B5D2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0B0B89" w:rsidRPr="00BB507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Предварительное согласование предоста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ления земельного участка»</w:t>
                      </w:r>
                    </w:p>
                    <w:p w:rsidR="000B0B89" w:rsidRDefault="000B0B89" w:rsidP="00D43E9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D43E9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A663D1" w:rsidRDefault="00A663D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A663D1" w:rsidRDefault="00A663D1" w:rsidP="00B668F4">
      <w:pPr>
        <w:spacing w:after="0" w:line="240" w:lineRule="auto"/>
        <w:jc w:val="center"/>
        <w:rPr>
          <w:rFonts w:ascii="Times New Roman" w:eastAsiaTheme="minorHAnsi" w:hAnsi="Times New Roman"/>
          <w:caps/>
          <w:sz w:val="20"/>
          <w:szCs w:val="20"/>
          <w:lang w:eastAsia="en-US"/>
        </w:rPr>
      </w:pPr>
      <w:r w:rsidRPr="00A663D1">
        <w:rPr>
          <w:rFonts w:ascii="Times New Roman" w:eastAsiaTheme="minorHAnsi" w:hAnsi="Times New Roman"/>
          <w:caps/>
          <w:sz w:val="20"/>
          <w:szCs w:val="20"/>
          <w:lang w:eastAsia="en-US"/>
        </w:rPr>
        <w:t xml:space="preserve">форма письменного отказа в приеме документов, необходимых               </w:t>
      </w:r>
    </w:p>
    <w:p w:rsidR="00D43E92" w:rsidRPr="00A663D1" w:rsidRDefault="00A663D1" w:rsidP="00B668F4">
      <w:pPr>
        <w:spacing w:after="0" w:line="240" w:lineRule="auto"/>
        <w:jc w:val="center"/>
        <w:rPr>
          <w:rFonts w:ascii="Times New Roman" w:eastAsiaTheme="minorHAnsi" w:hAnsi="Times New Roman"/>
          <w:caps/>
          <w:sz w:val="20"/>
          <w:szCs w:val="20"/>
          <w:lang w:eastAsia="en-US"/>
        </w:rPr>
      </w:pPr>
      <w:r w:rsidRPr="00A663D1">
        <w:rPr>
          <w:rFonts w:ascii="Times New Roman" w:eastAsiaTheme="minorHAnsi" w:hAnsi="Times New Roman"/>
          <w:caps/>
          <w:sz w:val="20"/>
          <w:szCs w:val="20"/>
          <w:lang w:eastAsia="en-US"/>
        </w:rPr>
        <w:t xml:space="preserve">            для предоставления услуги</w:t>
      </w:r>
    </w:p>
    <w:p w:rsidR="00D43E92" w:rsidRDefault="00D43E9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D43E92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</w:p>
    <w:tbl>
      <w:tblPr>
        <w:tblW w:w="9276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2260"/>
        <w:gridCol w:w="565"/>
        <w:gridCol w:w="1130"/>
        <w:gridCol w:w="565"/>
        <w:gridCol w:w="3061"/>
      </w:tblGrid>
      <w:tr w:rsidR="00D43E92" w:rsidRPr="00D43E92" w:rsidTr="00D951DF">
        <w:tc>
          <w:tcPr>
            <w:tcW w:w="4520" w:type="dxa"/>
            <w:gridSpan w:val="3"/>
            <w:tcBorders>
              <w:top w:val="nil"/>
              <w:bottom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626" w:type="dxa"/>
            <w:gridSpan w:val="2"/>
            <w:tcBorders>
              <w:top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D43E92" w:rsidRPr="00D43E92" w:rsidTr="00D951DF">
        <w:tc>
          <w:tcPr>
            <w:tcW w:w="4520" w:type="dxa"/>
            <w:gridSpan w:val="3"/>
            <w:tcBorders>
              <w:top w:val="nil"/>
              <w:bottom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D43E92" w:rsidTr="00D951DF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D43E92" w:rsidTr="00D951DF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52"/>
            <w:bookmarkEnd w:id="1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Письменный отказ</w:t>
            </w:r>
          </w:p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в приеме документов, необходимых для предоставления услуги</w:t>
            </w:r>
          </w:p>
        </w:tc>
      </w:tr>
      <w:tr w:rsidR="00D43E92" w:rsidRPr="00D43E92" w:rsidTr="00D951DF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№_______ от _______________</w:t>
            </w:r>
          </w:p>
        </w:tc>
      </w:tr>
      <w:tr w:rsidR="00D43E92" w:rsidRPr="00D43E92" w:rsidTr="00D951DF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предоставлении услуги "Предварительное согласование предоставления земельного участка, " от __________ N ___________ и приложенных к нему документов принято решение об отказе в приеме документов, н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обходимых для предоставления услуги, по следующим основаниям:</w:t>
            </w:r>
          </w:p>
        </w:tc>
      </w:tr>
      <w:tr w:rsidR="00D43E92" w:rsidRPr="00D43E92" w:rsidTr="00D951DF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6"/>
            <w:tcBorders>
              <w:top w:val="nil"/>
              <w:left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D43E92" w:rsidTr="00D951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N пункта А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министрати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ного регламе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520" w:type="dxa"/>
            <w:gridSpan w:val="4"/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</w:p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соответствии </w:t>
            </w:r>
          </w:p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061" w:type="dxa"/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43E92" w:rsidRPr="00D43E92" w:rsidTr="00D951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4"/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D43E92" w:rsidTr="00D951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4"/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D43E92" w:rsidTr="00D951DF">
        <w:tblPrEx>
          <w:tblBorders>
            <w:insideH w:val="single" w:sz="4" w:space="0" w:color="auto"/>
          </w:tblBorders>
        </w:tblPrEx>
        <w:tc>
          <w:tcPr>
            <w:tcW w:w="3955" w:type="dxa"/>
            <w:gridSpan w:val="2"/>
            <w:tcBorders>
              <w:bottom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5321" w:type="dxa"/>
            <w:gridSpan w:val="4"/>
          </w:tcPr>
          <w:p w:rsidR="00D43E92" w:rsidRPr="00D43E92" w:rsidRDefault="00D43E92" w:rsidP="00D951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D43E92" w:rsidTr="00D951DF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с заявлением о предоставлении услуги после устран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ния указанных нарушений.</w:t>
            </w:r>
          </w:p>
          <w:p w:rsidR="00D43E92" w:rsidRPr="00D43E92" w:rsidRDefault="00D43E92" w:rsidP="00D95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в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  <w:proofErr w:type="gramEnd"/>
          </w:p>
        </w:tc>
      </w:tr>
      <w:tr w:rsidR="00D43E92" w:rsidRPr="00D43E92" w:rsidTr="00D43E9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20" w:type="dxa"/>
            <w:gridSpan w:val="3"/>
            <w:tcBorders>
              <w:top w:val="nil"/>
              <w:left w:val="nil"/>
              <w:bottom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proofErr w:type="gramStart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D43E92" w:rsidRPr="00D43E92" w:rsidRDefault="00D43E92" w:rsidP="00D4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E92" w:rsidRPr="00D43E92" w:rsidRDefault="00D43E92" w:rsidP="00D43E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E92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E92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154C6" wp14:editId="08BE0534">
                <wp:simplePos x="0" y="0"/>
                <wp:positionH relativeFrom="margin">
                  <wp:posOffset>3249930</wp:posOffset>
                </wp:positionH>
                <wp:positionV relativeFrom="paragraph">
                  <wp:posOffset>-243840</wp:posOffset>
                </wp:positionV>
                <wp:extent cx="2693670" cy="92392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89" w:rsidRPr="003B5D2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 3</w:t>
                            </w:r>
                          </w:p>
                          <w:p w:rsidR="000B0B89" w:rsidRPr="003B5D2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0B0B89" w:rsidRPr="003B5D2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0B0B89" w:rsidRPr="00BB5074" w:rsidRDefault="000B0B89" w:rsidP="00D43E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Предварительное согласование предоста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ления земельного участка»</w:t>
                            </w:r>
                          </w:p>
                          <w:p w:rsidR="000B0B89" w:rsidRDefault="000B0B89" w:rsidP="00D43E9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D43E9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  <w:p w:rsidR="000B0B89" w:rsidRDefault="000B0B89" w:rsidP="00D43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255.9pt;margin-top:-19.2pt;width:212.1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" filled="f" stroked="f">
                <v:textbox>
                  <w:txbxContent>
                    <w:p w:rsidR="000B0B89" w:rsidRPr="003B5D2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 3</w:t>
                      </w:r>
                    </w:p>
                    <w:p w:rsidR="000B0B89" w:rsidRPr="003B5D2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0B0B89" w:rsidRPr="003B5D2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0B0B89" w:rsidRPr="00BB5074" w:rsidRDefault="000B0B89" w:rsidP="00D43E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Предварительное согласование предоста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ления земельного участка»</w:t>
                      </w:r>
                    </w:p>
                    <w:p w:rsidR="000B0B89" w:rsidRDefault="000B0B89" w:rsidP="00D43E9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D43E9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0B0B89" w:rsidRDefault="000B0B89" w:rsidP="00D43E92">
                      <w:pPr>
                        <w:jc w:val="center"/>
                      </w:pPr>
                    </w:p>
                    <w:p w:rsidR="000B0B89" w:rsidRDefault="000B0B89" w:rsidP="00D43E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E92" w:rsidRPr="008B4D34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566"/>
        <w:gridCol w:w="2264"/>
        <w:gridCol w:w="566"/>
        <w:gridCol w:w="3396"/>
      </w:tblGrid>
      <w:tr w:rsidR="00D43E92" w:rsidRPr="008B4D34" w:rsidTr="00D951D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602" w:rsidRDefault="00A663D1" w:rsidP="00A6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ПИСЬМЕННОГО УВЕДОМЛЕНИЯ О ПРИОСТАНОВЛЕНИИ </w:t>
            </w:r>
            <w:r w:rsidR="004110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ЗАЯВЛЕНИЯ О ПРЕДВАРИТЕЛЬНОМ СОГЛАСОВАНИИ </w:t>
            </w:r>
            <w:r w:rsidR="00FB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3D1" w:rsidRDefault="00A663D1" w:rsidP="00A6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  <w:p w:rsidR="00A663D1" w:rsidRDefault="00A663D1" w:rsidP="00A6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A6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A663D1" w:rsidRDefault="00A663D1" w:rsidP="00A663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663D1" w:rsidRPr="00D43E92" w:rsidRDefault="00A663D1" w:rsidP="00A6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8B4D34" w:rsidTr="00D951D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05"/>
            <w:bookmarkEnd w:id="2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</w:t>
            </w:r>
          </w:p>
          <w:p w:rsidR="00FB760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 xml:space="preserve">о приостановлении рассмотрения заявления о предварительном согласовании </w:t>
            </w:r>
          </w:p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</w:tr>
      <w:tr w:rsidR="00D43E92" w:rsidRPr="008B4D34" w:rsidTr="00D951D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8B4D34" w:rsidTr="00D951D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N ___________ (Заявитель</w:t>
            </w:r>
            <w:proofErr w:type="gramStart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 xml:space="preserve">: ___________) </w:t>
            </w:r>
            <w:proofErr w:type="gramEnd"/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и приложенные к нему документы, сообщаю, что на рассмотрении __________________ (наименование уполномоченного органа) находится представленная ранее другим л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цом схема расположения земельного участка на кадастровом плане территории и м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стоположение земельных участков, образование которых предусмотрено этими сх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мами, частично или полностью совпадает.</w:t>
            </w:r>
          </w:p>
          <w:p w:rsidR="00D43E92" w:rsidRPr="00D43E92" w:rsidRDefault="00D43E92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В связи с изложенным рассмотрение заявления от ___________ N ___________ приостанавливается до принятия решения об утверждении направленной или пре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ставленной ранее схемы расположения земельного участка на кадастровом плане те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ритории или до принятия решения об отказе в утверждении указанной схемы. Допо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нительно информируем: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E92" w:rsidRPr="008B4D34" w:rsidTr="00D951D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8B4D34" w:rsidTr="00D951DF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2" w:rsidRPr="008B4D34" w:rsidTr="00D951DF"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9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9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D43E92" w:rsidRPr="008B4D34" w:rsidTr="00D951D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E92" w:rsidRPr="00D43E92" w:rsidRDefault="00D43E92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D43E92" w:rsidRPr="008B4D34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E92" w:rsidRPr="008B4D34" w:rsidRDefault="00D43E92" w:rsidP="00D43E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E92" w:rsidRDefault="00D43E92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D1" w:rsidRDefault="00A663D1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D1" w:rsidRDefault="00A663D1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D1" w:rsidRDefault="00A663D1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D1" w:rsidRDefault="00A663D1" w:rsidP="00D43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2DBD3" wp14:editId="77A80551">
                <wp:simplePos x="0" y="0"/>
                <wp:positionH relativeFrom="margin">
                  <wp:posOffset>2857500</wp:posOffset>
                </wp:positionH>
                <wp:positionV relativeFrom="paragraph">
                  <wp:posOffset>18415</wp:posOffset>
                </wp:positionV>
                <wp:extent cx="2693670" cy="923925"/>
                <wp:effectExtent l="0" t="0" r="0" b="952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89" w:rsidRPr="003B5D24" w:rsidRDefault="000B0B89" w:rsidP="00A663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 4</w:t>
                            </w:r>
                          </w:p>
                          <w:p w:rsidR="000B0B89" w:rsidRPr="003B5D24" w:rsidRDefault="000B0B89" w:rsidP="00A663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0B0B89" w:rsidRPr="003B5D24" w:rsidRDefault="000B0B89" w:rsidP="00A663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0B0B89" w:rsidRPr="00BB5074" w:rsidRDefault="000B0B89" w:rsidP="00A663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Предварительное согласование предоста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ления земельного участка»</w:t>
                            </w:r>
                          </w:p>
                          <w:p w:rsidR="000B0B89" w:rsidRDefault="000B0B89" w:rsidP="00A663D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A663D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  <w:p w:rsidR="000B0B89" w:rsidRDefault="000B0B89" w:rsidP="00A66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225pt;margin-top:1.45pt;width:212.1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V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" filled="f" stroked="f">
                <v:textbox>
                  <w:txbxContent>
                    <w:p w:rsidR="000B0B89" w:rsidRPr="003B5D24" w:rsidRDefault="000B0B89" w:rsidP="00A663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 4</w:t>
                      </w:r>
                    </w:p>
                    <w:p w:rsidR="000B0B89" w:rsidRPr="003B5D24" w:rsidRDefault="000B0B89" w:rsidP="00A663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0B0B89" w:rsidRPr="003B5D24" w:rsidRDefault="000B0B89" w:rsidP="00A663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0B0B89" w:rsidRPr="00BB5074" w:rsidRDefault="000B0B89" w:rsidP="00A663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Предварительное согласование предоста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ления земельного участка»</w:t>
                      </w:r>
                    </w:p>
                    <w:p w:rsidR="000B0B89" w:rsidRDefault="000B0B89" w:rsidP="00A663D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A663D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0B0B89" w:rsidRDefault="000B0B89" w:rsidP="00A663D1">
                      <w:pPr>
                        <w:jc w:val="center"/>
                      </w:pPr>
                    </w:p>
                    <w:p w:rsidR="000B0B89" w:rsidRDefault="000B0B89" w:rsidP="00A663D1">
                      <w:pPr>
                        <w:jc w:val="center"/>
                      </w:pPr>
                    </w:p>
                    <w:p w:rsidR="000B0B89" w:rsidRDefault="000B0B89" w:rsidP="00A663D1">
                      <w:pPr>
                        <w:jc w:val="center"/>
                      </w:pPr>
                    </w:p>
                    <w:p w:rsidR="000B0B89" w:rsidRDefault="000B0B89" w:rsidP="00A663D1">
                      <w:pPr>
                        <w:jc w:val="center"/>
                      </w:pPr>
                    </w:p>
                    <w:p w:rsidR="000B0B89" w:rsidRDefault="000B0B89" w:rsidP="00A663D1">
                      <w:pPr>
                        <w:jc w:val="center"/>
                      </w:pPr>
                    </w:p>
                    <w:p w:rsidR="000B0B89" w:rsidRDefault="000B0B89" w:rsidP="00A663D1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0B0B89" w:rsidRDefault="000B0B89" w:rsidP="00A663D1">
                      <w:pPr>
                        <w:jc w:val="center"/>
                      </w:pPr>
                    </w:p>
                    <w:p w:rsidR="000B0B89" w:rsidRDefault="000B0B89" w:rsidP="00A66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2"/>
        <w:gridCol w:w="2264"/>
        <w:gridCol w:w="495"/>
        <w:gridCol w:w="1203"/>
        <w:gridCol w:w="1132"/>
        <w:gridCol w:w="2264"/>
      </w:tblGrid>
      <w:tr w:rsidR="00A663D1" w:rsidRPr="00A663D1" w:rsidTr="00D951DF">
        <w:tc>
          <w:tcPr>
            <w:tcW w:w="4457" w:type="dxa"/>
            <w:gridSpan w:val="4"/>
            <w:tcBorders>
              <w:top w:val="nil"/>
              <w:bottom w:val="nil"/>
            </w:tcBorders>
          </w:tcPr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nil"/>
            </w:tcBorders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D1" w:rsidRPr="00A663D1" w:rsidTr="00D951DF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4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ПИСЬМЕННОГО ОТКАЗА В ПРЕДОСТАВЛЕНИИ </w:t>
            </w:r>
          </w:p>
          <w:p w:rsid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A663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</w:t>
            </w:r>
          </w:p>
          <w:p w:rsidR="00A663D1" w:rsidRDefault="00A663D1" w:rsidP="00A663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CE3ECC" w:rsidP="00A663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данные:_________________________________</w:t>
            </w:r>
          </w:p>
          <w:p w:rsid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Письменный отказ</w:t>
            </w:r>
          </w:p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в предоставлении услуги</w:t>
            </w:r>
          </w:p>
        </w:tc>
      </w:tr>
      <w:tr w:rsidR="00A663D1" w:rsidRPr="00A663D1" w:rsidTr="00D951DF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№______ от ________________</w:t>
            </w:r>
          </w:p>
        </w:tc>
      </w:tr>
      <w:tr w:rsidR="00A663D1" w:rsidRPr="00A663D1" w:rsidTr="00D951DF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63D1" w:rsidRPr="00A663D1" w:rsidRDefault="00A663D1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предоставлении услуги "Предварител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 xml:space="preserve">ное согласование предоставления земельного участка" от ___________ N ______________и приложенных к нему документов, на основании </w:t>
            </w:r>
            <w:hyperlink r:id="rId50">
              <w:r w:rsidRPr="00A663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8 статьи 39.15</w:t>
              </w:r>
            </w:hyperlink>
            <w:r w:rsidRPr="00A663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органом, уполномоченным на предоставление услуги, принято решение об отказе в предоставлении услуги по сл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дующим основаниям:</w:t>
            </w:r>
          </w:p>
        </w:tc>
      </w:tr>
      <w:tr w:rsidR="00A663D1" w:rsidRPr="00A663D1" w:rsidTr="00D951DF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7"/>
            <w:tcBorders>
              <w:top w:val="nil"/>
              <w:left w:val="nil"/>
              <w:right w:val="nil"/>
            </w:tcBorders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D1" w:rsidRPr="00A663D1" w:rsidTr="00D951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2"/>
          </w:tcPr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N пункта А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министрати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ного регламе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094" w:type="dxa"/>
            <w:gridSpan w:val="4"/>
          </w:tcPr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ствии с Административным регламентом</w:t>
            </w:r>
          </w:p>
        </w:tc>
        <w:tc>
          <w:tcPr>
            <w:tcW w:w="2264" w:type="dxa"/>
          </w:tcPr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лении услуги</w:t>
            </w:r>
          </w:p>
        </w:tc>
      </w:tr>
      <w:tr w:rsidR="00A663D1" w:rsidRPr="00A663D1" w:rsidTr="00D951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2"/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4"/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D1" w:rsidRPr="00A663D1" w:rsidTr="00D951DF">
        <w:tblPrEx>
          <w:tblBorders>
            <w:insideV w:val="single" w:sz="4" w:space="0" w:color="auto"/>
          </w:tblBorders>
        </w:tblPrEx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3ECC" w:rsidRDefault="00CE3ECC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CC" w:rsidRDefault="00CE3ECC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CE3ECC" w:rsidRDefault="00CE3ECC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D1" w:rsidRPr="00A663D1" w:rsidRDefault="00A663D1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A663D1" w:rsidRPr="00A663D1" w:rsidRDefault="00A663D1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" Предварительное с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гласование предоставления земельного участка ", а также в судебном порядке.</w:t>
            </w:r>
          </w:p>
          <w:p w:rsidR="00A663D1" w:rsidRPr="00A663D1" w:rsidRDefault="00A663D1" w:rsidP="00D951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D1" w:rsidRPr="00A663D1" w:rsidTr="00A663D1">
        <w:tblPrEx>
          <w:tblBorders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3D1" w:rsidRPr="00A663D1" w:rsidRDefault="00A663D1" w:rsidP="00D95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тронной подписи</w:t>
            </w:r>
          </w:p>
        </w:tc>
        <w:tc>
          <w:tcPr>
            <w:tcW w:w="5094" w:type="dxa"/>
            <w:gridSpan w:val="4"/>
            <w:tcBorders>
              <w:top w:val="nil"/>
              <w:bottom w:val="nil"/>
              <w:right w:val="nil"/>
            </w:tcBorders>
          </w:tcPr>
          <w:p w:rsidR="00A663D1" w:rsidRPr="00A663D1" w:rsidRDefault="00A663D1" w:rsidP="00D9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D48" w:rsidRPr="003B5D24" w:rsidRDefault="00CB3D48" w:rsidP="0041101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CB3D48" w:rsidRPr="003B5D24" w:rsidSect="00D1262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9E" w:rsidRDefault="00B15D9E" w:rsidP="00F847AF">
      <w:pPr>
        <w:spacing w:after="0" w:line="240" w:lineRule="auto"/>
      </w:pPr>
      <w:r>
        <w:separator/>
      </w:r>
    </w:p>
  </w:endnote>
  <w:endnote w:type="continuationSeparator" w:id="0">
    <w:p w:rsidR="00B15D9E" w:rsidRDefault="00B15D9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9E" w:rsidRDefault="00B15D9E" w:rsidP="00F847AF">
      <w:pPr>
        <w:spacing w:after="0" w:line="240" w:lineRule="auto"/>
      </w:pPr>
      <w:r>
        <w:separator/>
      </w:r>
    </w:p>
  </w:footnote>
  <w:footnote w:type="continuationSeparator" w:id="0">
    <w:p w:rsidR="00B15D9E" w:rsidRDefault="00B15D9E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54E81D12"/>
    <w:multiLevelType w:val="hybridMultilevel"/>
    <w:tmpl w:val="0888C30E"/>
    <w:lvl w:ilvl="0" w:tplc="A2C6F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CE43FC"/>
    <w:multiLevelType w:val="hybridMultilevel"/>
    <w:tmpl w:val="D79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1D54890"/>
    <w:multiLevelType w:val="multilevel"/>
    <w:tmpl w:val="D666A9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5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7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4"/>
  </w:num>
  <w:num w:numId="5">
    <w:abstractNumId w:val="22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4"/>
  </w:num>
  <w:num w:numId="17">
    <w:abstractNumId w:val="16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8"/>
  </w:num>
  <w:num w:numId="23">
    <w:abstractNumId w:val="21"/>
  </w:num>
  <w:num w:numId="24">
    <w:abstractNumId w:val="6"/>
  </w:num>
  <w:num w:numId="25">
    <w:abstractNumId w:val="19"/>
  </w:num>
  <w:num w:numId="26">
    <w:abstractNumId w:val="18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19EE"/>
    <w:rsid w:val="00012723"/>
    <w:rsid w:val="00013CD8"/>
    <w:rsid w:val="0002097F"/>
    <w:rsid w:val="0002409F"/>
    <w:rsid w:val="000302FB"/>
    <w:rsid w:val="00034F4E"/>
    <w:rsid w:val="000356C7"/>
    <w:rsid w:val="00057AF3"/>
    <w:rsid w:val="000665BA"/>
    <w:rsid w:val="000725E6"/>
    <w:rsid w:val="000758B0"/>
    <w:rsid w:val="00087A31"/>
    <w:rsid w:val="0009386E"/>
    <w:rsid w:val="00095AA2"/>
    <w:rsid w:val="000962A6"/>
    <w:rsid w:val="000A2C73"/>
    <w:rsid w:val="000A2E46"/>
    <w:rsid w:val="000A688A"/>
    <w:rsid w:val="000B0B89"/>
    <w:rsid w:val="000B39AB"/>
    <w:rsid w:val="000B6CC2"/>
    <w:rsid w:val="000C0982"/>
    <w:rsid w:val="000C4F95"/>
    <w:rsid w:val="000C7224"/>
    <w:rsid w:val="000E4BF0"/>
    <w:rsid w:val="000E79ED"/>
    <w:rsid w:val="000F7930"/>
    <w:rsid w:val="00101749"/>
    <w:rsid w:val="001041BD"/>
    <w:rsid w:val="0011008B"/>
    <w:rsid w:val="0011719D"/>
    <w:rsid w:val="00117B19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35FDA"/>
    <w:rsid w:val="0013755C"/>
    <w:rsid w:val="00137C28"/>
    <w:rsid w:val="00140467"/>
    <w:rsid w:val="00143FDD"/>
    <w:rsid w:val="00144D04"/>
    <w:rsid w:val="001563E0"/>
    <w:rsid w:val="00157377"/>
    <w:rsid w:val="001619E8"/>
    <w:rsid w:val="00162D78"/>
    <w:rsid w:val="00171023"/>
    <w:rsid w:val="00173A85"/>
    <w:rsid w:val="00174010"/>
    <w:rsid w:val="00174826"/>
    <w:rsid w:val="001774F8"/>
    <w:rsid w:val="0018384B"/>
    <w:rsid w:val="001A1F24"/>
    <w:rsid w:val="001A4869"/>
    <w:rsid w:val="001A68A0"/>
    <w:rsid w:val="001A691D"/>
    <w:rsid w:val="001A6F27"/>
    <w:rsid w:val="001B21CA"/>
    <w:rsid w:val="001B4A00"/>
    <w:rsid w:val="001C08C8"/>
    <w:rsid w:val="001C1602"/>
    <w:rsid w:val="001C53D1"/>
    <w:rsid w:val="001D0D10"/>
    <w:rsid w:val="001D4761"/>
    <w:rsid w:val="001D7DA7"/>
    <w:rsid w:val="001E4081"/>
    <w:rsid w:val="001E6BB2"/>
    <w:rsid w:val="001F10CC"/>
    <w:rsid w:val="001F12F4"/>
    <w:rsid w:val="001F204E"/>
    <w:rsid w:val="00202651"/>
    <w:rsid w:val="00213C24"/>
    <w:rsid w:val="002151B1"/>
    <w:rsid w:val="002169F1"/>
    <w:rsid w:val="00217ABC"/>
    <w:rsid w:val="00223106"/>
    <w:rsid w:val="002266C3"/>
    <w:rsid w:val="00227E4D"/>
    <w:rsid w:val="00235425"/>
    <w:rsid w:val="002404D2"/>
    <w:rsid w:val="0025223F"/>
    <w:rsid w:val="002530F4"/>
    <w:rsid w:val="00264FB0"/>
    <w:rsid w:val="00270105"/>
    <w:rsid w:val="0027172B"/>
    <w:rsid w:val="002864A2"/>
    <w:rsid w:val="00292296"/>
    <w:rsid w:val="002A15BC"/>
    <w:rsid w:val="002A245A"/>
    <w:rsid w:val="002A2731"/>
    <w:rsid w:val="002A36A4"/>
    <w:rsid w:val="002B1457"/>
    <w:rsid w:val="002B2DD4"/>
    <w:rsid w:val="002B5378"/>
    <w:rsid w:val="002C397E"/>
    <w:rsid w:val="002D3D07"/>
    <w:rsid w:val="002D4D60"/>
    <w:rsid w:val="002D6BE6"/>
    <w:rsid w:val="002D6F2E"/>
    <w:rsid w:val="002F0467"/>
    <w:rsid w:val="002F4CAA"/>
    <w:rsid w:val="002F5E41"/>
    <w:rsid w:val="00302A8D"/>
    <w:rsid w:val="00303208"/>
    <w:rsid w:val="003052BB"/>
    <w:rsid w:val="00313F4C"/>
    <w:rsid w:val="00315307"/>
    <w:rsid w:val="00315500"/>
    <w:rsid w:val="00316011"/>
    <w:rsid w:val="00317F3E"/>
    <w:rsid w:val="003209DD"/>
    <w:rsid w:val="00325A41"/>
    <w:rsid w:val="00333152"/>
    <w:rsid w:val="00336F98"/>
    <w:rsid w:val="003416BF"/>
    <w:rsid w:val="00341B3E"/>
    <w:rsid w:val="00342396"/>
    <w:rsid w:val="00344CA6"/>
    <w:rsid w:val="00350335"/>
    <w:rsid w:val="00350D81"/>
    <w:rsid w:val="00366D04"/>
    <w:rsid w:val="0036738C"/>
    <w:rsid w:val="0037238F"/>
    <w:rsid w:val="00373D50"/>
    <w:rsid w:val="003748B9"/>
    <w:rsid w:val="00374BEF"/>
    <w:rsid w:val="00381920"/>
    <w:rsid w:val="00381AED"/>
    <w:rsid w:val="00381D26"/>
    <w:rsid w:val="00382C85"/>
    <w:rsid w:val="0038461F"/>
    <w:rsid w:val="00390653"/>
    <w:rsid w:val="003914F0"/>
    <w:rsid w:val="003962AA"/>
    <w:rsid w:val="003A21D7"/>
    <w:rsid w:val="003B0B59"/>
    <w:rsid w:val="003B17A3"/>
    <w:rsid w:val="003B2F9C"/>
    <w:rsid w:val="003B5D24"/>
    <w:rsid w:val="003B7065"/>
    <w:rsid w:val="003C62A0"/>
    <w:rsid w:val="003D1A99"/>
    <w:rsid w:val="003D22C6"/>
    <w:rsid w:val="003D68B8"/>
    <w:rsid w:val="003E020B"/>
    <w:rsid w:val="003E3BCE"/>
    <w:rsid w:val="003E485A"/>
    <w:rsid w:val="003F1322"/>
    <w:rsid w:val="003F17A9"/>
    <w:rsid w:val="003F6792"/>
    <w:rsid w:val="0041101C"/>
    <w:rsid w:val="00411095"/>
    <w:rsid w:val="00411658"/>
    <w:rsid w:val="00411925"/>
    <w:rsid w:val="00411F65"/>
    <w:rsid w:val="00412FC6"/>
    <w:rsid w:val="00414473"/>
    <w:rsid w:val="00427DCF"/>
    <w:rsid w:val="00444FFA"/>
    <w:rsid w:val="0045200F"/>
    <w:rsid w:val="00455199"/>
    <w:rsid w:val="00456259"/>
    <w:rsid w:val="0047516B"/>
    <w:rsid w:val="00480794"/>
    <w:rsid w:val="00496499"/>
    <w:rsid w:val="004A1FB6"/>
    <w:rsid w:val="004A2104"/>
    <w:rsid w:val="004A36E4"/>
    <w:rsid w:val="004B17F3"/>
    <w:rsid w:val="004B2BFF"/>
    <w:rsid w:val="004B424C"/>
    <w:rsid w:val="004B4B75"/>
    <w:rsid w:val="004B754A"/>
    <w:rsid w:val="004C11F2"/>
    <w:rsid w:val="004C361B"/>
    <w:rsid w:val="004C5E6F"/>
    <w:rsid w:val="004F1292"/>
    <w:rsid w:val="004F22D8"/>
    <w:rsid w:val="004F4A17"/>
    <w:rsid w:val="004F7A1B"/>
    <w:rsid w:val="0050126A"/>
    <w:rsid w:val="00501B7A"/>
    <w:rsid w:val="00507021"/>
    <w:rsid w:val="00507AD4"/>
    <w:rsid w:val="00511284"/>
    <w:rsid w:val="00512FF4"/>
    <w:rsid w:val="00515F09"/>
    <w:rsid w:val="00542CA2"/>
    <w:rsid w:val="00544D25"/>
    <w:rsid w:val="00547BD9"/>
    <w:rsid w:val="00556DC6"/>
    <w:rsid w:val="00560202"/>
    <w:rsid w:val="0056305F"/>
    <w:rsid w:val="00563639"/>
    <w:rsid w:val="00564C9C"/>
    <w:rsid w:val="00566453"/>
    <w:rsid w:val="00567A14"/>
    <w:rsid w:val="0058609C"/>
    <w:rsid w:val="00592106"/>
    <w:rsid w:val="005937F1"/>
    <w:rsid w:val="005939D2"/>
    <w:rsid w:val="00593E7C"/>
    <w:rsid w:val="00596AE4"/>
    <w:rsid w:val="005A2712"/>
    <w:rsid w:val="005A3313"/>
    <w:rsid w:val="005B200E"/>
    <w:rsid w:val="005C1769"/>
    <w:rsid w:val="005D29B3"/>
    <w:rsid w:val="005D4742"/>
    <w:rsid w:val="005D66A9"/>
    <w:rsid w:val="005D71AA"/>
    <w:rsid w:val="005E173B"/>
    <w:rsid w:val="005E1FE3"/>
    <w:rsid w:val="005F0C85"/>
    <w:rsid w:val="0060084C"/>
    <w:rsid w:val="00603283"/>
    <w:rsid w:val="00605035"/>
    <w:rsid w:val="00605F05"/>
    <w:rsid w:val="0061174E"/>
    <w:rsid w:val="006121FC"/>
    <w:rsid w:val="00617B3B"/>
    <w:rsid w:val="00621A30"/>
    <w:rsid w:val="00624494"/>
    <w:rsid w:val="00634496"/>
    <w:rsid w:val="00640807"/>
    <w:rsid w:val="00645CE5"/>
    <w:rsid w:val="00651C2B"/>
    <w:rsid w:val="0065309E"/>
    <w:rsid w:val="00655310"/>
    <w:rsid w:val="00657B79"/>
    <w:rsid w:val="006740B8"/>
    <w:rsid w:val="00676F3C"/>
    <w:rsid w:val="006929B8"/>
    <w:rsid w:val="00693194"/>
    <w:rsid w:val="00693592"/>
    <w:rsid w:val="00693795"/>
    <w:rsid w:val="00696A1E"/>
    <w:rsid w:val="006A3816"/>
    <w:rsid w:val="006A424C"/>
    <w:rsid w:val="006A725E"/>
    <w:rsid w:val="006B0E73"/>
    <w:rsid w:val="006B1E75"/>
    <w:rsid w:val="006B25CB"/>
    <w:rsid w:val="006B2F19"/>
    <w:rsid w:val="006C027E"/>
    <w:rsid w:val="006C1CBF"/>
    <w:rsid w:val="006C4CF4"/>
    <w:rsid w:val="006C7744"/>
    <w:rsid w:val="006D3ADC"/>
    <w:rsid w:val="006D4914"/>
    <w:rsid w:val="006E315F"/>
    <w:rsid w:val="006F05B1"/>
    <w:rsid w:val="006F0845"/>
    <w:rsid w:val="006F1A67"/>
    <w:rsid w:val="006F3AAD"/>
    <w:rsid w:val="007178F6"/>
    <w:rsid w:val="00717B90"/>
    <w:rsid w:val="007253A6"/>
    <w:rsid w:val="00726C8A"/>
    <w:rsid w:val="00727AB2"/>
    <w:rsid w:val="007343CC"/>
    <w:rsid w:val="00734F99"/>
    <w:rsid w:val="0073610F"/>
    <w:rsid w:val="00736812"/>
    <w:rsid w:val="00742180"/>
    <w:rsid w:val="007426DD"/>
    <w:rsid w:val="00745D5E"/>
    <w:rsid w:val="00747114"/>
    <w:rsid w:val="007704BB"/>
    <w:rsid w:val="00770AB5"/>
    <w:rsid w:val="00783C06"/>
    <w:rsid w:val="007A03F2"/>
    <w:rsid w:val="007A05F8"/>
    <w:rsid w:val="007A1D2D"/>
    <w:rsid w:val="007B4F57"/>
    <w:rsid w:val="007B5EEE"/>
    <w:rsid w:val="007C0FA7"/>
    <w:rsid w:val="007C77E2"/>
    <w:rsid w:val="007D1516"/>
    <w:rsid w:val="007D5C13"/>
    <w:rsid w:val="007E17FE"/>
    <w:rsid w:val="007E2FE0"/>
    <w:rsid w:val="007E2FF7"/>
    <w:rsid w:val="008067A7"/>
    <w:rsid w:val="00811C55"/>
    <w:rsid w:val="008139E9"/>
    <w:rsid w:val="00813E98"/>
    <w:rsid w:val="00817828"/>
    <w:rsid w:val="0082349B"/>
    <w:rsid w:val="008246B5"/>
    <w:rsid w:val="00825D9F"/>
    <w:rsid w:val="008263F6"/>
    <w:rsid w:val="00827F43"/>
    <w:rsid w:val="00830E1B"/>
    <w:rsid w:val="00833135"/>
    <w:rsid w:val="00833B57"/>
    <w:rsid w:val="008343CD"/>
    <w:rsid w:val="008359FB"/>
    <w:rsid w:val="00837319"/>
    <w:rsid w:val="00844840"/>
    <w:rsid w:val="00845942"/>
    <w:rsid w:val="00850B19"/>
    <w:rsid w:val="00855145"/>
    <w:rsid w:val="00870394"/>
    <w:rsid w:val="00870F37"/>
    <w:rsid w:val="008728D3"/>
    <w:rsid w:val="00885901"/>
    <w:rsid w:val="00886896"/>
    <w:rsid w:val="008917E2"/>
    <w:rsid w:val="0089187A"/>
    <w:rsid w:val="00892857"/>
    <w:rsid w:val="00895CE7"/>
    <w:rsid w:val="00897B2A"/>
    <w:rsid w:val="008A01DE"/>
    <w:rsid w:val="008A61DC"/>
    <w:rsid w:val="008A73B3"/>
    <w:rsid w:val="008B5E4C"/>
    <w:rsid w:val="008C1706"/>
    <w:rsid w:val="008C23E3"/>
    <w:rsid w:val="008C7294"/>
    <w:rsid w:val="008D2C96"/>
    <w:rsid w:val="008D4D6E"/>
    <w:rsid w:val="008D5AB7"/>
    <w:rsid w:val="008E37BA"/>
    <w:rsid w:val="008E496D"/>
    <w:rsid w:val="008E4BA8"/>
    <w:rsid w:val="008E733C"/>
    <w:rsid w:val="008F0EEE"/>
    <w:rsid w:val="008F0FD1"/>
    <w:rsid w:val="008F51CF"/>
    <w:rsid w:val="009014E6"/>
    <w:rsid w:val="00905BA0"/>
    <w:rsid w:val="00906409"/>
    <w:rsid w:val="00907B69"/>
    <w:rsid w:val="0091216F"/>
    <w:rsid w:val="00921496"/>
    <w:rsid w:val="009218EC"/>
    <w:rsid w:val="009249F5"/>
    <w:rsid w:val="00926CEC"/>
    <w:rsid w:val="009311D5"/>
    <w:rsid w:val="0093583C"/>
    <w:rsid w:val="00960E4C"/>
    <w:rsid w:val="00961817"/>
    <w:rsid w:val="00962083"/>
    <w:rsid w:val="00963D28"/>
    <w:rsid w:val="009674D6"/>
    <w:rsid w:val="00967BEC"/>
    <w:rsid w:val="0097639E"/>
    <w:rsid w:val="009868A3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0274"/>
    <w:rsid w:val="009D66F0"/>
    <w:rsid w:val="009E39F7"/>
    <w:rsid w:val="009F2B81"/>
    <w:rsid w:val="009F5FA0"/>
    <w:rsid w:val="00A02DCB"/>
    <w:rsid w:val="00A0302F"/>
    <w:rsid w:val="00A05ADE"/>
    <w:rsid w:val="00A064A9"/>
    <w:rsid w:val="00A06B27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43A1"/>
    <w:rsid w:val="00A571D5"/>
    <w:rsid w:val="00A57A44"/>
    <w:rsid w:val="00A6518C"/>
    <w:rsid w:val="00A663D1"/>
    <w:rsid w:val="00A742EE"/>
    <w:rsid w:val="00A76EF6"/>
    <w:rsid w:val="00A81F5A"/>
    <w:rsid w:val="00A82A01"/>
    <w:rsid w:val="00A82A9B"/>
    <w:rsid w:val="00A85024"/>
    <w:rsid w:val="00A85CA9"/>
    <w:rsid w:val="00A86782"/>
    <w:rsid w:val="00A92C38"/>
    <w:rsid w:val="00A95B10"/>
    <w:rsid w:val="00A96728"/>
    <w:rsid w:val="00AA0233"/>
    <w:rsid w:val="00AA12D1"/>
    <w:rsid w:val="00AB0640"/>
    <w:rsid w:val="00AB632C"/>
    <w:rsid w:val="00AC2C05"/>
    <w:rsid w:val="00AC392E"/>
    <w:rsid w:val="00AC43A9"/>
    <w:rsid w:val="00AC4C33"/>
    <w:rsid w:val="00AC4C8A"/>
    <w:rsid w:val="00AC5052"/>
    <w:rsid w:val="00AC61E4"/>
    <w:rsid w:val="00AC7BBD"/>
    <w:rsid w:val="00AD455C"/>
    <w:rsid w:val="00AD75FC"/>
    <w:rsid w:val="00AE76D9"/>
    <w:rsid w:val="00AF1D9F"/>
    <w:rsid w:val="00AF288F"/>
    <w:rsid w:val="00AF73CD"/>
    <w:rsid w:val="00AF74A8"/>
    <w:rsid w:val="00B00B16"/>
    <w:rsid w:val="00B03DDD"/>
    <w:rsid w:val="00B04BD0"/>
    <w:rsid w:val="00B10BD8"/>
    <w:rsid w:val="00B15D9E"/>
    <w:rsid w:val="00B25296"/>
    <w:rsid w:val="00B2787A"/>
    <w:rsid w:val="00B3321F"/>
    <w:rsid w:val="00B33989"/>
    <w:rsid w:val="00B34AD9"/>
    <w:rsid w:val="00B40D4B"/>
    <w:rsid w:val="00B4639A"/>
    <w:rsid w:val="00B54860"/>
    <w:rsid w:val="00B54E55"/>
    <w:rsid w:val="00B56663"/>
    <w:rsid w:val="00B62F99"/>
    <w:rsid w:val="00B668F4"/>
    <w:rsid w:val="00B67273"/>
    <w:rsid w:val="00B80478"/>
    <w:rsid w:val="00B964F2"/>
    <w:rsid w:val="00BA052C"/>
    <w:rsid w:val="00BA4398"/>
    <w:rsid w:val="00BA6B51"/>
    <w:rsid w:val="00BB572F"/>
    <w:rsid w:val="00BD0559"/>
    <w:rsid w:val="00BD40AC"/>
    <w:rsid w:val="00BD57B9"/>
    <w:rsid w:val="00BE53E1"/>
    <w:rsid w:val="00BF2390"/>
    <w:rsid w:val="00BF77EC"/>
    <w:rsid w:val="00C01591"/>
    <w:rsid w:val="00C2485F"/>
    <w:rsid w:val="00C2795F"/>
    <w:rsid w:val="00C369B5"/>
    <w:rsid w:val="00C427B6"/>
    <w:rsid w:val="00C44D5F"/>
    <w:rsid w:val="00C517D4"/>
    <w:rsid w:val="00C52B0A"/>
    <w:rsid w:val="00C53530"/>
    <w:rsid w:val="00C53551"/>
    <w:rsid w:val="00C5473E"/>
    <w:rsid w:val="00C55D4D"/>
    <w:rsid w:val="00C57D81"/>
    <w:rsid w:val="00C661A6"/>
    <w:rsid w:val="00C668B0"/>
    <w:rsid w:val="00C668BE"/>
    <w:rsid w:val="00C7048C"/>
    <w:rsid w:val="00C70E23"/>
    <w:rsid w:val="00C73F08"/>
    <w:rsid w:val="00C74187"/>
    <w:rsid w:val="00C755DD"/>
    <w:rsid w:val="00C86426"/>
    <w:rsid w:val="00CB3D48"/>
    <w:rsid w:val="00CB6365"/>
    <w:rsid w:val="00CC202D"/>
    <w:rsid w:val="00CC2ABB"/>
    <w:rsid w:val="00CD1B90"/>
    <w:rsid w:val="00CE1F9B"/>
    <w:rsid w:val="00CE2468"/>
    <w:rsid w:val="00CE3ECC"/>
    <w:rsid w:val="00CE5228"/>
    <w:rsid w:val="00CE5F84"/>
    <w:rsid w:val="00CE655C"/>
    <w:rsid w:val="00CE7B14"/>
    <w:rsid w:val="00CF025F"/>
    <w:rsid w:val="00CF7460"/>
    <w:rsid w:val="00D1262C"/>
    <w:rsid w:val="00D163C6"/>
    <w:rsid w:val="00D16F3C"/>
    <w:rsid w:val="00D203C1"/>
    <w:rsid w:val="00D22156"/>
    <w:rsid w:val="00D22D40"/>
    <w:rsid w:val="00D249F2"/>
    <w:rsid w:val="00D31991"/>
    <w:rsid w:val="00D334D7"/>
    <w:rsid w:val="00D35095"/>
    <w:rsid w:val="00D361AD"/>
    <w:rsid w:val="00D4357C"/>
    <w:rsid w:val="00D43E92"/>
    <w:rsid w:val="00D46A92"/>
    <w:rsid w:val="00D52D20"/>
    <w:rsid w:val="00D56D3F"/>
    <w:rsid w:val="00D72049"/>
    <w:rsid w:val="00D74FB6"/>
    <w:rsid w:val="00D75D0A"/>
    <w:rsid w:val="00D7656B"/>
    <w:rsid w:val="00D76F99"/>
    <w:rsid w:val="00D94C82"/>
    <w:rsid w:val="00D951DF"/>
    <w:rsid w:val="00D96130"/>
    <w:rsid w:val="00DA18D9"/>
    <w:rsid w:val="00DB3746"/>
    <w:rsid w:val="00DC4B68"/>
    <w:rsid w:val="00DD0ACA"/>
    <w:rsid w:val="00DD139C"/>
    <w:rsid w:val="00DD19AE"/>
    <w:rsid w:val="00DD1DF0"/>
    <w:rsid w:val="00DD41B1"/>
    <w:rsid w:val="00DD52CC"/>
    <w:rsid w:val="00DD733C"/>
    <w:rsid w:val="00DE1703"/>
    <w:rsid w:val="00DE6534"/>
    <w:rsid w:val="00DF01EC"/>
    <w:rsid w:val="00DF265B"/>
    <w:rsid w:val="00DF3ED9"/>
    <w:rsid w:val="00E0657A"/>
    <w:rsid w:val="00E0768E"/>
    <w:rsid w:val="00E13858"/>
    <w:rsid w:val="00E20A1B"/>
    <w:rsid w:val="00E2543B"/>
    <w:rsid w:val="00E33C16"/>
    <w:rsid w:val="00E433A7"/>
    <w:rsid w:val="00E52D44"/>
    <w:rsid w:val="00E53405"/>
    <w:rsid w:val="00E5716D"/>
    <w:rsid w:val="00E6039A"/>
    <w:rsid w:val="00E71FC3"/>
    <w:rsid w:val="00E76023"/>
    <w:rsid w:val="00E83113"/>
    <w:rsid w:val="00E852B5"/>
    <w:rsid w:val="00E934EE"/>
    <w:rsid w:val="00E972BB"/>
    <w:rsid w:val="00EA1425"/>
    <w:rsid w:val="00EA1F75"/>
    <w:rsid w:val="00EA7107"/>
    <w:rsid w:val="00EB35B8"/>
    <w:rsid w:val="00EC33EA"/>
    <w:rsid w:val="00ED4B2B"/>
    <w:rsid w:val="00ED4BC0"/>
    <w:rsid w:val="00ED7388"/>
    <w:rsid w:val="00EE78F2"/>
    <w:rsid w:val="00EF0613"/>
    <w:rsid w:val="00F03C2A"/>
    <w:rsid w:val="00F04A3E"/>
    <w:rsid w:val="00F17358"/>
    <w:rsid w:val="00F2678A"/>
    <w:rsid w:val="00F30F89"/>
    <w:rsid w:val="00F376CB"/>
    <w:rsid w:val="00F47395"/>
    <w:rsid w:val="00F47F1C"/>
    <w:rsid w:val="00F504D4"/>
    <w:rsid w:val="00F509E0"/>
    <w:rsid w:val="00F5751A"/>
    <w:rsid w:val="00F67812"/>
    <w:rsid w:val="00F704AB"/>
    <w:rsid w:val="00F75C09"/>
    <w:rsid w:val="00F76854"/>
    <w:rsid w:val="00F847AF"/>
    <w:rsid w:val="00F85AB6"/>
    <w:rsid w:val="00F94A58"/>
    <w:rsid w:val="00FA0D64"/>
    <w:rsid w:val="00FA1FAA"/>
    <w:rsid w:val="00FA3A81"/>
    <w:rsid w:val="00FB30B5"/>
    <w:rsid w:val="00FB4460"/>
    <w:rsid w:val="00FB726F"/>
    <w:rsid w:val="00FB7602"/>
    <w:rsid w:val="00FB775B"/>
    <w:rsid w:val="00FC2259"/>
    <w:rsid w:val="00FC3C26"/>
    <w:rsid w:val="00FD5F84"/>
    <w:rsid w:val="00FD7776"/>
    <w:rsid w:val="00FE2D58"/>
    <w:rsid w:val="00FE36BC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character" w:customStyle="1" w:styleId="af6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9">
    <w:name w:val="annotation reference"/>
    <w:uiPriority w:val="99"/>
    <w:rsid w:val="003B5D2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3B5D2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3B5D24"/>
    <w:rPr>
      <w:color w:val="800080"/>
      <w:u w:val="single"/>
    </w:rPr>
  </w:style>
  <w:style w:type="paragraph" w:customStyle="1" w:styleId="aff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B5D24"/>
    <w:rPr>
      <w:rFonts w:ascii="Times New Roman" w:hAnsi="Times New Roman"/>
    </w:rPr>
  </w:style>
  <w:style w:type="character" w:styleId="aff3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B5D24"/>
    <w:rPr>
      <w:sz w:val="22"/>
      <w:szCs w:val="22"/>
    </w:rPr>
  </w:style>
  <w:style w:type="paragraph" w:styleId="aff5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6">
    <w:name w:val="Title"/>
    <w:basedOn w:val="a"/>
    <w:next w:val="a"/>
    <w:link w:val="aff7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9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character" w:customStyle="1" w:styleId="af6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9">
    <w:name w:val="annotation reference"/>
    <w:uiPriority w:val="99"/>
    <w:rsid w:val="003B5D2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3B5D2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3B5D24"/>
    <w:rPr>
      <w:color w:val="800080"/>
      <w:u w:val="single"/>
    </w:rPr>
  </w:style>
  <w:style w:type="paragraph" w:customStyle="1" w:styleId="aff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B5D24"/>
    <w:rPr>
      <w:rFonts w:ascii="Times New Roman" w:hAnsi="Times New Roman"/>
    </w:rPr>
  </w:style>
  <w:style w:type="character" w:styleId="aff3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B5D24"/>
    <w:rPr>
      <w:sz w:val="22"/>
      <w:szCs w:val="22"/>
    </w:rPr>
  </w:style>
  <w:style w:type="paragraph" w:styleId="aff5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6">
    <w:name w:val="Title"/>
    <w:basedOn w:val="a"/>
    <w:next w:val="a"/>
    <w:link w:val="aff7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9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C429C40184FEE0711CFF7E7CAC6E34B5D967076981BADAC0733855E2261842965BCA9BE3924BB9C8945D532F68F6C2B79330E6ECZ16BN" TargetMode="External"/><Relationship Id="rId18" Type="http://schemas.openxmlformats.org/officeDocument/2006/relationships/hyperlink" Target="consultantplus://offline/ref=E860984DE3E0A7F1F7B67CAE6482ACA825835BA617461F6994139B70E2636632D2E0EF357D6E912A21A1BF83D790E83D1842F28143gF4BN" TargetMode="External"/><Relationship Id="rId26" Type="http://schemas.openxmlformats.org/officeDocument/2006/relationships/hyperlink" Target="https://www.govvrn.ru/" TargetMode="External"/><Relationship Id="rId39" Type="http://schemas.openxmlformats.org/officeDocument/2006/relationships/hyperlink" Target="https://selyav.liski@govvrn.ru)$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60984DE3E0A7F1F7B67CAE6482ACA825835BA617461F6994139B70E2636632D2E0EF357F6F912A21A1BF83D790E83D1842F28143gF4BN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47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50" Type="http://schemas.openxmlformats.org/officeDocument/2006/relationships/hyperlink" Target="consultantplus://offline/ref=884260FC209D6785C193BD959CFC3509A415C89819D89E6161BF732AF896F9BCA93A76FFC1C3EC63B728FB85664D0776E97CBF53B1DBZ1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C429C40184FEE0711CFF7E7CAC6E34B5D967076981BADAC0733855E2261842965BCA99E3974BB9C8945D532F68F6C2B79330E6ECZ16BN" TargetMode="External"/><Relationship Id="rId17" Type="http://schemas.openxmlformats.org/officeDocument/2006/relationships/hyperlink" Target="consultantplus://offline/ref=E860984DE3E0A7F1F7B67CAE6482ACA825835BA617461F6994139B70E2636632D2E0EF357D6D912A21A1BF83D790E83D1842F28143gF4BN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mfc@govvrn.ru" TargetMode="External"/><Relationship Id="rId38" Type="http://schemas.openxmlformats.org/officeDocument/2006/relationships/hyperlink" Target="https://mydocuments36.ru/" TargetMode="External"/><Relationship Id="rId46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60984DE3E0A7F1F7B67CAE6482ACA825835BA617461F6994139B70E2636632D2E0EF3C796B9C7524B4AEDBD894F0231E5AEE8341FAg649N" TargetMode="External"/><Relationship Id="rId20" Type="http://schemas.openxmlformats.org/officeDocument/2006/relationships/hyperlink" Target="consultantplus://offline/ref=E860984DE3E0A7F1F7B67CAE6482ACA825835BA719461F6994139B70E2636632C0E0B7307C6B847E76FBE88ED7g945N" TargetMode="External"/><Relationship Id="rId29" Type="http://schemas.openxmlformats.org/officeDocument/2006/relationships/hyperlink" Target="https://mydocuments36.ru/" TargetMode="External"/><Relationship Id="rId41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60984DE3E0A7F1F7B67CAE6482ACA825835BA617461F6994139B70E2636632D2E0EF3E7864912A21A1BF83D790E83D1842F28143gF4BN" TargetMode="External"/><Relationship Id="rId24" Type="http://schemas.openxmlformats.org/officeDocument/2006/relationships/hyperlink" Target="consultantplus://offline/ref=1A03A3BDA08D5623BAD2A619FF4672F115A7E3ACDCA90D3BC0A447CE7850634857A6876F5B4B4744CB7002951EC8D7F17F74B444DB82EC27p9b6N" TargetMode="External"/><Relationship Id="rId32" Type="http://schemas.openxmlformats.org/officeDocument/2006/relationships/hyperlink" Target="mailto:zaluj.liski@govvrn.ru" TargetMode="External"/><Relationship Id="rId37" Type="http://schemas.openxmlformats.org/officeDocument/2006/relationships/hyperlink" Target="https://zaluzhenskoe-r20.gosweb.gosuslugi.ru/" TargetMode="External"/><Relationship Id="rId40" Type="http://schemas.openxmlformats.org/officeDocument/2006/relationships/hyperlink" Target="https://mfc@govvrn.ru" TargetMode="External"/><Relationship Id="rId45" Type="http://schemas.openxmlformats.org/officeDocument/2006/relationships/hyperlink" Target="consultantplus://offline/ref=884260FC209D6785C193BD959CFC3509A412C69D16D59E6161BF732AF896F9BCBB3A2EF5C4C0F937E372AC8866D4Z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60984DE3E0A7F1F7B67CAE6482ACA825835BA617461F6994139B70E2636632D2E0EF357C69912A21A1BF83D790E83D1842F28143gF4BN" TargetMode="External"/><Relationship Id="rId23" Type="http://schemas.openxmlformats.org/officeDocument/2006/relationships/hyperlink" Target="consultantplus://offline/ref=1A03A3BDA08D5623BAD2A619FF4672F115A7E3ACDCA90D3BC0A447CE7850634857A6876F5B4B4744CB7002951EC8D7F17F74B444DB82EC27p9b6N" TargetMode="External"/><Relationship Id="rId28" Type="http://schemas.openxmlformats.org/officeDocument/2006/relationships/hyperlink" Target="https://zaluzhenskoe-r20.gosweb.gosuslugi.ru/" TargetMode="External"/><Relationship Id="rId36" Type="http://schemas.openxmlformats.org/officeDocument/2006/relationships/hyperlink" Target="https://selyavinskoe-r20.gosweb.gosuslugi.ru" TargetMode="External"/><Relationship Id="rId49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10" Type="http://schemas.openxmlformats.org/officeDocument/2006/relationships/hyperlink" Target="https://zaluzhenskoe-r20.gosweb.gosuslugi.ru/" TargetMode="External"/><Relationship Id="rId19" Type="http://schemas.openxmlformats.org/officeDocument/2006/relationships/hyperlink" Target="consultantplus://offline/ref=E860984DE3E0A7F1F7B67CAE6482ACA825835BA617461F6994139B70E2636632D2E0EF357D69912A21A1BF83D790E83D1842F28143gF4BN" TargetMode="External"/><Relationship Id="rId31" Type="http://schemas.openxmlformats.org/officeDocument/2006/relationships/hyperlink" Target="https://zaluzhenskoe-r20.gosweb.gosuslugi.ru/" TargetMode="External"/><Relationship Id="rId44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elyavinskoe-r20.gosweb.gosuslugi.ru" TargetMode="External"/><Relationship Id="rId14" Type="http://schemas.openxmlformats.org/officeDocument/2006/relationships/hyperlink" Target="consultantplus://offline/ref=E860984DE3E0A7F1F7B67CAE6482ACA825835BA617461F6994139B70E2636632D2E0EF357F6F912A21A1BF83D790E83D1842F28143gF4BN" TargetMode="External"/><Relationship Id="rId22" Type="http://schemas.openxmlformats.org/officeDocument/2006/relationships/hyperlink" Target="consultantplus://offline/ref=E860984DE3E0A7F1F7B67CAE6482ACA825835BA617461F6994139B70E2636632D2E0EF357D69912A21A1BF83D790E83D1842F28143gF4BN" TargetMode="External"/><Relationship Id="rId27" Type="http://schemas.openxmlformats.org/officeDocument/2006/relationships/hyperlink" Target="https://selyavinskoe-r20.gosweb.gosuslugi.ru" TargetMode="External"/><Relationship Id="rId30" Type="http://schemas.openxmlformats.org/officeDocument/2006/relationships/hyperlink" Target="https://selyavinskoe-r20.gosweb.gosuslugi.ru" TargetMode="External"/><Relationship Id="rId35" Type="http://schemas.openxmlformats.org/officeDocument/2006/relationships/hyperlink" Target="https://www.govvrn.ru/" TargetMode="External"/><Relationship Id="rId43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48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1C45-3BB1-40FB-8799-C060F1F6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27</cp:revision>
  <cp:lastPrinted>2024-11-12T12:55:00Z</cp:lastPrinted>
  <dcterms:created xsi:type="dcterms:W3CDTF">2024-09-06T07:00:00Z</dcterms:created>
  <dcterms:modified xsi:type="dcterms:W3CDTF">2024-11-26T13:20:00Z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