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B7A" w:rsidRPr="003C5ED4" w:rsidRDefault="00260B7A" w:rsidP="00260B7A">
      <w:pPr>
        <w:ind w:firstLine="567"/>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АДМИНИСТРАЦИЯ</w:t>
      </w:r>
    </w:p>
    <w:p w:rsidR="00260B7A" w:rsidRPr="003C5ED4" w:rsidRDefault="00283550" w:rsidP="00260B7A">
      <w:pPr>
        <w:ind w:firstLine="567"/>
        <w:jc w:val="center"/>
        <w:rPr>
          <w:rFonts w:ascii="Times New Roman" w:hAnsi="Times New Roman"/>
          <w:b/>
          <w:color w:val="000000" w:themeColor="text1"/>
          <w:sz w:val="28"/>
          <w:szCs w:val="28"/>
        </w:rPr>
      </w:pPr>
      <w:r>
        <w:rPr>
          <w:rFonts w:ascii="Times New Roman" w:hAnsi="Times New Roman"/>
          <w:b/>
          <w:color w:val="000000" w:themeColor="text1"/>
          <w:sz w:val="28"/>
          <w:szCs w:val="28"/>
        </w:rPr>
        <w:t>КОЛЫБЕЛЬСКОГО</w:t>
      </w:r>
      <w:r w:rsidR="00260B7A" w:rsidRPr="003C5ED4">
        <w:rPr>
          <w:rFonts w:ascii="Times New Roman" w:hAnsi="Times New Roman"/>
          <w:b/>
          <w:color w:val="000000" w:themeColor="text1"/>
          <w:sz w:val="28"/>
          <w:szCs w:val="28"/>
        </w:rPr>
        <w:t xml:space="preserve"> СЕЛЬСКОГО  ПОСЕЛЕНИЯ</w:t>
      </w:r>
    </w:p>
    <w:p w:rsidR="00260B7A" w:rsidRPr="003C5ED4" w:rsidRDefault="00260B7A" w:rsidP="00260B7A">
      <w:pPr>
        <w:ind w:firstLine="567"/>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ЛИНСКИНСКОГО  МУНИЦИПАЛЬНОГО  РАЙОНА</w:t>
      </w:r>
    </w:p>
    <w:p w:rsidR="00260B7A" w:rsidRPr="003C5ED4" w:rsidRDefault="00260B7A" w:rsidP="00260B7A">
      <w:pPr>
        <w:ind w:firstLine="567"/>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ВОРОНЕЖСКОЙ  ОБЛАСТИ</w:t>
      </w:r>
    </w:p>
    <w:p w:rsidR="00260B7A" w:rsidRPr="003C5ED4" w:rsidRDefault="00260B7A" w:rsidP="00260B7A">
      <w:pPr>
        <w:ind w:firstLine="567"/>
        <w:jc w:val="center"/>
        <w:rPr>
          <w:rFonts w:ascii="Times New Roman" w:hAnsi="Times New Roman"/>
          <w:color w:val="000000" w:themeColor="text1"/>
          <w:sz w:val="28"/>
          <w:szCs w:val="28"/>
        </w:rPr>
      </w:pPr>
      <w:r w:rsidRPr="003C5ED4">
        <w:rPr>
          <w:rFonts w:ascii="Times New Roman" w:hAnsi="Times New Roman"/>
          <w:color w:val="000000" w:themeColor="text1"/>
          <w:sz w:val="28"/>
          <w:szCs w:val="28"/>
        </w:rPr>
        <w:t>_____________________________________________</w:t>
      </w:r>
    </w:p>
    <w:p w:rsidR="00260B7A" w:rsidRPr="003C5ED4" w:rsidRDefault="00260B7A" w:rsidP="00260B7A">
      <w:pPr>
        <w:ind w:firstLine="567"/>
        <w:jc w:val="center"/>
        <w:rPr>
          <w:rFonts w:ascii="Times New Roman" w:hAnsi="Times New Roman"/>
          <w:b/>
          <w:color w:val="000000" w:themeColor="text1"/>
          <w:sz w:val="28"/>
          <w:szCs w:val="28"/>
        </w:rPr>
      </w:pPr>
    </w:p>
    <w:p w:rsidR="00260B7A" w:rsidRPr="003C5ED4" w:rsidRDefault="00260B7A" w:rsidP="00260B7A">
      <w:pPr>
        <w:ind w:firstLine="567"/>
        <w:jc w:val="center"/>
        <w:rPr>
          <w:rFonts w:ascii="Times New Roman" w:hAnsi="Times New Roman"/>
          <w:b/>
          <w:bCs/>
          <w:color w:val="000000" w:themeColor="text1"/>
          <w:sz w:val="28"/>
          <w:szCs w:val="28"/>
        </w:rPr>
      </w:pPr>
      <w:r w:rsidRPr="003C5ED4">
        <w:rPr>
          <w:rFonts w:ascii="Times New Roman" w:hAnsi="Times New Roman"/>
          <w:b/>
          <w:bCs/>
          <w:color w:val="000000" w:themeColor="text1"/>
          <w:sz w:val="28"/>
          <w:szCs w:val="28"/>
        </w:rPr>
        <w:t>ПОСТАНОВЛЕНИЕ</w:t>
      </w:r>
    </w:p>
    <w:p w:rsidR="00260B7A" w:rsidRPr="003C5ED4" w:rsidRDefault="00901BFD" w:rsidP="00260B7A">
      <w:pPr>
        <w:shd w:val="clear" w:color="auto" w:fill="FFFFFF"/>
        <w:autoSpaceDE w:val="0"/>
        <w:spacing w:before="235"/>
        <w:ind w:right="-5" w:firstLine="0"/>
        <w:rPr>
          <w:rFonts w:ascii="Times New Roman" w:eastAsia="Times New Roman" w:hAnsi="Times New Roman"/>
          <w:b/>
          <w:bCs/>
          <w:color w:val="000000" w:themeColor="text1"/>
          <w:spacing w:val="-4"/>
          <w:sz w:val="28"/>
          <w:szCs w:val="28"/>
          <w:u w:val="single"/>
          <w:lang w:eastAsia="ar-SA"/>
        </w:rPr>
      </w:pPr>
      <w:r w:rsidRPr="00454780">
        <w:rPr>
          <w:rFonts w:ascii="Times New Roman" w:eastAsia="Times New Roman" w:hAnsi="Times New Roman"/>
          <w:b/>
          <w:bCs/>
          <w:color w:val="000000" w:themeColor="text1"/>
          <w:spacing w:val="-4"/>
          <w:sz w:val="28"/>
          <w:szCs w:val="28"/>
          <w:u w:val="single"/>
          <w:lang w:eastAsia="ar-SA"/>
        </w:rPr>
        <w:t xml:space="preserve">от </w:t>
      </w:r>
      <w:r w:rsidR="002708D9" w:rsidRPr="00454780">
        <w:rPr>
          <w:rFonts w:ascii="Times New Roman" w:eastAsia="Times New Roman" w:hAnsi="Times New Roman"/>
          <w:b/>
          <w:bCs/>
          <w:color w:val="000000" w:themeColor="text1"/>
          <w:spacing w:val="-4"/>
          <w:sz w:val="28"/>
          <w:szCs w:val="28"/>
          <w:u w:val="single"/>
          <w:lang w:eastAsia="ar-SA"/>
        </w:rPr>
        <w:t xml:space="preserve">  </w:t>
      </w:r>
      <w:r w:rsidR="00454780">
        <w:rPr>
          <w:rFonts w:ascii="Times New Roman" w:eastAsia="Times New Roman" w:hAnsi="Times New Roman"/>
          <w:b/>
          <w:bCs/>
          <w:color w:val="000000" w:themeColor="text1"/>
          <w:spacing w:val="-4"/>
          <w:sz w:val="28"/>
          <w:szCs w:val="28"/>
          <w:u w:val="single"/>
          <w:lang w:eastAsia="ar-SA"/>
        </w:rPr>
        <w:t>19</w:t>
      </w:r>
      <w:r w:rsidR="002D3E9D" w:rsidRPr="00454780">
        <w:rPr>
          <w:rFonts w:ascii="Times New Roman" w:eastAsia="Times New Roman" w:hAnsi="Times New Roman"/>
          <w:b/>
          <w:bCs/>
          <w:color w:val="000000" w:themeColor="text1"/>
          <w:spacing w:val="-4"/>
          <w:sz w:val="28"/>
          <w:szCs w:val="28"/>
          <w:u w:val="single"/>
          <w:lang w:eastAsia="ar-SA"/>
        </w:rPr>
        <w:t>_</w:t>
      </w:r>
      <w:r w:rsidR="002708D9" w:rsidRPr="00454780">
        <w:rPr>
          <w:rFonts w:ascii="Times New Roman" w:eastAsia="Times New Roman" w:hAnsi="Times New Roman"/>
          <w:b/>
          <w:bCs/>
          <w:color w:val="000000" w:themeColor="text1"/>
          <w:spacing w:val="-4"/>
          <w:sz w:val="28"/>
          <w:szCs w:val="28"/>
          <w:u w:val="single"/>
          <w:lang w:eastAsia="ar-SA"/>
        </w:rPr>
        <w:t>марта</w:t>
      </w:r>
      <w:r w:rsidR="002D3E9D" w:rsidRPr="00454780">
        <w:rPr>
          <w:rFonts w:ascii="Times New Roman" w:eastAsia="Times New Roman" w:hAnsi="Times New Roman"/>
          <w:b/>
          <w:bCs/>
          <w:color w:val="000000" w:themeColor="text1"/>
          <w:spacing w:val="-4"/>
          <w:sz w:val="28"/>
          <w:szCs w:val="28"/>
          <w:u w:val="single"/>
          <w:lang w:eastAsia="ar-SA"/>
        </w:rPr>
        <w:t>_</w:t>
      </w:r>
      <w:r w:rsidR="00571B0A" w:rsidRPr="00454780">
        <w:rPr>
          <w:rFonts w:ascii="Times New Roman" w:eastAsia="Times New Roman" w:hAnsi="Times New Roman"/>
          <w:b/>
          <w:bCs/>
          <w:color w:val="000000" w:themeColor="text1"/>
          <w:spacing w:val="-4"/>
          <w:sz w:val="28"/>
          <w:szCs w:val="28"/>
          <w:u w:val="single"/>
          <w:lang w:eastAsia="ar-SA"/>
        </w:rPr>
        <w:t>202</w:t>
      </w:r>
      <w:r w:rsidR="002708D9" w:rsidRPr="00454780">
        <w:rPr>
          <w:rFonts w:ascii="Times New Roman" w:eastAsia="Times New Roman" w:hAnsi="Times New Roman"/>
          <w:b/>
          <w:bCs/>
          <w:color w:val="000000" w:themeColor="text1"/>
          <w:spacing w:val="-4"/>
          <w:sz w:val="28"/>
          <w:szCs w:val="28"/>
          <w:u w:val="single"/>
          <w:lang w:eastAsia="ar-SA"/>
        </w:rPr>
        <w:t>4</w:t>
      </w:r>
      <w:r w:rsidR="00D0303A" w:rsidRPr="00454780">
        <w:rPr>
          <w:rFonts w:ascii="Times New Roman" w:eastAsia="Times New Roman" w:hAnsi="Times New Roman"/>
          <w:b/>
          <w:bCs/>
          <w:color w:val="000000" w:themeColor="text1"/>
          <w:spacing w:val="-4"/>
          <w:sz w:val="28"/>
          <w:szCs w:val="28"/>
          <w:u w:val="single"/>
          <w:lang w:eastAsia="ar-SA"/>
        </w:rPr>
        <w:t xml:space="preserve"> г. </w:t>
      </w:r>
      <w:r w:rsidR="000360F0" w:rsidRPr="00454780">
        <w:rPr>
          <w:rFonts w:ascii="Times New Roman" w:eastAsia="Times New Roman" w:hAnsi="Times New Roman"/>
          <w:b/>
          <w:bCs/>
          <w:color w:val="000000" w:themeColor="text1"/>
          <w:spacing w:val="-4"/>
          <w:sz w:val="28"/>
          <w:szCs w:val="28"/>
          <w:lang w:eastAsia="ar-SA"/>
        </w:rPr>
        <w:tab/>
      </w:r>
      <w:r w:rsidR="00D0303A" w:rsidRPr="00454780">
        <w:rPr>
          <w:rFonts w:ascii="Times New Roman" w:eastAsia="Times New Roman" w:hAnsi="Times New Roman"/>
          <w:b/>
          <w:bCs/>
          <w:color w:val="000000" w:themeColor="text1"/>
          <w:spacing w:val="-4"/>
          <w:sz w:val="28"/>
          <w:szCs w:val="28"/>
          <w:lang w:eastAsia="ar-SA"/>
        </w:rPr>
        <w:t>№</w:t>
      </w:r>
      <w:r w:rsidR="002708D9" w:rsidRPr="00454780">
        <w:rPr>
          <w:rFonts w:ascii="Times New Roman" w:eastAsia="Times New Roman" w:hAnsi="Times New Roman"/>
          <w:b/>
          <w:bCs/>
          <w:color w:val="000000" w:themeColor="text1"/>
          <w:spacing w:val="-4"/>
          <w:sz w:val="28"/>
          <w:szCs w:val="28"/>
          <w:u w:val="single"/>
          <w:lang w:eastAsia="ar-SA"/>
        </w:rPr>
        <w:t>_</w:t>
      </w:r>
      <w:r w:rsidR="00454780">
        <w:rPr>
          <w:rFonts w:ascii="Times New Roman" w:eastAsia="Times New Roman" w:hAnsi="Times New Roman"/>
          <w:b/>
          <w:bCs/>
          <w:color w:val="000000" w:themeColor="text1"/>
          <w:spacing w:val="-4"/>
          <w:sz w:val="28"/>
          <w:szCs w:val="28"/>
          <w:u w:val="single"/>
          <w:lang w:eastAsia="ar-SA"/>
        </w:rPr>
        <w:t>14</w:t>
      </w:r>
      <w:r w:rsidR="002708D9" w:rsidRPr="00454780">
        <w:rPr>
          <w:rFonts w:ascii="Times New Roman" w:eastAsia="Times New Roman" w:hAnsi="Times New Roman"/>
          <w:b/>
          <w:bCs/>
          <w:color w:val="000000" w:themeColor="text1"/>
          <w:spacing w:val="-4"/>
          <w:sz w:val="28"/>
          <w:szCs w:val="28"/>
          <w:u w:val="single"/>
          <w:lang w:eastAsia="ar-SA"/>
        </w:rPr>
        <w:t>__</w:t>
      </w:r>
    </w:p>
    <w:tbl>
      <w:tblPr>
        <w:tblW w:w="13116" w:type="dxa"/>
        <w:tblInd w:w="34" w:type="dxa"/>
        <w:tblLayout w:type="fixed"/>
        <w:tblCellMar>
          <w:top w:w="55" w:type="dxa"/>
          <w:left w:w="55" w:type="dxa"/>
          <w:bottom w:w="55" w:type="dxa"/>
          <w:right w:w="55" w:type="dxa"/>
        </w:tblCellMar>
        <w:tblLook w:val="0000" w:firstRow="0" w:lastRow="0" w:firstColumn="0" w:lastColumn="0" w:noHBand="0" w:noVBand="0"/>
      </w:tblPr>
      <w:tblGrid>
        <w:gridCol w:w="9180"/>
        <w:gridCol w:w="3936"/>
      </w:tblGrid>
      <w:tr w:rsidR="00260B7A" w:rsidRPr="003C5ED4" w:rsidTr="00AA0D25">
        <w:trPr>
          <w:trHeight w:val="218"/>
        </w:trPr>
        <w:tc>
          <w:tcPr>
            <w:tcW w:w="9180" w:type="dxa"/>
          </w:tcPr>
          <w:p w:rsidR="00260B7A" w:rsidRPr="000360F0" w:rsidRDefault="00260B7A" w:rsidP="000360F0">
            <w:pPr>
              <w:snapToGrid w:val="0"/>
              <w:rPr>
                <w:rFonts w:ascii="Times New Roman" w:hAnsi="Times New Roman"/>
                <w:color w:val="000000" w:themeColor="text1"/>
              </w:rPr>
            </w:pPr>
            <w:r w:rsidRPr="000360F0">
              <w:rPr>
                <w:rFonts w:ascii="Times New Roman" w:hAnsi="Times New Roman"/>
                <w:color w:val="000000" w:themeColor="text1"/>
              </w:rPr>
              <w:t xml:space="preserve">с. </w:t>
            </w:r>
            <w:r w:rsidR="008D125A" w:rsidRPr="000360F0">
              <w:rPr>
                <w:rFonts w:ascii="Times New Roman" w:hAnsi="Times New Roman"/>
                <w:color w:val="000000" w:themeColor="text1"/>
              </w:rPr>
              <w:t>Колыбелка</w:t>
            </w:r>
          </w:p>
        </w:tc>
        <w:tc>
          <w:tcPr>
            <w:tcW w:w="3936" w:type="dxa"/>
          </w:tcPr>
          <w:p w:rsidR="00260B7A" w:rsidRPr="003C5ED4" w:rsidRDefault="00260B7A" w:rsidP="00260B7A">
            <w:pPr>
              <w:pStyle w:val="af4"/>
              <w:snapToGrid w:val="0"/>
              <w:rPr>
                <w:rFonts w:eastAsia="Times New Roman"/>
                <w:color w:val="000000" w:themeColor="text1"/>
                <w:sz w:val="24"/>
                <w:lang w:eastAsia="ar-SA"/>
              </w:rPr>
            </w:pPr>
          </w:p>
        </w:tc>
      </w:tr>
    </w:tbl>
    <w:tbl>
      <w:tblPr>
        <w:tblpPr w:leftFromText="180" w:rightFromText="180" w:vertAnchor="text" w:horzAnchor="margin" w:tblpY="21"/>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4"/>
        <w:gridCol w:w="3474"/>
        <w:gridCol w:w="245"/>
      </w:tblGrid>
      <w:tr w:rsidR="002708D9" w:rsidRPr="003C5ED4" w:rsidTr="002708D9">
        <w:trPr>
          <w:trHeight w:val="567"/>
        </w:trPr>
        <w:tc>
          <w:tcPr>
            <w:tcW w:w="7054" w:type="dxa"/>
            <w:tcBorders>
              <w:top w:val="nil"/>
              <w:left w:val="nil"/>
              <w:bottom w:val="nil"/>
              <w:right w:val="nil"/>
            </w:tcBorders>
          </w:tcPr>
          <w:p w:rsidR="002708D9" w:rsidRDefault="002708D9" w:rsidP="002708D9">
            <w:pPr>
              <w:ind w:left="-113" w:right="-1277" w:firstLine="0"/>
              <w:rPr>
                <w:rFonts w:ascii="Times New Roman" w:hAnsi="Times New Roman"/>
                <w:b/>
                <w:color w:val="000000" w:themeColor="text1"/>
                <w:sz w:val="28"/>
                <w:szCs w:val="28"/>
              </w:rPr>
            </w:pPr>
            <w:r>
              <w:rPr>
                <w:rFonts w:ascii="Times New Roman" w:hAnsi="Times New Roman"/>
                <w:b/>
                <w:color w:val="000000" w:themeColor="text1"/>
                <w:sz w:val="28"/>
                <w:szCs w:val="28"/>
              </w:rPr>
              <w:t xml:space="preserve">О внесении изменений в постановление </w:t>
            </w:r>
          </w:p>
          <w:p w:rsidR="002708D9" w:rsidRDefault="002708D9" w:rsidP="002708D9">
            <w:pPr>
              <w:ind w:left="-113" w:right="-1277" w:firstLine="0"/>
              <w:rPr>
                <w:rFonts w:ascii="Times New Roman" w:hAnsi="Times New Roman"/>
                <w:b/>
                <w:color w:val="000000" w:themeColor="text1"/>
                <w:sz w:val="28"/>
                <w:szCs w:val="28"/>
              </w:rPr>
            </w:pPr>
            <w:r>
              <w:rPr>
                <w:rFonts w:ascii="Times New Roman" w:hAnsi="Times New Roman"/>
                <w:b/>
                <w:color w:val="000000" w:themeColor="text1"/>
                <w:sz w:val="28"/>
                <w:szCs w:val="28"/>
              </w:rPr>
              <w:t>от 15.08.2023г. №55 "Об утверждении</w:t>
            </w:r>
          </w:p>
          <w:p w:rsidR="002708D9" w:rsidRPr="003C5ED4" w:rsidRDefault="002708D9" w:rsidP="002708D9">
            <w:pPr>
              <w:ind w:left="-113" w:right="-1277" w:firstLine="0"/>
              <w:rPr>
                <w:rFonts w:ascii="Times New Roman" w:hAnsi="Times New Roman"/>
                <w:b/>
                <w:color w:val="000000" w:themeColor="text1"/>
                <w:sz w:val="28"/>
                <w:szCs w:val="28"/>
              </w:rPr>
            </w:pPr>
            <w:r w:rsidRPr="003C5ED4">
              <w:rPr>
                <w:rFonts w:ascii="Times New Roman" w:hAnsi="Times New Roman"/>
                <w:b/>
                <w:color w:val="000000" w:themeColor="text1"/>
                <w:sz w:val="28"/>
                <w:szCs w:val="28"/>
              </w:rPr>
              <w:t xml:space="preserve"> муниципальной программы</w:t>
            </w:r>
            <w:r w:rsidR="00454780">
              <w:rPr>
                <w:rFonts w:ascii="Times New Roman" w:hAnsi="Times New Roman"/>
                <w:b/>
                <w:color w:val="000000" w:themeColor="text1"/>
                <w:sz w:val="28"/>
                <w:szCs w:val="28"/>
              </w:rPr>
              <w:t xml:space="preserve"> </w:t>
            </w:r>
            <w:r w:rsidRPr="003C5ED4">
              <w:rPr>
                <w:rFonts w:ascii="Times New Roman" w:hAnsi="Times New Roman"/>
                <w:b/>
                <w:color w:val="000000" w:themeColor="text1"/>
                <w:sz w:val="28"/>
                <w:szCs w:val="28"/>
              </w:rPr>
              <w:t>«Развитие</w:t>
            </w:r>
          </w:p>
          <w:p w:rsidR="002708D9" w:rsidRPr="003C5ED4" w:rsidRDefault="002708D9" w:rsidP="002708D9">
            <w:pPr>
              <w:tabs>
                <w:tab w:val="left" w:pos="720"/>
              </w:tabs>
              <w:ind w:left="-113" w:firstLine="0"/>
              <w:rPr>
                <w:rFonts w:ascii="Times New Roman" w:hAnsi="Times New Roman"/>
                <w:b/>
                <w:color w:val="000000" w:themeColor="text1"/>
                <w:sz w:val="28"/>
                <w:szCs w:val="28"/>
              </w:rPr>
            </w:pPr>
            <w:r w:rsidRPr="003C5ED4">
              <w:rPr>
                <w:rFonts w:ascii="Times New Roman" w:hAnsi="Times New Roman"/>
                <w:b/>
                <w:color w:val="000000" w:themeColor="text1"/>
                <w:sz w:val="28"/>
                <w:szCs w:val="28"/>
              </w:rPr>
              <w:t>территории  поселения»</w:t>
            </w:r>
            <w:r>
              <w:rPr>
                <w:rFonts w:ascii="Times New Roman" w:hAnsi="Times New Roman"/>
                <w:b/>
                <w:color w:val="000000" w:themeColor="text1"/>
                <w:sz w:val="28"/>
                <w:szCs w:val="28"/>
              </w:rPr>
              <w:t xml:space="preserve"> на 2023</w:t>
            </w:r>
            <w:r w:rsidRPr="003C5ED4">
              <w:rPr>
                <w:rFonts w:ascii="Times New Roman" w:hAnsi="Times New Roman"/>
                <w:b/>
                <w:color w:val="000000" w:themeColor="text1"/>
                <w:sz w:val="28"/>
                <w:szCs w:val="28"/>
              </w:rPr>
              <w:t xml:space="preserve"> – 202</w:t>
            </w:r>
            <w:r w:rsidR="00454780">
              <w:rPr>
                <w:rFonts w:ascii="Times New Roman" w:hAnsi="Times New Roman"/>
                <w:b/>
                <w:color w:val="000000" w:themeColor="text1"/>
                <w:sz w:val="28"/>
                <w:szCs w:val="28"/>
              </w:rPr>
              <w:t>7</w:t>
            </w:r>
            <w:bookmarkStart w:id="0" w:name="_GoBack"/>
            <w:bookmarkEnd w:id="0"/>
            <w:r w:rsidRPr="003C5ED4">
              <w:rPr>
                <w:rFonts w:ascii="Times New Roman" w:hAnsi="Times New Roman"/>
                <w:b/>
                <w:color w:val="000000" w:themeColor="text1"/>
                <w:sz w:val="28"/>
                <w:szCs w:val="28"/>
              </w:rPr>
              <w:t xml:space="preserve"> г</w:t>
            </w:r>
            <w:r>
              <w:rPr>
                <w:rFonts w:ascii="Times New Roman" w:hAnsi="Times New Roman"/>
                <w:b/>
                <w:color w:val="000000" w:themeColor="text1"/>
                <w:sz w:val="28"/>
                <w:szCs w:val="28"/>
              </w:rPr>
              <w:t>г.</w:t>
            </w:r>
          </w:p>
          <w:p w:rsidR="002708D9" w:rsidRPr="003C5ED4" w:rsidRDefault="002708D9" w:rsidP="002708D9">
            <w:pPr>
              <w:ind w:firstLine="0"/>
              <w:rPr>
                <w:rFonts w:ascii="Times New Roman" w:hAnsi="Times New Roman"/>
                <w:color w:val="000000" w:themeColor="text1"/>
                <w:sz w:val="26"/>
                <w:szCs w:val="26"/>
              </w:rPr>
            </w:pPr>
          </w:p>
        </w:tc>
        <w:tc>
          <w:tcPr>
            <w:tcW w:w="3474" w:type="dxa"/>
            <w:tcBorders>
              <w:top w:val="nil"/>
              <w:left w:val="nil"/>
              <w:bottom w:val="nil"/>
              <w:right w:val="nil"/>
            </w:tcBorders>
          </w:tcPr>
          <w:p w:rsidR="002708D9" w:rsidRPr="003C5ED4" w:rsidRDefault="002708D9" w:rsidP="002708D9">
            <w:pPr>
              <w:widowControl w:val="0"/>
              <w:autoSpaceDE w:val="0"/>
              <w:autoSpaceDN w:val="0"/>
              <w:adjustRightInd w:val="0"/>
              <w:rPr>
                <w:rFonts w:ascii="Times New Roman" w:hAnsi="Times New Roman"/>
                <w:color w:val="000000" w:themeColor="text1"/>
                <w:sz w:val="26"/>
                <w:szCs w:val="26"/>
              </w:rPr>
            </w:pPr>
          </w:p>
        </w:tc>
        <w:tc>
          <w:tcPr>
            <w:tcW w:w="245" w:type="dxa"/>
            <w:tcBorders>
              <w:top w:val="nil"/>
              <w:left w:val="nil"/>
              <w:bottom w:val="nil"/>
              <w:right w:val="nil"/>
            </w:tcBorders>
          </w:tcPr>
          <w:p w:rsidR="002708D9" w:rsidRPr="003C5ED4" w:rsidRDefault="002708D9" w:rsidP="002708D9">
            <w:pPr>
              <w:widowControl w:val="0"/>
              <w:autoSpaceDE w:val="0"/>
              <w:autoSpaceDN w:val="0"/>
              <w:adjustRightInd w:val="0"/>
              <w:rPr>
                <w:rFonts w:ascii="Times New Roman" w:hAnsi="Times New Roman"/>
                <w:color w:val="000000" w:themeColor="text1"/>
                <w:sz w:val="26"/>
                <w:szCs w:val="26"/>
              </w:rPr>
            </w:pPr>
          </w:p>
        </w:tc>
      </w:tr>
    </w:tbl>
    <w:p w:rsidR="00260B7A" w:rsidRPr="003C5ED4" w:rsidRDefault="00260B7A" w:rsidP="00260B7A">
      <w:pPr>
        <w:tabs>
          <w:tab w:val="left" w:pos="3555"/>
        </w:tabs>
        <w:rPr>
          <w:rFonts w:ascii="Times New Roman" w:hAnsi="Times New Roman"/>
          <w:color w:val="000000" w:themeColor="text1"/>
          <w:sz w:val="26"/>
          <w:szCs w:val="26"/>
        </w:rPr>
      </w:pPr>
    </w:p>
    <w:p w:rsidR="00260B7A" w:rsidRPr="003C5ED4" w:rsidRDefault="00260B7A" w:rsidP="00260B7A">
      <w:pPr>
        <w:rPr>
          <w:rFonts w:ascii="Times New Roman" w:hAnsi="Times New Roman"/>
          <w:b/>
          <w:color w:val="000000" w:themeColor="text1"/>
          <w:sz w:val="24"/>
          <w:szCs w:val="24"/>
        </w:rPr>
      </w:pPr>
    </w:p>
    <w:p w:rsidR="002708D9" w:rsidRPr="002708D9" w:rsidRDefault="002708D9" w:rsidP="002708D9">
      <w:pPr>
        <w:spacing w:line="360" w:lineRule="auto"/>
        <w:ind w:firstLine="284"/>
        <w:rPr>
          <w:rFonts w:ascii="Times" w:hAnsi="Times"/>
          <w:sz w:val="28"/>
          <w:szCs w:val="28"/>
        </w:rPr>
      </w:pPr>
      <w:r w:rsidRPr="002708D9">
        <w:rPr>
          <w:rFonts w:ascii="Times" w:hAnsi="Times"/>
          <w:sz w:val="28"/>
          <w:szCs w:val="28"/>
        </w:rPr>
        <w:t>В соответствии с постановлением администрации Колыбельского сельского поселения от 18.11. 2013 г. № 106 «Об утверждении Порядка по разработке, реализации и оценке эффективности муниципальных программ в Колыбельском сельском   поселении Лискинского муниципального района Воронежской области», постановлением главы администрации Колыбельского сельского поселения от 05.12.2013   г. № 116 «Об утверждении перечня муниципальных программ Колыбельского сельского поселения» на основании</w:t>
      </w:r>
      <w:r w:rsidRPr="002708D9">
        <w:rPr>
          <w:rFonts w:ascii="Times" w:hAnsi="Times"/>
          <w:color w:val="000000"/>
          <w:sz w:val="28"/>
          <w:szCs w:val="28"/>
        </w:rPr>
        <w:t xml:space="preserve"> Федерального закона от 06.10.2003 № 131-ФЗ «Об общих принципах организации местного самоуправления в Российской Федерации», руководствуясь Уставом Колыбельского сельского поселения, администрация Колыбельского сельского поселения Лискинского муниципального района Воронежской области </w:t>
      </w:r>
    </w:p>
    <w:p w:rsidR="005B0304" w:rsidRPr="003C5ED4" w:rsidRDefault="00260B7A" w:rsidP="000360F0">
      <w:pPr>
        <w:spacing w:line="360" w:lineRule="auto"/>
        <w:ind w:firstLine="708"/>
        <w:rPr>
          <w:rFonts w:ascii="Times New Roman" w:hAnsi="Times New Roman"/>
          <w:b/>
          <w:color w:val="000000" w:themeColor="text1"/>
          <w:sz w:val="28"/>
          <w:szCs w:val="28"/>
        </w:rPr>
      </w:pPr>
      <w:r w:rsidRPr="003C5ED4">
        <w:rPr>
          <w:rFonts w:ascii="Times New Roman" w:hAnsi="Times New Roman"/>
          <w:b/>
          <w:color w:val="000000" w:themeColor="text1"/>
          <w:sz w:val="28"/>
          <w:szCs w:val="28"/>
        </w:rPr>
        <w:t>постановляет:</w:t>
      </w:r>
    </w:p>
    <w:p w:rsidR="00260B7A" w:rsidRPr="004118BF" w:rsidRDefault="004118BF" w:rsidP="004118BF">
      <w:pPr>
        <w:spacing w:line="360" w:lineRule="auto"/>
        <w:ind w:firstLine="360"/>
        <w:rPr>
          <w:rFonts w:ascii="Times New Roman" w:hAnsi="Times New Roman"/>
          <w:color w:val="000000" w:themeColor="text1"/>
          <w:sz w:val="28"/>
          <w:szCs w:val="28"/>
        </w:rPr>
      </w:pPr>
      <w:r>
        <w:rPr>
          <w:rFonts w:ascii="Times New Roman" w:hAnsi="Times New Roman"/>
          <w:color w:val="000000" w:themeColor="text1"/>
          <w:sz w:val="28"/>
          <w:szCs w:val="28"/>
        </w:rPr>
        <w:t xml:space="preserve">1. </w:t>
      </w:r>
      <w:r w:rsidR="002708D9">
        <w:rPr>
          <w:rFonts w:ascii="Times New Roman" w:hAnsi="Times New Roman"/>
          <w:color w:val="000000" w:themeColor="text1"/>
          <w:sz w:val="28"/>
          <w:szCs w:val="28"/>
        </w:rPr>
        <w:t>Внести изменения в постановление от 15.08.2023г. №55</w:t>
      </w:r>
      <w:r w:rsidR="00260B7A" w:rsidRPr="004118BF">
        <w:rPr>
          <w:rFonts w:ascii="Times New Roman" w:hAnsi="Times New Roman"/>
          <w:color w:val="000000" w:themeColor="text1"/>
          <w:sz w:val="28"/>
          <w:szCs w:val="28"/>
        </w:rPr>
        <w:t xml:space="preserve"> </w:t>
      </w:r>
      <w:r w:rsidR="002708D9">
        <w:rPr>
          <w:rFonts w:ascii="Times New Roman" w:hAnsi="Times New Roman"/>
          <w:color w:val="000000" w:themeColor="text1"/>
          <w:sz w:val="28"/>
          <w:szCs w:val="28"/>
        </w:rPr>
        <w:t>"Об утверждении</w:t>
      </w:r>
      <w:r w:rsidR="00260B7A" w:rsidRPr="004118BF">
        <w:rPr>
          <w:rFonts w:ascii="Times New Roman" w:hAnsi="Times New Roman"/>
          <w:color w:val="000000" w:themeColor="text1"/>
          <w:sz w:val="28"/>
          <w:szCs w:val="28"/>
        </w:rPr>
        <w:t xml:space="preserve"> муниципальн</w:t>
      </w:r>
      <w:r w:rsidR="002708D9">
        <w:rPr>
          <w:rFonts w:ascii="Times New Roman" w:hAnsi="Times New Roman"/>
          <w:color w:val="000000" w:themeColor="text1"/>
          <w:sz w:val="28"/>
          <w:szCs w:val="28"/>
        </w:rPr>
        <w:t>ой</w:t>
      </w:r>
      <w:r w:rsidR="00260B7A" w:rsidRPr="004118BF">
        <w:rPr>
          <w:rFonts w:ascii="Times New Roman" w:hAnsi="Times New Roman"/>
          <w:color w:val="000000" w:themeColor="text1"/>
          <w:sz w:val="28"/>
          <w:szCs w:val="28"/>
        </w:rPr>
        <w:t xml:space="preserve"> программ</w:t>
      </w:r>
      <w:r w:rsidR="002708D9">
        <w:rPr>
          <w:rFonts w:ascii="Times New Roman" w:hAnsi="Times New Roman"/>
          <w:color w:val="000000" w:themeColor="text1"/>
          <w:sz w:val="28"/>
          <w:szCs w:val="28"/>
        </w:rPr>
        <w:t>ы</w:t>
      </w:r>
      <w:r w:rsidR="00260B7A" w:rsidRPr="004118BF">
        <w:rPr>
          <w:rFonts w:ascii="Times New Roman" w:hAnsi="Times New Roman"/>
          <w:color w:val="000000" w:themeColor="text1"/>
          <w:sz w:val="28"/>
          <w:szCs w:val="28"/>
        </w:rPr>
        <w:t xml:space="preserve"> «Развитие территории  поселения»</w:t>
      </w:r>
      <w:r w:rsidR="00283550">
        <w:rPr>
          <w:rFonts w:ascii="Times New Roman" w:hAnsi="Times New Roman"/>
          <w:color w:val="000000" w:themeColor="text1"/>
          <w:sz w:val="28"/>
          <w:szCs w:val="28"/>
        </w:rPr>
        <w:t xml:space="preserve"> на 2023</w:t>
      </w:r>
      <w:r w:rsidR="00303D4B" w:rsidRPr="004118BF">
        <w:rPr>
          <w:rFonts w:ascii="Times New Roman" w:hAnsi="Times New Roman"/>
          <w:color w:val="000000" w:themeColor="text1"/>
          <w:sz w:val="28"/>
          <w:szCs w:val="28"/>
        </w:rPr>
        <w:t xml:space="preserve"> – 20</w:t>
      </w:r>
      <w:r w:rsidR="000D47F1" w:rsidRPr="004118BF">
        <w:rPr>
          <w:rFonts w:ascii="Times New Roman" w:hAnsi="Times New Roman"/>
          <w:color w:val="000000" w:themeColor="text1"/>
          <w:sz w:val="28"/>
          <w:szCs w:val="28"/>
        </w:rPr>
        <w:t>2</w:t>
      </w:r>
      <w:r w:rsidR="00283550">
        <w:rPr>
          <w:rFonts w:ascii="Times New Roman" w:hAnsi="Times New Roman"/>
          <w:color w:val="000000" w:themeColor="text1"/>
          <w:sz w:val="28"/>
          <w:szCs w:val="28"/>
        </w:rPr>
        <w:t>7</w:t>
      </w:r>
      <w:r w:rsidR="00901BFD" w:rsidRPr="004118BF">
        <w:rPr>
          <w:rFonts w:ascii="Times New Roman" w:hAnsi="Times New Roman"/>
          <w:color w:val="000000" w:themeColor="text1"/>
          <w:sz w:val="28"/>
          <w:szCs w:val="28"/>
        </w:rPr>
        <w:t xml:space="preserve"> годы</w:t>
      </w:r>
      <w:r w:rsidR="00A62D5F" w:rsidRPr="00A62D5F">
        <w:rPr>
          <w:rFonts w:ascii="Times New Roman" w:hAnsi="Times New Roman"/>
          <w:color w:val="000000" w:themeColor="text1"/>
          <w:sz w:val="28"/>
          <w:szCs w:val="28"/>
        </w:rPr>
        <w:t>,</w:t>
      </w:r>
      <w:r w:rsidR="00A62D5F" w:rsidRPr="00A62D5F">
        <w:rPr>
          <w:rFonts w:ascii="Times New Roman" w:hAnsi="Times New Roman"/>
          <w:sz w:val="28"/>
          <w:szCs w:val="28"/>
        </w:rPr>
        <w:t xml:space="preserve"> изложив приложение в новой редакции согласно приложению к данному постановлению.</w:t>
      </w:r>
    </w:p>
    <w:p w:rsidR="005B0304" w:rsidRPr="005B0304" w:rsidRDefault="005B0304" w:rsidP="005B0304">
      <w:pPr>
        <w:spacing w:line="360" w:lineRule="auto"/>
        <w:ind w:firstLine="360"/>
        <w:rPr>
          <w:rFonts w:ascii="Times New Roman" w:hAnsi="Times New Roman"/>
          <w:color w:val="000000" w:themeColor="text1"/>
          <w:sz w:val="28"/>
          <w:szCs w:val="28"/>
        </w:rPr>
      </w:pPr>
      <w:r>
        <w:rPr>
          <w:rFonts w:ascii="Times New Roman" w:hAnsi="Times New Roman"/>
          <w:color w:val="000000" w:themeColor="text1"/>
          <w:sz w:val="28"/>
          <w:szCs w:val="28"/>
        </w:rPr>
        <w:t xml:space="preserve">2. </w:t>
      </w:r>
      <w:r w:rsidRPr="005B0304">
        <w:rPr>
          <w:rFonts w:ascii="Times New Roman" w:hAnsi="Times New Roman"/>
          <w:color w:val="000000" w:themeColor="text1"/>
          <w:sz w:val="28"/>
          <w:szCs w:val="28"/>
        </w:rPr>
        <w:t xml:space="preserve">Опубликовать настоящее </w:t>
      </w:r>
      <w:r w:rsidR="00085382">
        <w:rPr>
          <w:rFonts w:ascii="Times New Roman" w:hAnsi="Times New Roman"/>
          <w:color w:val="000000" w:themeColor="text1"/>
          <w:sz w:val="28"/>
          <w:szCs w:val="28"/>
        </w:rPr>
        <w:t>постановление</w:t>
      </w:r>
      <w:r w:rsidRPr="005B0304">
        <w:rPr>
          <w:rFonts w:ascii="Times New Roman" w:hAnsi="Times New Roman"/>
          <w:color w:val="000000" w:themeColor="text1"/>
          <w:sz w:val="28"/>
          <w:szCs w:val="28"/>
        </w:rPr>
        <w:t xml:space="preserve"> в газете «</w:t>
      </w:r>
      <w:proofErr w:type="spellStart"/>
      <w:r w:rsidR="00283550">
        <w:rPr>
          <w:rFonts w:ascii="Times New Roman" w:hAnsi="Times New Roman"/>
          <w:color w:val="000000" w:themeColor="text1"/>
          <w:sz w:val="28"/>
          <w:szCs w:val="28"/>
        </w:rPr>
        <w:t>Колыбельский</w:t>
      </w:r>
      <w:proofErr w:type="spellEnd"/>
      <w:r w:rsidRPr="005B0304">
        <w:rPr>
          <w:rFonts w:ascii="Times New Roman" w:hAnsi="Times New Roman"/>
          <w:color w:val="000000" w:themeColor="text1"/>
          <w:sz w:val="28"/>
          <w:szCs w:val="28"/>
        </w:rPr>
        <w:t xml:space="preserve"> муниципальный вестник» и разместить на официальном сайте администрации </w:t>
      </w:r>
      <w:r w:rsidR="00283550">
        <w:rPr>
          <w:rFonts w:ascii="Times New Roman" w:hAnsi="Times New Roman"/>
          <w:color w:val="000000" w:themeColor="text1"/>
          <w:sz w:val="28"/>
          <w:szCs w:val="28"/>
        </w:rPr>
        <w:t>Колыбельского</w:t>
      </w:r>
      <w:r w:rsidRPr="005B0304">
        <w:rPr>
          <w:rFonts w:ascii="Times New Roman" w:hAnsi="Times New Roman"/>
          <w:color w:val="000000" w:themeColor="text1"/>
          <w:sz w:val="28"/>
          <w:szCs w:val="28"/>
        </w:rPr>
        <w:t xml:space="preserve"> сельского поселения Лискинского муниципального района </w:t>
      </w:r>
      <w:r w:rsidRPr="005B0304">
        <w:rPr>
          <w:rFonts w:ascii="Times New Roman" w:hAnsi="Times New Roman"/>
          <w:color w:val="000000" w:themeColor="text1"/>
          <w:sz w:val="28"/>
          <w:szCs w:val="28"/>
        </w:rPr>
        <w:lastRenderedPageBreak/>
        <w:t>Воронежской области в информационно-телекоммуникационной сети «Интернет».</w:t>
      </w:r>
    </w:p>
    <w:p w:rsidR="000360F0" w:rsidRPr="000360F0" w:rsidRDefault="000360F0" w:rsidP="000360F0">
      <w:pPr>
        <w:spacing w:line="360" w:lineRule="auto"/>
        <w:ind w:left="360" w:firstLine="0"/>
        <w:rPr>
          <w:rFonts w:ascii="Times New Roman" w:hAnsi="Times New Roman"/>
          <w:color w:val="000000" w:themeColor="text1"/>
          <w:sz w:val="28"/>
          <w:szCs w:val="28"/>
        </w:rPr>
      </w:pPr>
      <w:r>
        <w:rPr>
          <w:rFonts w:ascii="Times New Roman" w:hAnsi="Times New Roman"/>
          <w:color w:val="000000" w:themeColor="text1"/>
          <w:sz w:val="28"/>
          <w:szCs w:val="28"/>
        </w:rPr>
        <w:t xml:space="preserve">3. </w:t>
      </w:r>
      <w:r w:rsidRPr="000360F0">
        <w:rPr>
          <w:rFonts w:ascii="Times New Roman" w:hAnsi="Times New Roman"/>
          <w:color w:val="000000" w:themeColor="text1"/>
          <w:sz w:val="28"/>
          <w:szCs w:val="28"/>
        </w:rPr>
        <w:t xml:space="preserve">Настоящее постановление </w:t>
      </w:r>
      <w:proofErr w:type="gramStart"/>
      <w:r w:rsidRPr="000360F0">
        <w:rPr>
          <w:rFonts w:ascii="Times New Roman" w:hAnsi="Times New Roman"/>
          <w:color w:val="000000" w:themeColor="text1"/>
          <w:sz w:val="28"/>
          <w:szCs w:val="28"/>
        </w:rPr>
        <w:t>вступает в силу с момента его опубликования и распространяется</w:t>
      </w:r>
      <w:proofErr w:type="gramEnd"/>
      <w:r w:rsidRPr="000360F0">
        <w:rPr>
          <w:rFonts w:ascii="Times New Roman" w:hAnsi="Times New Roman"/>
          <w:color w:val="000000" w:themeColor="text1"/>
          <w:sz w:val="28"/>
          <w:szCs w:val="28"/>
        </w:rPr>
        <w:t xml:space="preserve"> на правоотношения, возникшие с 01.01.202</w:t>
      </w:r>
      <w:r w:rsidR="00A62D5F">
        <w:rPr>
          <w:rFonts w:ascii="Times New Roman" w:hAnsi="Times New Roman"/>
          <w:color w:val="000000" w:themeColor="text1"/>
          <w:sz w:val="28"/>
          <w:szCs w:val="28"/>
        </w:rPr>
        <w:t>4</w:t>
      </w:r>
      <w:r w:rsidRPr="000360F0">
        <w:rPr>
          <w:rFonts w:ascii="Times New Roman" w:hAnsi="Times New Roman"/>
          <w:color w:val="000000" w:themeColor="text1"/>
          <w:sz w:val="28"/>
          <w:szCs w:val="28"/>
        </w:rPr>
        <w:t xml:space="preserve"> года.  </w:t>
      </w:r>
    </w:p>
    <w:p w:rsidR="00260B7A" w:rsidRDefault="005B0304" w:rsidP="004118BF">
      <w:pPr>
        <w:spacing w:line="360" w:lineRule="auto"/>
        <w:ind w:left="360" w:firstLine="0"/>
        <w:rPr>
          <w:rFonts w:ascii="Times New Roman" w:hAnsi="Times New Roman"/>
          <w:color w:val="000000" w:themeColor="text1"/>
          <w:sz w:val="28"/>
          <w:szCs w:val="28"/>
        </w:rPr>
      </w:pPr>
      <w:r>
        <w:rPr>
          <w:rFonts w:ascii="Times New Roman" w:hAnsi="Times New Roman"/>
          <w:color w:val="000000" w:themeColor="text1"/>
          <w:sz w:val="28"/>
          <w:szCs w:val="28"/>
        </w:rPr>
        <w:t>4</w:t>
      </w:r>
      <w:r w:rsidR="004118BF">
        <w:rPr>
          <w:rFonts w:ascii="Times New Roman" w:hAnsi="Times New Roman"/>
          <w:color w:val="000000" w:themeColor="text1"/>
          <w:sz w:val="28"/>
          <w:szCs w:val="28"/>
        </w:rPr>
        <w:t xml:space="preserve">. </w:t>
      </w:r>
      <w:proofErr w:type="gramStart"/>
      <w:r w:rsidR="00260B7A" w:rsidRPr="004118BF">
        <w:rPr>
          <w:rFonts w:ascii="Times New Roman" w:hAnsi="Times New Roman"/>
          <w:color w:val="000000" w:themeColor="text1"/>
          <w:sz w:val="28"/>
          <w:szCs w:val="28"/>
        </w:rPr>
        <w:t>Контроль за</w:t>
      </w:r>
      <w:proofErr w:type="gramEnd"/>
      <w:r w:rsidR="00260B7A" w:rsidRPr="004118BF">
        <w:rPr>
          <w:rFonts w:ascii="Times New Roman" w:hAnsi="Times New Roman"/>
          <w:color w:val="000000" w:themeColor="text1"/>
          <w:sz w:val="28"/>
          <w:szCs w:val="28"/>
        </w:rPr>
        <w:t xml:space="preserve"> исполнением настоящего постановления </w:t>
      </w:r>
      <w:r w:rsidR="00E63A50" w:rsidRPr="004118BF">
        <w:rPr>
          <w:rFonts w:ascii="Times New Roman" w:hAnsi="Times New Roman"/>
          <w:color w:val="000000" w:themeColor="text1"/>
          <w:sz w:val="28"/>
          <w:szCs w:val="28"/>
        </w:rPr>
        <w:t>оставляю за собой.</w:t>
      </w:r>
    </w:p>
    <w:p w:rsidR="00EA6A52" w:rsidRDefault="00EA6A52" w:rsidP="005B0304">
      <w:pPr>
        <w:pStyle w:val="ConsPlusTitle"/>
        <w:widowControl/>
        <w:jc w:val="both"/>
        <w:rPr>
          <w:rFonts w:ascii="Times New Roman" w:hAnsi="Times New Roman" w:cs="Times New Roman"/>
          <w:b w:val="0"/>
          <w:color w:val="000000" w:themeColor="text1"/>
          <w:sz w:val="28"/>
          <w:szCs w:val="28"/>
        </w:rPr>
      </w:pPr>
    </w:p>
    <w:p w:rsidR="00EA6A52" w:rsidRDefault="00EA6A52" w:rsidP="005B0304">
      <w:pPr>
        <w:pStyle w:val="ConsPlusTitle"/>
        <w:widowControl/>
        <w:jc w:val="both"/>
        <w:rPr>
          <w:rFonts w:ascii="Times New Roman" w:hAnsi="Times New Roman" w:cs="Times New Roman"/>
          <w:b w:val="0"/>
          <w:color w:val="000000" w:themeColor="text1"/>
          <w:sz w:val="28"/>
          <w:szCs w:val="28"/>
        </w:rPr>
      </w:pPr>
    </w:p>
    <w:p w:rsidR="005B0304" w:rsidRPr="003C5ED4" w:rsidRDefault="00A62D5F" w:rsidP="005B0304">
      <w:pPr>
        <w:pStyle w:val="ConsPlusTitle"/>
        <w:widowControl/>
        <w:jc w:val="both"/>
        <w:rPr>
          <w:rFonts w:ascii="Times New Roman" w:hAnsi="Times New Roman" w:cs="Times New Roman"/>
          <w:b w:val="0"/>
          <w:color w:val="000000" w:themeColor="text1"/>
          <w:sz w:val="28"/>
          <w:szCs w:val="28"/>
        </w:rPr>
      </w:pPr>
      <w:proofErr w:type="spellStart"/>
      <w:r>
        <w:rPr>
          <w:rFonts w:ascii="Times New Roman" w:hAnsi="Times New Roman" w:cs="Times New Roman"/>
          <w:b w:val="0"/>
          <w:color w:val="000000" w:themeColor="text1"/>
          <w:sz w:val="28"/>
          <w:szCs w:val="28"/>
        </w:rPr>
        <w:t>И.О.</w:t>
      </w:r>
      <w:r w:rsidR="005B0304" w:rsidRPr="003C5ED4">
        <w:rPr>
          <w:rFonts w:ascii="Times New Roman" w:hAnsi="Times New Roman" w:cs="Times New Roman"/>
          <w:b w:val="0"/>
          <w:color w:val="000000" w:themeColor="text1"/>
          <w:sz w:val="28"/>
          <w:szCs w:val="28"/>
        </w:rPr>
        <w:t>Глав</w:t>
      </w:r>
      <w:r>
        <w:rPr>
          <w:rFonts w:ascii="Times New Roman" w:hAnsi="Times New Roman" w:cs="Times New Roman"/>
          <w:b w:val="0"/>
          <w:color w:val="000000" w:themeColor="text1"/>
          <w:sz w:val="28"/>
          <w:szCs w:val="28"/>
        </w:rPr>
        <w:t>ы</w:t>
      </w:r>
      <w:proofErr w:type="spellEnd"/>
      <w:r w:rsidR="005B0304" w:rsidRPr="003C5ED4">
        <w:rPr>
          <w:rFonts w:ascii="Times New Roman" w:hAnsi="Times New Roman" w:cs="Times New Roman"/>
          <w:b w:val="0"/>
          <w:color w:val="000000" w:themeColor="text1"/>
          <w:sz w:val="28"/>
          <w:szCs w:val="28"/>
        </w:rPr>
        <w:t xml:space="preserve"> </w:t>
      </w:r>
      <w:r w:rsidR="00283550">
        <w:rPr>
          <w:rFonts w:ascii="Times New Roman" w:hAnsi="Times New Roman" w:cs="Times New Roman"/>
          <w:b w:val="0"/>
          <w:color w:val="000000" w:themeColor="text1"/>
          <w:sz w:val="28"/>
          <w:szCs w:val="28"/>
        </w:rPr>
        <w:t>Колыбельского</w:t>
      </w:r>
    </w:p>
    <w:p w:rsidR="005B0304" w:rsidRDefault="005B0304" w:rsidP="005B0304">
      <w:pPr>
        <w:pStyle w:val="ConsPlusTitle"/>
        <w:widowControl/>
        <w:jc w:val="both"/>
        <w:rPr>
          <w:rFonts w:ascii="Times New Roman" w:hAnsi="Times New Roman" w:cs="Times New Roman"/>
          <w:b w:val="0"/>
          <w:color w:val="000000" w:themeColor="text1"/>
          <w:sz w:val="28"/>
          <w:szCs w:val="28"/>
        </w:rPr>
      </w:pPr>
      <w:r w:rsidRPr="003C5ED4">
        <w:rPr>
          <w:rFonts w:ascii="Times New Roman" w:hAnsi="Times New Roman" w:cs="Times New Roman"/>
          <w:b w:val="0"/>
          <w:color w:val="000000" w:themeColor="text1"/>
          <w:sz w:val="28"/>
          <w:szCs w:val="28"/>
        </w:rPr>
        <w:t>сельского поселения</w:t>
      </w:r>
      <w:r w:rsidRPr="003C5ED4">
        <w:rPr>
          <w:rFonts w:ascii="Times New Roman" w:hAnsi="Times New Roman" w:cs="Times New Roman"/>
          <w:b w:val="0"/>
          <w:color w:val="000000" w:themeColor="text1"/>
          <w:sz w:val="28"/>
          <w:szCs w:val="28"/>
        </w:rPr>
        <w:tab/>
      </w:r>
      <w:r w:rsidRPr="003C5ED4">
        <w:rPr>
          <w:rFonts w:ascii="Times New Roman" w:hAnsi="Times New Roman" w:cs="Times New Roman"/>
          <w:b w:val="0"/>
          <w:color w:val="000000" w:themeColor="text1"/>
          <w:sz w:val="28"/>
          <w:szCs w:val="28"/>
        </w:rPr>
        <w:tab/>
      </w:r>
      <w:r w:rsidRPr="003C5ED4">
        <w:rPr>
          <w:rFonts w:ascii="Times New Roman" w:hAnsi="Times New Roman" w:cs="Times New Roman"/>
          <w:b w:val="0"/>
          <w:color w:val="000000" w:themeColor="text1"/>
          <w:sz w:val="28"/>
          <w:szCs w:val="28"/>
        </w:rPr>
        <w:tab/>
      </w:r>
      <w:r w:rsidRPr="003C5ED4">
        <w:rPr>
          <w:rFonts w:ascii="Times New Roman" w:hAnsi="Times New Roman" w:cs="Times New Roman"/>
          <w:b w:val="0"/>
          <w:color w:val="000000" w:themeColor="text1"/>
          <w:sz w:val="28"/>
          <w:szCs w:val="28"/>
        </w:rPr>
        <w:tab/>
      </w:r>
      <w:r w:rsidRPr="003C5ED4">
        <w:rPr>
          <w:rFonts w:ascii="Times New Roman" w:hAnsi="Times New Roman" w:cs="Times New Roman"/>
          <w:b w:val="0"/>
          <w:color w:val="000000" w:themeColor="text1"/>
          <w:sz w:val="28"/>
          <w:szCs w:val="28"/>
        </w:rPr>
        <w:tab/>
      </w:r>
      <w:r w:rsidRPr="003C5ED4">
        <w:rPr>
          <w:rFonts w:ascii="Times New Roman" w:hAnsi="Times New Roman" w:cs="Times New Roman"/>
          <w:b w:val="0"/>
          <w:color w:val="000000" w:themeColor="text1"/>
          <w:sz w:val="28"/>
          <w:szCs w:val="28"/>
        </w:rPr>
        <w:tab/>
      </w:r>
      <w:r w:rsidRPr="003C5ED4">
        <w:rPr>
          <w:rFonts w:ascii="Times New Roman" w:hAnsi="Times New Roman" w:cs="Times New Roman"/>
          <w:b w:val="0"/>
          <w:color w:val="000000" w:themeColor="text1"/>
          <w:sz w:val="28"/>
          <w:szCs w:val="28"/>
        </w:rPr>
        <w:tab/>
      </w:r>
      <w:r w:rsidR="00A62D5F">
        <w:rPr>
          <w:rFonts w:ascii="Times New Roman" w:hAnsi="Times New Roman" w:cs="Times New Roman"/>
          <w:b w:val="0"/>
          <w:color w:val="000000" w:themeColor="text1"/>
          <w:sz w:val="28"/>
          <w:szCs w:val="28"/>
        </w:rPr>
        <w:t>Е</w:t>
      </w:r>
      <w:r w:rsidR="00283550">
        <w:rPr>
          <w:rFonts w:ascii="Times New Roman" w:hAnsi="Times New Roman" w:cs="Times New Roman"/>
          <w:b w:val="0"/>
          <w:color w:val="000000" w:themeColor="text1"/>
          <w:sz w:val="28"/>
          <w:szCs w:val="28"/>
        </w:rPr>
        <w:t xml:space="preserve">.В. </w:t>
      </w:r>
      <w:r w:rsidR="00A62D5F">
        <w:rPr>
          <w:rFonts w:ascii="Times New Roman" w:hAnsi="Times New Roman" w:cs="Times New Roman"/>
          <w:b w:val="0"/>
          <w:color w:val="000000" w:themeColor="text1"/>
          <w:sz w:val="28"/>
          <w:szCs w:val="28"/>
        </w:rPr>
        <w:t>Козинцева</w:t>
      </w:r>
    </w:p>
    <w:p w:rsidR="005B0304" w:rsidRDefault="005B0304" w:rsidP="005B0304">
      <w:pPr>
        <w:pStyle w:val="ConsPlusTitle"/>
        <w:widowControl/>
        <w:jc w:val="both"/>
        <w:rPr>
          <w:rFonts w:ascii="Times New Roman" w:hAnsi="Times New Roman" w:cs="Times New Roman"/>
          <w:b w:val="0"/>
          <w:color w:val="000000" w:themeColor="text1"/>
          <w:sz w:val="28"/>
          <w:szCs w:val="28"/>
        </w:rPr>
      </w:pPr>
    </w:p>
    <w:p w:rsidR="005B0304" w:rsidRPr="004118BF" w:rsidRDefault="005B0304" w:rsidP="004118BF">
      <w:pPr>
        <w:spacing w:line="360" w:lineRule="auto"/>
        <w:ind w:left="360" w:firstLine="0"/>
        <w:rPr>
          <w:rFonts w:ascii="Times New Roman" w:hAnsi="Times New Roman"/>
          <w:color w:val="000000" w:themeColor="text1"/>
          <w:sz w:val="28"/>
          <w:szCs w:val="28"/>
        </w:rPr>
      </w:pPr>
    </w:p>
    <w:p w:rsidR="00EA6A52" w:rsidRDefault="00EA6A52" w:rsidP="00AA0D25">
      <w:pPr>
        <w:widowControl w:val="0"/>
        <w:autoSpaceDE w:val="0"/>
        <w:autoSpaceDN w:val="0"/>
        <w:adjustRightInd w:val="0"/>
        <w:ind w:left="4820" w:firstLine="0"/>
        <w:jc w:val="center"/>
        <w:rPr>
          <w:rFonts w:ascii="Times New Roman" w:hAnsi="Times New Roman"/>
          <w:bCs/>
          <w:color w:val="000000" w:themeColor="text1"/>
          <w:sz w:val="28"/>
          <w:szCs w:val="28"/>
        </w:rPr>
      </w:pPr>
    </w:p>
    <w:p w:rsidR="00EA6A52" w:rsidRDefault="00EA6A52" w:rsidP="00AA0D25">
      <w:pPr>
        <w:widowControl w:val="0"/>
        <w:autoSpaceDE w:val="0"/>
        <w:autoSpaceDN w:val="0"/>
        <w:adjustRightInd w:val="0"/>
        <w:ind w:left="4820" w:firstLine="0"/>
        <w:jc w:val="center"/>
        <w:rPr>
          <w:rFonts w:ascii="Times New Roman" w:hAnsi="Times New Roman"/>
          <w:bCs/>
          <w:color w:val="000000" w:themeColor="text1"/>
          <w:sz w:val="28"/>
          <w:szCs w:val="28"/>
        </w:rPr>
      </w:pPr>
    </w:p>
    <w:p w:rsidR="00A62D5F" w:rsidRDefault="00A62D5F" w:rsidP="00AA0D25">
      <w:pPr>
        <w:widowControl w:val="0"/>
        <w:autoSpaceDE w:val="0"/>
        <w:autoSpaceDN w:val="0"/>
        <w:adjustRightInd w:val="0"/>
        <w:ind w:left="4820" w:firstLine="0"/>
        <w:jc w:val="center"/>
        <w:rPr>
          <w:rFonts w:ascii="Times New Roman" w:hAnsi="Times New Roman"/>
          <w:bCs/>
          <w:color w:val="000000" w:themeColor="text1"/>
          <w:sz w:val="28"/>
          <w:szCs w:val="28"/>
        </w:rPr>
      </w:pPr>
    </w:p>
    <w:p w:rsidR="00A62D5F" w:rsidRDefault="00A62D5F" w:rsidP="00AA0D25">
      <w:pPr>
        <w:widowControl w:val="0"/>
        <w:autoSpaceDE w:val="0"/>
        <w:autoSpaceDN w:val="0"/>
        <w:adjustRightInd w:val="0"/>
        <w:ind w:left="4820" w:firstLine="0"/>
        <w:jc w:val="center"/>
        <w:rPr>
          <w:rFonts w:ascii="Times New Roman" w:hAnsi="Times New Roman"/>
          <w:bCs/>
          <w:color w:val="000000" w:themeColor="text1"/>
          <w:sz w:val="28"/>
          <w:szCs w:val="28"/>
        </w:rPr>
      </w:pPr>
    </w:p>
    <w:p w:rsidR="00A62D5F" w:rsidRDefault="00A62D5F" w:rsidP="00AA0D25">
      <w:pPr>
        <w:widowControl w:val="0"/>
        <w:autoSpaceDE w:val="0"/>
        <w:autoSpaceDN w:val="0"/>
        <w:adjustRightInd w:val="0"/>
        <w:ind w:left="4820" w:firstLine="0"/>
        <w:jc w:val="center"/>
        <w:rPr>
          <w:rFonts w:ascii="Times New Roman" w:hAnsi="Times New Roman"/>
          <w:bCs/>
          <w:color w:val="000000" w:themeColor="text1"/>
          <w:sz w:val="28"/>
          <w:szCs w:val="28"/>
        </w:rPr>
      </w:pPr>
    </w:p>
    <w:p w:rsidR="00A62D5F" w:rsidRDefault="00A62D5F" w:rsidP="00AA0D25">
      <w:pPr>
        <w:widowControl w:val="0"/>
        <w:autoSpaceDE w:val="0"/>
        <w:autoSpaceDN w:val="0"/>
        <w:adjustRightInd w:val="0"/>
        <w:ind w:left="4820" w:firstLine="0"/>
        <w:jc w:val="center"/>
        <w:rPr>
          <w:rFonts w:ascii="Times New Roman" w:hAnsi="Times New Roman"/>
          <w:bCs/>
          <w:color w:val="000000" w:themeColor="text1"/>
          <w:sz w:val="28"/>
          <w:szCs w:val="28"/>
        </w:rPr>
      </w:pPr>
    </w:p>
    <w:p w:rsidR="00A62D5F" w:rsidRDefault="00A62D5F" w:rsidP="00AA0D25">
      <w:pPr>
        <w:widowControl w:val="0"/>
        <w:autoSpaceDE w:val="0"/>
        <w:autoSpaceDN w:val="0"/>
        <w:adjustRightInd w:val="0"/>
        <w:ind w:left="4820" w:firstLine="0"/>
        <w:jc w:val="center"/>
        <w:rPr>
          <w:rFonts w:ascii="Times New Roman" w:hAnsi="Times New Roman"/>
          <w:bCs/>
          <w:color w:val="000000" w:themeColor="text1"/>
          <w:sz w:val="28"/>
          <w:szCs w:val="28"/>
        </w:rPr>
      </w:pPr>
    </w:p>
    <w:p w:rsidR="00A62D5F" w:rsidRDefault="00A62D5F" w:rsidP="00AA0D25">
      <w:pPr>
        <w:widowControl w:val="0"/>
        <w:autoSpaceDE w:val="0"/>
        <w:autoSpaceDN w:val="0"/>
        <w:adjustRightInd w:val="0"/>
        <w:ind w:left="4820" w:firstLine="0"/>
        <w:jc w:val="center"/>
        <w:rPr>
          <w:rFonts w:ascii="Times New Roman" w:hAnsi="Times New Roman"/>
          <w:bCs/>
          <w:color w:val="000000" w:themeColor="text1"/>
          <w:sz w:val="28"/>
          <w:szCs w:val="28"/>
        </w:rPr>
      </w:pPr>
    </w:p>
    <w:p w:rsidR="00A62D5F" w:rsidRDefault="00A62D5F" w:rsidP="00AA0D25">
      <w:pPr>
        <w:widowControl w:val="0"/>
        <w:autoSpaceDE w:val="0"/>
        <w:autoSpaceDN w:val="0"/>
        <w:adjustRightInd w:val="0"/>
        <w:ind w:left="4820" w:firstLine="0"/>
        <w:jc w:val="center"/>
        <w:rPr>
          <w:rFonts w:ascii="Times New Roman" w:hAnsi="Times New Roman"/>
          <w:bCs/>
          <w:color w:val="000000" w:themeColor="text1"/>
          <w:sz w:val="28"/>
          <w:szCs w:val="28"/>
        </w:rPr>
      </w:pPr>
    </w:p>
    <w:p w:rsidR="00A62D5F" w:rsidRDefault="00A62D5F" w:rsidP="00AA0D25">
      <w:pPr>
        <w:widowControl w:val="0"/>
        <w:autoSpaceDE w:val="0"/>
        <w:autoSpaceDN w:val="0"/>
        <w:adjustRightInd w:val="0"/>
        <w:ind w:left="4820" w:firstLine="0"/>
        <w:jc w:val="center"/>
        <w:rPr>
          <w:rFonts w:ascii="Times New Roman" w:hAnsi="Times New Roman"/>
          <w:bCs/>
          <w:color w:val="000000" w:themeColor="text1"/>
          <w:sz w:val="28"/>
          <w:szCs w:val="28"/>
        </w:rPr>
      </w:pPr>
    </w:p>
    <w:p w:rsidR="00A62D5F" w:rsidRDefault="00A62D5F" w:rsidP="00AA0D25">
      <w:pPr>
        <w:widowControl w:val="0"/>
        <w:autoSpaceDE w:val="0"/>
        <w:autoSpaceDN w:val="0"/>
        <w:adjustRightInd w:val="0"/>
        <w:ind w:left="4820" w:firstLine="0"/>
        <w:jc w:val="center"/>
        <w:rPr>
          <w:rFonts w:ascii="Times New Roman" w:hAnsi="Times New Roman"/>
          <w:bCs/>
          <w:color w:val="000000" w:themeColor="text1"/>
          <w:sz w:val="28"/>
          <w:szCs w:val="28"/>
        </w:rPr>
      </w:pPr>
    </w:p>
    <w:p w:rsidR="00A62D5F" w:rsidRDefault="00A62D5F" w:rsidP="00AA0D25">
      <w:pPr>
        <w:widowControl w:val="0"/>
        <w:autoSpaceDE w:val="0"/>
        <w:autoSpaceDN w:val="0"/>
        <w:adjustRightInd w:val="0"/>
        <w:ind w:left="4820" w:firstLine="0"/>
        <w:jc w:val="center"/>
        <w:rPr>
          <w:rFonts w:ascii="Times New Roman" w:hAnsi="Times New Roman"/>
          <w:bCs/>
          <w:color w:val="000000" w:themeColor="text1"/>
          <w:sz w:val="28"/>
          <w:szCs w:val="28"/>
        </w:rPr>
      </w:pPr>
    </w:p>
    <w:p w:rsidR="00A62D5F" w:rsidRDefault="00A62D5F" w:rsidP="00AA0D25">
      <w:pPr>
        <w:widowControl w:val="0"/>
        <w:autoSpaceDE w:val="0"/>
        <w:autoSpaceDN w:val="0"/>
        <w:adjustRightInd w:val="0"/>
        <w:ind w:left="4820" w:firstLine="0"/>
        <w:jc w:val="center"/>
        <w:rPr>
          <w:rFonts w:ascii="Times New Roman" w:hAnsi="Times New Roman"/>
          <w:bCs/>
          <w:color w:val="000000" w:themeColor="text1"/>
          <w:sz w:val="28"/>
          <w:szCs w:val="28"/>
        </w:rPr>
      </w:pPr>
    </w:p>
    <w:p w:rsidR="00A62D5F" w:rsidRDefault="00A62D5F" w:rsidP="00AA0D25">
      <w:pPr>
        <w:widowControl w:val="0"/>
        <w:autoSpaceDE w:val="0"/>
        <w:autoSpaceDN w:val="0"/>
        <w:adjustRightInd w:val="0"/>
        <w:ind w:left="4820" w:firstLine="0"/>
        <w:jc w:val="center"/>
        <w:rPr>
          <w:rFonts w:ascii="Times New Roman" w:hAnsi="Times New Roman"/>
          <w:bCs/>
          <w:color w:val="000000" w:themeColor="text1"/>
          <w:sz w:val="28"/>
          <w:szCs w:val="28"/>
        </w:rPr>
      </w:pPr>
    </w:p>
    <w:p w:rsidR="00A62D5F" w:rsidRDefault="00A62D5F" w:rsidP="00AA0D25">
      <w:pPr>
        <w:widowControl w:val="0"/>
        <w:autoSpaceDE w:val="0"/>
        <w:autoSpaceDN w:val="0"/>
        <w:adjustRightInd w:val="0"/>
        <w:ind w:left="4820" w:firstLine="0"/>
        <w:jc w:val="center"/>
        <w:rPr>
          <w:rFonts w:ascii="Times New Roman" w:hAnsi="Times New Roman"/>
          <w:bCs/>
          <w:color w:val="000000" w:themeColor="text1"/>
          <w:sz w:val="28"/>
          <w:szCs w:val="28"/>
        </w:rPr>
      </w:pPr>
    </w:p>
    <w:p w:rsidR="00A62D5F" w:rsidRDefault="00A62D5F" w:rsidP="00AA0D25">
      <w:pPr>
        <w:widowControl w:val="0"/>
        <w:autoSpaceDE w:val="0"/>
        <w:autoSpaceDN w:val="0"/>
        <w:adjustRightInd w:val="0"/>
        <w:ind w:left="4820" w:firstLine="0"/>
        <w:jc w:val="center"/>
        <w:rPr>
          <w:rFonts w:ascii="Times New Roman" w:hAnsi="Times New Roman"/>
          <w:bCs/>
          <w:color w:val="000000" w:themeColor="text1"/>
          <w:sz w:val="28"/>
          <w:szCs w:val="28"/>
        </w:rPr>
      </w:pPr>
    </w:p>
    <w:p w:rsidR="00A62D5F" w:rsidRDefault="00A62D5F" w:rsidP="00AA0D25">
      <w:pPr>
        <w:widowControl w:val="0"/>
        <w:autoSpaceDE w:val="0"/>
        <w:autoSpaceDN w:val="0"/>
        <w:adjustRightInd w:val="0"/>
        <w:ind w:left="4820" w:firstLine="0"/>
        <w:jc w:val="center"/>
        <w:rPr>
          <w:rFonts w:ascii="Times New Roman" w:hAnsi="Times New Roman"/>
          <w:bCs/>
          <w:color w:val="000000" w:themeColor="text1"/>
          <w:sz w:val="28"/>
          <w:szCs w:val="28"/>
        </w:rPr>
      </w:pPr>
    </w:p>
    <w:p w:rsidR="00A62D5F" w:rsidRDefault="00A62D5F" w:rsidP="00AA0D25">
      <w:pPr>
        <w:widowControl w:val="0"/>
        <w:autoSpaceDE w:val="0"/>
        <w:autoSpaceDN w:val="0"/>
        <w:adjustRightInd w:val="0"/>
        <w:ind w:left="4820" w:firstLine="0"/>
        <w:jc w:val="center"/>
        <w:rPr>
          <w:rFonts w:ascii="Times New Roman" w:hAnsi="Times New Roman"/>
          <w:bCs/>
          <w:color w:val="000000" w:themeColor="text1"/>
          <w:sz w:val="28"/>
          <w:szCs w:val="28"/>
        </w:rPr>
      </w:pPr>
    </w:p>
    <w:p w:rsidR="00A62D5F" w:rsidRDefault="00A62D5F" w:rsidP="00AA0D25">
      <w:pPr>
        <w:widowControl w:val="0"/>
        <w:autoSpaceDE w:val="0"/>
        <w:autoSpaceDN w:val="0"/>
        <w:adjustRightInd w:val="0"/>
        <w:ind w:left="4820" w:firstLine="0"/>
        <w:jc w:val="center"/>
        <w:rPr>
          <w:rFonts w:ascii="Times New Roman" w:hAnsi="Times New Roman"/>
          <w:bCs/>
          <w:color w:val="000000" w:themeColor="text1"/>
          <w:sz w:val="28"/>
          <w:szCs w:val="28"/>
        </w:rPr>
      </w:pPr>
    </w:p>
    <w:p w:rsidR="00A62D5F" w:rsidRDefault="00A62D5F" w:rsidP="00AA0D25">
      <w:pPr>
        <w:widowControl w:val="0"/>
        <w:autoSpaceDE w:val="0"/>
        <w:autoSpaceDN w:val="0"/>
        <w:adjustRightInd w:val="0"/>
        <w:ind w:left="4820" w:firstLine="0"/>
        <w:jc w:val="center"/>
        <w:rPr>
          <w:rFonts w:ascii="Times New Roman" w:hAnsi="Times New Roman"/>
          <w:bCs/>
          <w:color w:val="000000" w:themeColor="text1"/>
          <w:sz w:val="28"/>
          <w:szCs w:val="28"/>
        </w:rPr>
      </w:pPr>
    </w:p>
    <w:p w:rsidR="00A62D5F" w:rsidRDefault="00A62D5F" w:rsidP="00AA0D25">
      <w:pPr>
        <w:widowControl w:val="0"/>
        <w:autoSpaceDE w:val="0"/>
        <w:autoSpaceDN w:val="0"/>
        <w:adjustRightInd w:val="0"/>
        <w:ind w:left="4820" w:firstLine="0"/>
        <w:jc w:val="center"/>
        <w:rPr>
          <w:rFonts w:ascii="Times New Roman" w:hAnsi="Times New Roman"/>
          <w:bCs/>
          <w:color w:val="000000" w:themeColor="text1"/>
          <w:sz w:val="28"/>
          <w:szCs w:val="28"/>
        </w:rPr>
      </w:pPr>
    </w:p>
    <w:p w:rsidR="00A62D5F" w:rsidRDefault="00A62D5F" w:rsidP="00AA0D25">
      <w:pPr>
        <w:widowControl w:val="0"/>
        <w:autoSpaceDE w:val="0"/>
        <w:autoSpaceDN w:val="0"/>
        <w:adjustRightInd w:val="0"/>
        <w:ind w:left="4820" w:firstLine="0"/>
        <w:jc w:val="center"/>
        <w:rPr>
          <w:rFonts w:ascii="Times New Roman" w:hAnsi="Times New Roman"/>
          <w:bCs/>
          <w:color w:val="000000" w:themeColor="text1"/>
          <w:sz w:val="28"/>
          <w:szCs w:val="28"/>
        </w:rPr>
      </w:pPr>
    </w:p>
    <w:p w:rsidR="00A62D5F" w:rsidRDefault="00A62D5F" w:rsidP="00AA0D25">
      <w:pPr>
        <w:widowControl w:val="0"/>
        <w:autoSpaceDE w:val="0"/>
        <w:autoSpaceDN w:val="0"/>
        <w:adjustRightInd w:val="0"/>
        <w:ind w:left="4820" w:firstLine="0"/>
        <w:jc w:val="center"/>
        <w:rPr>
          <w:rFonts w:ascii="Times New Roman" w:hAnsi="Times New Roman"/>
          <w:bCs/>
          <w:color w:val="000000" w:themeColor="text1"/>
          <w:sz w:val="28"/>
          <w:szCs w:val="28"/>
        </w:rPr>
      </w:pPr>
    </w:p>
    <w:p w:rsidR="00A62D5F" w:rsidRDefault="00A62D5F" w:rsidP="00AA0D25">
      <w:pPr>
        <w:widowControl w:val="0"/>
        <w:autoSpaceDE w:val="0"/>
        <w:autoSpaceDN w:val="0"/>
        <w:adjustRightInd w:val="0"/>
        <w:ind w:left="4820" w:firstLine="0"/>
        <w:jc w:val="center"/>
        <w:rPr>
          <w:rFonts w:ascii="Times New Roman" w:hAnsi="Times New Roman"/>
          <w:bCs/>
          <w:color w:val="000000" w:themeColor="text1"/>
          <w:sz w:val="28"/>
          <w:szCs w:val="28"/>
        </w:rPr>
      </w:pPr>
    </w:p>
    <w:p w:rsidR="00A62D5F" w:rsidRDefault="00A62D5F" w:rsidP="00AA0D25">
      <w:pPr>
        <w:widowControl w:val="0"/>
        <w:autoSpaceDE w:val="0"/>
        <w:autoSpaceDN w:val="0"/>
        <w:adjustRightInd w:val="0"/>
        <w:ind w:left="4820" w:firstLine="0"/>
        <w:jc w:val="center"/>
        <w:rPr>
          <w:rFonts w:ascii="Times New Roman" w:hAnsi="Times New Roman"/>
          <w:bCs/>
          <w:color w:val="000000" w:themeColor="text1"/>
          <w:sz w:val="28"/>
          <w:szCs w:val="28"/>
        </w:rPr>
      </w:pPr>
    </w:p>
    <w:p w:rsidR="00A62D5F" w:rsidRDefault="00A62D5F" w:rsidP="00AA0D25">
      <w:pPr>
        <w:widowControl w:val="0"/>
        <w:autoSpaceDE w:val="0"/>
        <w:autoSpaceDN w:val="0"/>
        <w:adjustRightInd w:val="0"/>
        <w:ind w:left="4820" w:firstLine="0"/>
        <w:jc w:val="center"/>
        <w:rPr>
          <w:rFonts w:ascii="Times New Roman" w:hAnsi="Times New Roman"/>
          <w:bCs/>
          <w:color w:val="000000" w:themeColor="text1"/>
          <w:sz w:val="28"/>
          <w:szCs w:val="28"/>
        </w:rPr>
      </w:pPr>
    </w:p>
    <w:p w:rsidR="00A62D5F" w:rsidRDefault="00A62D5F" w:rsidP="00AA0D25">
      <w:pPr>
        <w:widowControl w:val="0"/>
        <w:autoSpaceDE w:val="0"/>
        <w:autoSpaceDN w:val="0"/>
        <w:adjustRightInd w:val="0"/>
        <w:ind w:left="4820" w:firstLine="0"/>
        <w:jc w:val="center"/>
        <w:rPr>
          <w:rFonts w:ascii="Times New Roman" w:hAnsi="Times New Roman"/>
          <w:bCs/>
          <w:color w:val="000000" w:themeColor="text1"/>
          <w:sz w:val="28"/>
          <w:szCs w:val="28"/>
        </w:rPr>
      </w:pPr>
    </w:p>
    <w:p w:rsidR="00A62D5F" w:rsidRDefault="00A62D5F" w:rsidP="00AA0D25">
      <w:pPr>
        <w:widowControl w:val="0"/>
        <w:autoSpaceDE w:val="0"/>
        <w:autoSpaceDN w:val="0"/>
        <w:adjustRightInd w:val="0"/>
        <w:ind w:left="4820" w:firstLine="0"/>
        <w:jc w:val="center"/>
        <w:rPr>
          <w:rFonts w:ascii="Times New Roman" w:hAnsi="Times New Roman"/>
          <w:bCs/>
          <w:color w:val="000000" w:themeColor="text1"/>
          <w:sz w:val="28"/>
          <w:szCs w:val="28"/>
        </w:rPr>
      </w:pPr>
    </w:p>
    <w:p w:rsidR="00A62D5F" w:rsidRDefault="00A62D5F" w:rsidP="00AA0D25">
      <w:pPr>
        <w:widowControl w:val="0"/>
        <w:autoSpaceDE w:val="0"/>
        <w:autoSpaceDN w:val="0"/>
        <w:adjustRightInd w:val="0"/>
        <w:ind w:left="4820" w:firstLine="0"/>
        <w:jc w:val="center"/>
        <w:rPr>
          <w:rFonts w:ascii="Times New Roman" w:hAnsi="Times New Roman"/>
          <w:bCs/>
          <w:color w:val="000000" w:themeColor="text1"/>
          <w:sz w:val="28"/>
          <w:szCs w:val="28"/>
        </w:rPr>
      </w:pPr>
    </w:p>
    <w:p w:rsidR="00A62D5F" w:rsidRDefault="00A62D5F" w:rsidP="00AA0D25">
      <w:pPr>
        <w:widowControl w:val="0"/>
        <w:autoSpaceDE w:val="0"/>
        <w:autoSpaceDN w:val="0"/>
        <w:adjustRightInd w:val="0"/>
        <w:ind w:left="4820" w:firstLine="0"/>
        <w:jc w:val="center"/>
        <w:rPr>
          <w:rFonts w:ascii="Times New Roman" w:hAnsi="Times New Roman"/>
          <w:bCs/>
          <w:color w:val="000000" w:themeColor="text1"/>
          <w:sz w:val="28"/>
          <w:szCs w:val="28"/>
        </w:rPr>
      </w:pPr>
    </w:p>
    <w:p w:rsidR="00A62D5F" w:rsidRDefault="00A62D5F" w:rsidP="00AA0D25">
      <w:pPr>
        <w:widowControl w:val="0"/>
        <w:autoSpaceDE w:val="0"/>
        <w:autoSpaceDN w:val="0"/>
        <w:adjustRightInd w:val="0"/>
        <w:ind w:left="4820" w:firstLine="0"/>
        <w:jc w:val="center"/>
        <w:rPr>
          <w:rFonts w:ascii="Times New Roman" w:hAnsi="Times New Roman"/>
          <w:bCs/>
          <w:color w:val="000000" w:themeColor="text1"/>
          <w:sz w:val="28"/>
          <w:szCs w:val="28"/>
        </w:rPr>
      </w:pPr>
    </w:p>
    <w:p w:rsidR="00A62D5F" w:rsidRDefault="00A62D5F" w:rsidP="00AA0D25">
      <w:pPr>
        <w:widowControl w:val="0"/>
        <w:autoSpaceDE w:val="0"/>
        <w:autoSpaceDN w:val="0"/>
        <w:adjustRightInd w:val="0"/>
        <w:ind w:left="4820" w:firstLine="0"/>
        <w:jc w:val="center"/>
        <w:rPr>
          <w:rFonts w:ascii="Times New Roman" w:hAnsi="Times New Roman"/>
          <w:bCs/>
          <w:color w:val="000000" w:themeColor="text1"/>
          <w:sz w:val="28"/>
          <w:szCs w:val="28"/>
        </w:rPr>
      </w:pPr>
    </w:p>
    <w:p w:rsidR="006C22E7" w:rsidRDefault="009828BC" w:rsidP="00A62D5F">
      <w:pPr>
        <w:widowControl w:val="0"/>
        <w:autoSpaceDE w:val="0"/>
        <w:autoSpaceDN w:val="0"/>
        <w:adjustRightInd w:val="0"/>
        <w:ind w:left="4820" w:firstLine="0"/>
        <w:jc w:val="right"/>
        <w:rPr>
          <w:rFonts w:ascii="Times New Roman" w:hAnsi="Times New Roman"/>
          <w:bCs/>
          <w:color w:val="000000" w:themeColor="text1"/>
          <w:sz w:val="28"/>
          <w:szCs w:val="28"/>
        </w:rPr>
      </w:pPr>
      <w:r w:rsidRPr="003C5ED4">
        <w:rPr>
          <w:rFonts w:ascii="Times New Roman" w:hAnsi="Times New Roman"/>
          <w:bCs/>
          <w:color w:val="000000" w:themeColor="text1"/>
          <w:sz w:val="28"/>
          <w:szCs w:val="28"/>
        </w:rPr>
        <w:lastRenderedPageBreak/>
        <w:t>П</w:t>
      </w:r>
      <w:r w:rsidR="006C22E7" w:rsidRPr="003C5ED4">
        <w:rPr>
          <w:rFonts w:ascii="Times New Roman" w:hAnsi="Times New Roman"/>
          <w:bCs/>
          <w:color w:val="000000" w:themeColor="text1"/>
          <w:sz w:val="28"/>
          <w:szCs w:val="28"/>
        </w:rPr>
        <w:t>риложение</w:t>
      </w:r>
    </w:p>
    <w:p w:rsidR="00AA0D25" w:rsidRPr="00AA0D25" w:rsidRDefault="00AA0D25" w:rsidP="00A62D5F">
      <w:pPr>
        <w:widowControl w:val="0"/>
        <w:autoSpaceDE w:val="0"/>
        <w:autoSpaceDN w:val="0"/>
        <w:adjustRightInd w:val="0"/>
        <w:ind w:left="4820" w:firstLine="0"/>
        <w:jc w:val="right"/>
        <w:rPr>
          <w:rFonts w:ascii="Times New Roman" w:hAnsi="Times New Roman"/>
          <w:b/>
          <w:bCs/>
          <w:color w:val="000000" w:themeColor="text1"/>
          <w:sz w:val="28"/>
          <w:szCs w:val="28"/>
        </w:rPr>
      </w:pPr>
      <w:r w:rsidRPr="00AA0D25">
        <w:rPr>
          <w:rFonts w:ascii="Times New Roman" w:hAnsi="Times New Roman"/>
          <w:b/>
          <w:bCs/>
          <w:color w:val="000000" w:themeColor="text1"/>
          <w:sz w:val="28"/>
          <w:szCs w:val="28"/>
        </w:rPr>
        <w:t>УТВЕРЖДЕНО</w:t>
      </w:r>
    </w:p>
    <w:p w:rsidR="006C22E7" w:rsidRPr="003C5ED4" w:rsidRDefault="006C22E7" w:rsidP="00A62D5F">
      <w:pPr>
        <w:widowControl w:val="0"/>
        <w:autoSpaceDE w:val="0"/>
        <w:autoSpaceDN w:val="0"/>
        <w:adjustRightInd w:val="0"/>
        <w:ind w:left="4820" w:firstLine="0"/>
        <w:jc w:val="right"/>
        <w:rPr>
          <w:rFonts w:ascii="Times New Roman" w:hAnsi="Times New Roman"/>
          <w:bCs/>
          <w:color w:val="000000" w:themeColor="text1"/>
          <w:sz w:val="28"/>
          <w:szCs w:val="28"/>
        </w:rPr>
      </w:pPr>
      <w:r w:rsidRPr="003C5ED4">
        <w:rPr>
          <w:rFonts w:ascii="Times New Roman" w:hAnsi="Times New Roman"/>
          <w:bCs/>
          <w:color w:val="000000" w:themeColor="text1"/>
          <w:sz w:val="28"/>
          <w:szCs w:val="28"/>
        </w:rPr>
        <w:t>постановлени</w:t>
      </w:r>
      <w:r w:rsidR="00AA0D25">
        <w:rPr>
          <w:rFonts w:ascii="Times New Roman" w:hAnsi="Times New Roman"/>
          <w:bCs/>
          <w:color w:val="000000" w:themeColor="text1"/>
          <w:sz w:val="28"/>
          <w:szCs w:val="28"/>
        </w:rPr>
        <w:t>ем</w:t>
      </w:r>
      <w:r w:rsidRPr="003C5ED4">
        <w:rPr>
          <w:rFonts w:ascii="Times New Roman" w:hAnsi="Times New Roman"/>
          <w:bCs/>
          <w:color w:val="000000" w:themeColor="text1"/>
          <w:sz w:val="28"/>
          <w:szCs w:val="28"/>
        </w:rPr>
        <w:t xml:space="preserve"> администрации</w:t>
      </w:r>
    </w:p>
    <w:p w:rsidR="006C22E7" w:rsidRPr="003C5ED4" w:rsidRDefault="00283550" w:rsidP="00A62D5F">
      <w:pPr>
        <w:widowControl w:val="0"/>
        <w:autoSpaceDE w:val="0"/>
        <w:autoSpaceDN w:val="0"/>
        <w:adjustRightInd w:val="0"/>
        <w:ind w:left="4253" w:firstLine="0"/>
        <w:jc w:val="right"/>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Колыбельского </w:t>
      </w:r>
      <w:r w:rsidR="006C22E7" w:rsidRPr="003C5ED4">
        <w:rPr>
          <w:rFonts w:ascii="Times New Roman" w:hAnsi="Times New Roman"/>
          <w:bCs/>
          <w:color w:val="000000" w:themeColor="text1"/>
          <w:sz w:val="28"/>
          <w:szCs w:val="28"/>
        </w:rPr>
        <w:t>сельского поселения</w:t>
      </w:r>
    </w:p>
    <w:p w:rsidR="006C22E7" w:rsidRPr="003C5ED4" w:rsidRDefault="006C22E7" w:rsidP="00A62D5F">
      <w:pPr>
        <w:widowControl w:val="0"/>
        <w:autoSpaceDE w:val="0"/>
        <w:autoSpaceDN w:val="0"/>
        <w:adjustRightInd w:val="0"/>
        <w:ind w:left="4395" w:firstLine="0"/>
        <w:jc w:val="right"/>
        <w:rPr>
          <w:rFonts w:ascii="Times New Roman" w:hAnsi="Times New Roman"/>
          <w:bCs/>
          <w:color w:val="000000" w:themeColor="text1"/>
          <w:sz w:val="28"/>
          <w:szCs w:val="28"/>
        </w:rPr>
      </w:pPr>
      <w:r w:rsidRPr="003C5ED4">
        <w:rPr>
          <w:rFonts w:ascii="Times New Roman" w:hAnsi="Times New Roman"/>
          <w:bCs/>
          <w:color w:val="000000" w:themeColor="text1"/>
          <w:sz w:val="28"/>
          <w:szCs w:val="28"/>
        </w:rPr>
        <w:t>Лискинского муниципального района</w:t>
      </w:r>
    </w:p>
    <w:p w:rsidR="006C22E7" w:rsidRPr="003C5ED4" w:rsidRDefault="006C22E7" w:rsidP="00A62D5F">
      <w:pPr>
        <w:widowControl w:val="0"/>
        <w:autoSpaceDE w:val="0"/>
        <w:autoSpaceDN w:val="0"/>
        <w:adjustRightInd w:val="0"/>
        <w:ind w:left="4820" w:firstLine="0"/>
        <w:jc w:val="right"/>
        <w:rPr>
          <w:rFonts w:ascii="Times New Roman" w:hAnsi="Times New Roman"/>
          <w:bCs/>
          <w:color w:val="000000" w:themeColor="text1"/>
          <w:sz w:val="28"/>
          <w:szCs w:val="28"/>
        </w:rPr>
      </w:pPr>
      <w:r w:rsidRPr="003C5ED4">
        <w:rPr>
          <w:rFonts w:ascii="Times New Roman" w:hAnsi="Times New Roman"/>
          <w:bCs/>
          <w:color w:val="000000" w:themeColor="text1"/>
          <w:sz w:val="28"/>
          <w:szCs w:val="28"/>
        </w:rPr>
        <w:t>Воронежской области</w:t>
      </w:r>
    </w:p>
    <w:p w:rsidR="006C22E7" w:rsidRPr="003C5ED4" w:rsidRDefault="00454780" w:rsidP="00A62D5F">
      <w:pPr>
        <w:widowControl w:val="0"/>
        <w:autoSpaceDE w:val="0"/>
        <w:autoSpaceDN w:val="0"/>
        <w:adjustRightInd w:val="0"/>
        <w:ind w:left="4820" w:firstLine="0"/>
        <w:jc w:val="right"/>
        <w:rPr>
          <w:rFonts w:ascii="Times New Roman" w:hAnsi="Times New Roman"/>
          <w:bCs/>
          <w:color w:val="000000" w:themeColor="text1"/>
          <w:sz w:val="28"/>
          <w:szCs w:val="28"/>
          <w:u w:val="single"/>
        </w:rPr>
      </w:pPr>
      <w:r>
        <w:rPr>
          <w:rFonts w:ascii="Times New Roman" w:hAnsi="Times New Roman"/>
          <w:bCs/>
          <w:color w:val="000000" w:themeColor="text1"/>
          <w:sz w:val="28"/>
          <w:szCs w:val="28"/>
          <w:u w:val="single"/>
        </w:rPr>
        <w:t>" 19</w:t>
      </w:r>
      <w:r w:rsidR="00A62D5F" w:rsidRPr="00454780">
        <w:rPr>
          <w:rFonts w:ascii="Times New Roman" w:hAnsi="Times New Roman"/>
          <w:bCs/>
          <w:color w:val="000000" w:themeColor="text1"/>
          <w:sz w:val="28"/>
          <w:szCs w:val="28"/>
          <w:u w:val="single"/>
        </w:rPr>
        <w:t>"</w:t>
      </w:r>
      <w:r w:rsidR="000360F0" w:rsidRPr="00454780">
        <w:rPr>
          <w:rFonts w:ascii="Times New Roman" w:hAnsi="Times New Roman"/>
          <w:bCs/>
          <w:color w:val="000000" w:themeColor="text1"/>
          <w:sz w:val="28"/>
          <w:szCs w:val="28"/>
          <w:u w:val="single"/>
        </w:rPr>
        <w:t>0</w:t>
      </w:r>
      <w:r w:rsidR="00A62D5F" w:rsidRPr="00454780">
        <w:rPr>
          <w:rFonts w:ascii="Times New Roman" w:hAnsi="Times New Roman"/>
          <w:bCs/>
          <w:color w:val="000000" w:themeColor="text1"/>
          <w:sz w:val="28"/>
          <w:szCs w:val="28"/>
          <w:u w:val="single"/>
        </w:rPr>
        <w:t>3</w:t>
      </w:r>
      <w:r w:rsidR="000360F0" w:rsidRPr="00454780">
        <w:rPr>
          <w:rFonts w:ascii="Times New Roman" w:hAnsi="Times New Roman"/>
          <w:bCs/>
          <w:color w:val="000000" w:themeColor="text1"/>
          <w:sz w:val="28"/>
          <w:szCs w:val="28"/>
          <w:u w:val="single"/>
        </w:rPr>
        <w:t>.</w:t>
      </w:r>
      <w:r w:rsidR="008D125A" w:rsidRPr="00454780">
        <w:rPr>
          <w:rFonts w:ascii="Times New Roman" w:hAnsi="Times New Roman"/>
          <w:bCs/>
          <w:color w:val="000000" w:themeColor="text1"/>
          <w:sz w:val="28"/>
          <w:szCs w:val="28"/>
          <w:u w:val="single"/>
        </w:rPr>
        <w:t>202</w:t>
      </w:r>
      <w:r w:rsidR="00A62D5F" w:rsidRPr="00454780">
        <w:rPr>
          <w:rFonts w:ascii="Times New Roman" w:hAnsi="Times New Roman"/>
          <w:bCs/>
          <w:color w:val="000000" w:themeColor="text1"/>
          <w:sz w:val="28"/>
          <w:szCs w:val="28"/>
          <w:u w:val="single"/>
        </w:rPr>
        <w:t>4</w:t>
      </w:r>
      <w:r w:rsidR="008D125A" w:rsidRPr="00454780">
        <w:rPr>
          <w:rFonts w:ascii="Times New Roman" w:hAnsi="Times New Roman"/>
          <w:bCs/>
          <w:color w:val="000000" w:themeColor="text1"/>
          <w:sz w:val="28"/>
          <w:szCs w:val="28"/>
          <w:u w:val="single"/>
        </w:rPr>
        <w:t xml:space="preserve"> №</w:t>
      </w:r>
      <w:r>
        <w:rPr>
          <w:rFonts w:ascii="Times New Roman" w:hAnsi="Times New Roman"/>
          <w:bCs/>
          <w:color w:val="000000" w:themeColor="text1"/>
          <w:sz w:val="28"/>
          <w:szCs w:val="28"/>
          <w:u w:val="single"/>
        </w:rPr>
        <w:t xml:space="preserve">14 </w:t>
      </w:r>
    </w:p>
    <w:p w:rsidR="006C22E7" w:rsidRPr="003C5ED4" w:rsidRDefault="006C22E7" w:rsidP="00AA0D25">
      <w:pPr>
        <w:widowControl w:val="0"/>
        <w:autoSpaceDE w:val="0"/>
        <w:autoSpaceDN w:val="0"/>
        <w:adjustRightInd w:val="0"/>
        <w:ind w:left="4820" w:firstLine="0"/>
        <w:jc w:val="center"/>
        <w:rPr>
          <w:rFonts w:ascii="Times New Roman" w:hAnsi="Times New Roman"/>
          <w:bCs/>
          <w:color w:val="000000" w:themeColor="text1"/>
          <w:sz w:val="28"/>
          <w:szCs w:val="28"/>
        </w:rPr>
      </w:pPr>
    </w:p>
    <w:p w:rsidR="006C22E7" w:rsidRPr="003C5ED4" w:rsidRDefault="006C22E7" w:rsidP="006C22E7">
      <w:pPr>
        <w:widowControl w:val="0"/>
        <w:autoSpaceDE w:val="0"/>
        <w:autoSpaceDN w:val="0"/>
        <w:adjustRightInd w:val="0"/>
        <w:ind w:firstLine="0"/>
        <w:jc w:val="center"/>
        <w:rPr>
          <w:rFonts w:ascii="Times New Roman" w:hAnsi="Times New Roman"/>
          <w:bCs/>
          <w:color w:val="000000" w:themeColor="text1"/>
          <w:sz w:val="28"/>
          <w:szCs w:val="28"/>
        </w:rPr>
      </w:pPr>
    </w:p>
    <w:p w:rsidR="006C22E7" w:rsidRPr="003C5ED4" w:rsidRDefault="006C22E7" w:rsidP="006C22E7">
      <w:pPr>
        <w:widowControl w:val="0"/>
        <w:autoSpaceDE w:val="0"/>
        <w:autoSpaceDN w:val="0"/>
        <w:adjustRightInd w:val="0"/>
        <w:ind w:firstLine="0"/>
        <w:jc w:val="center"/>
        <w:rPr>
          <w:rFonts w:ascii="Times New Roman" w:hAnsi="Times New Roman"/>
          <w:bCs/>
          <w:color w:val="000000" w:themeColor="text1"/>
          <w:sz w:val="28"/>
          <w:szCs w:val="28"/>
        </w:rPr>
      </w:pPr>
    </w:p>
    <w:p w:rsidR="006C22E7" w:rsidRPr="003C5ED4" w:rsidRDefault="006C22E7" w:rsidP="006C22E7">
      <w:pPr>
        <w:widowControl w:val="0"/>
        <w:autoSpaceDE w:val="0"/>
        <w:autoSpaceDN w:val="0"/>
        <w:adjustRightInd w:val="0"/>
        <w:ind w:firstLine="0"/>
        <w:jc w:val="center"/>
        <w:rPr>
          <w:rFonts w:ascii="Times New Roman" w:hAnsi="Times New Roman"/>
          <w:bCs/>
          <w:color w:val="000000" w:themeColor="text1"/>
          <w:sz w:val="28"/>
          <w:szCs w:val="28"/>
        </w:rPr>
      </w:pPr>
    </w:p>
    <w:p w:rsidR="006C22E7" w:rsidRPr="003C5ED4" w:rsidRDefault="006C22E7" w:rsidP="006C22E7">
      <w:pPr>
        <w:widowControl w:val="0"/>
        <w:autoSpaceDE w:val="0"/>
        <w:autoSpaceDN w:val="0"/>
        <w:adjustRightInd w:val="0"/>
        <w:ind w:firstLine="0"/>
        <w:jc w:val="center"/>
        <w:rPr>
          <w:rFonts w:ascii="Times New Roman" w:hAnsi="Times New Roman"/>
          <w:bCs/>
          <w:color w:val="000000" w:themeColor="text1"/>
          <w:sz w:val="28"/>
          <w:szCs w:val="28"/>
        </w:rPr>
      </w:pPr>
    </w:p>
    <w:p w:rsidR="006C22E7" w:rsidRPr="003C5ED4" w:rsidRDefault="006C22E7" w:rsidP="006C22E7">
      <w:pPr>
        <w:widowControl w:val="0"/>
        <w:autoSpaceDE w:val="0"/>
        <w:autoSpaceDN w:val="0"/>
        <w:adjustRightInd w:val="0"/>
        <w:ind w:firstLine="0"/>
        <w:jc w:val="center"/>
        <w:rPr>
          <w:rFonts w:ascii="Times New Roman" w:hAnsi="Times New Roman"/>
          <w:bCs/>
          <w:color w:val="000000" w:themeColor="text1"/>
          <w:sz w:val="28"/>
          <w:szCs w:val="28"/>
        </w:rPr>
      </w:pPr>
    </w:p>
    <w:p w:rsidR="006C22E7" w:rsidRPr="003C5ED4" w:rsidRDefault="006C22E7" w:rsidP="006C22E7">
      <w:pPr>
        <w:widowControl w:val="0"/>
        <w:autoSpaceDE w:val="0"/>
        <w:autoSpaceDN w:val="0"/>
        <w:adjustRightInd w:val="0"/>
        <w:spacing w:line="360" w:lineRule="auto"/>
        <w:ind w:firstLine="0"/>
        <w:jc w:val="center"/>
        <w:rPr>
          <w:rFonts w:ascii="Times New Roman" w:hAnsi="Times New Roman"/>
          <w:bCs/>
          <w:color w:val="000000" w:themeColor="text1"/>
          <w:sz w:val="28"/>
          <w:szCs w:val="28"/>
        </w:rPr>
      </w:pPr>
    </w:p>
    <w:p w:rsidR="006C22E7" w:rsidRPr="003C5ED4" w:rsidRDefault="006C22E7" w:rsidP="006C22E7">
      <w:pPr>
        <w:widowControl w:val="0"/>
        <w:autoSpaceDE w:val="0"/>
        <w:autoSpaceDN w:val="0"/>
        <w:adjustRightInd w:val="0"/>
        <w:spacing w:line="360" w:lineRule="auto"/>
        <w:ind w:firstLine="0"/>
        <w:jc w:val="center"/>
        <w:rPr>
          <w:rFonts w:ascii="Times New Roman" w:hAnsi="Times New Roman"/>
          <w:b/>
          <w:bCs/>
          <w:color w:val="000000" w:themeColor="text1"/>
          <w:sz w:val="36"/>
          <w:szCs w:val="36"/>
        </w:rPr>
      </w:pPr>
      <w:r w:rsidRPr="003C5ED4">
        <w:rPr>
          <w:rFonts w:ascii="Times New Roman" w:hAnsi="Times New Roman"/>
          <w:b/>
          <w:bCs/>
          <w:color w:val="000000" w:themeColor="text1"/>
          <w:sz w:val="36"/>
          <w:szCs w:val="36"/>
        </w:rPr>
        <w:t xml:space="preserve">Муниципальная программа </w:t>
      </w:r>
    </w:p>
    <w:p w:rsidR="006C22E7" w:rsidRPr="003C5ED4" w:rsidRDefault="006C22E7" w:rsidP="006C22E7">
      <w:pPr>
        <w:widowControl w:val="0"/>
        <w:autoSpaceDE w:val="0"/>
        <w:autoSpaceDN w:val="0"/>
        <w:adjustRightInd w:val="0"/>
        <w:spacing w:line="360" w:lineRule="auto"/>
        <w:ind w:firstLine="0"/>
        <w:jc w:val="center"/>
        <w:rPr>
          <w:rFonts w:ascii="Times New Roman" w:hAnsi="Times New Roman"/>
          <w:b/>
          <w:color w:val="000000" w:themeColor="text1"/>
          <w:sz w:val="36"/>
          <w:szCs w:val="36"/>
        </w:rPr>
      </w:pPr>
      <w:r w:rsidRPr="003C5ED4">
        <w:rPr>
          <w:rFonts w:ascii="Times New Roman" w:hAnsi="Times New Roman"/>
          <w:b/>
          <w:bCs/>
          <w:color w:val="000000" w:themeColor="text1"/>
          <w:sz w:val="36"/>
          <w:szCs w:val="36"/>
        </w:rPr>
        <w:t>«</w:t>
      </w:r>
      <w:r w:rsidRPr="003C5ED4">
        <w:rPr>
          <w:rFonts w:ascii="Times New Roman" w:hAnsi="Times New Roman"/>
          <w:b/>
          <w:color w:val="000000" w:themeColor="text1"/>
          <w:sz w:val="36"/>
          <w:szCs w:val="36"/>
        </w:rPr>
        <w:t>Развитие территории  поселения</w:t>
      </w:r>
      <w:r w:rsidR="00014AE8" w:rsidRPr="003C5ED4">
        <w:rPr>
          <w:rFonts w:ascii="Times New Roman" w:hAnsi="Times New Roman"/>
          <w:b/>
          <w:color w:val="000000" w:themeColor="text1"/>
          <w:sz w:val="36"/>
          <w:szCs w:val="36"/>
        </w:rPr>
        <w:t>»</w:t>
      </w:r>
    </w:p>
    <w:p w:rsidR="006C22E7" w:rsidRPr="003C5ED4" w:rsidRDefault="00283550" w:rsidP="006C22E7">
      <w:pPr>
        <w:widowControl w:val="0"/>
        <w:autoSpaceDE w:val="0"/>
        <w:autoSpaceDN w:val="0"/>
        <w:adjustRightInd w:val="0"/>
        <w:spacing w:line="360" w:lineRule="auto"/>
        <w:ind w:firstLine="0"/>
        <w:jc w:val="center"/>
        <w:rPr>
          <w:rFonts w:ascii="Times New Roman" w:hAnsi="Times New Roman"/>
          <w:b/>
          <w:bCs/>
          <w:color w:val="000000" w:themeColor="text1"/>
          <w:sz w:val="48"/>
          <w:szCs w:val="48"/>
        </w:rPr>
      </w:pPr>
      <w:r>
        <w:rPr>
          <w:rFonts w:ascii="Times New Roman" w:hAnsi="Times New Roman"/>
          <w:b/>
          <w:color w:val="000000" w:themeColor="text1"/>
          <w:sz w:val="36"/>
          <w:szCs w:val="36"/>
        </w:rPr>
        <w:t>на  2023</w:t>
      </w:r>
      <w:r w:rsidR="000D47F1" w:rsidRPr="003C5ED4">
        <w:rPr>
          <w:rFonts w:ascii="Times New Roman" w:hAnsi="Times New Roman"/>
          <w:b/>
          <w:color w:val="000000" w:themeColor="text1"/>
          <w:sz w:val="36"/>
          <w:szCs w:val="36"/>
        </w:rPr>
        <w:t xml:space="preserve"> – 202</w:t>
      </w:r>
      <w:r>
        <w:rPr>
          <w:rFonts w:ascii="Times New Roman" w:hAnsi="Times New Roman"/>
          <w:b/>
          <w:color w:val="000000" w:themeColor="text1"/>
          <w:sz w:val="36"/>
          <w:szCs w:val="36"/>
        </w:rPr>
        <w:t>7</w:t>
      </w:r>
      <w:r w:rsidR="006C22E7" w:rsidRPr="003C5ED4">
        <w:rPr>
          <w:rFonts w:ascii="Times New Roman" w:hAnsi="Times New Roman"/>
          <w:b/>
          <w:color w:val="000000" w:themeColor="text1"/>
          <w:sz w:val="36"/>
          <w:szCs w:val="36"/>
        </w:rPr>
        <w:t xml:space="preserve"> годы</w:t>
      </w:r>
    </w:p>
    <w:p w:rsidR="006C22E7" w:rsidRPr="003C5ED4" w:rsidRDefault="006C22E7" w:rsidP="006C22E7">
      <w:pPr>
        <w:widowControl w:val="0"/>
        <w:autoSpaceDE w:val="0"/>
        <w:autoSpaceDN w:val="0"/>
        <w:adjustRightInd w:val="0"/>
        <w:jc w:val="center"/>
        <w:rPr>
          <w:rFonts w:ascii="Times New Roman" w:hAnsi="Times New Roman"/>
          <w:color w:val="000000" w:themeColor="text1"/>
          <w:sz w:val="48"/>
          <w:szCs w:val="48"/>
        </w:rPr>
      </w:pPr>
    </w:p>
    <w:p w:rsidR="006C22E7" w:rsidRPr="003C5ED4" w:rsidRDefault="006C22E7" w:rsidP="006C22E7">
      <w:pPr>
        <w:widowControl w:val="0"/>
        <w:autoSpaceDE w:val="0"/>
        <w:autoSpaceDN w:val="0"/>
        <w:adjustRightInd w:val="0"/>
        <w:ind w:firstLine="0"/>
        <w:jc w:val="center"/>
        <w:outlineLvl w:val="1"/>
        <w:rPr>
          <w:rFonts w:ascii="Times New Roman" w:hAnsi="Times New Roman"/>
          <w:b/>
          <w:color w:val="000000" w:themeColor="text1"/>
          <w:sz w:val="28"/>
          <w:szCs w:val="28"/>
        </w:rPr>
      </w:pPr>
    </w:p>
    <w:p w:rsidR="006C22E7" w:rsidRPr="003C5ED4" w:rsidRDefault="006C22E7" w:rsidP="006C22E7">
      <w:pPr>
        <w:widowControl w:val="0"/>
        <w:autoSpaceDE w:val="0"/>
        <w:autoSpaceDN w:val="0"/>
        <w:adjustRightInd w:val="0"/>
        <w:ind w:firstLine="0"/>
        <w:jc w:val="center"/>
        <w:outlineLvl w:val="1"/>
        <w:rPr>
          <w:rFonts w:ascii="Times New Roman" w:hAnsi="Times New Roman"/>
          <w:b/>
          <w:color w:val="000000" w:themeColor="text1"/>
          <w:sz w:val="28"/>
          <w:szCs w:val="28"/>
        </w:rPr>
      </w:pPr>
    </w:p>
    <w:p w:rsidR="006C22E7" w:rsidRPr="003C5ED4" w:rsidRDefault="006C22E7" w:rsidP="006C22E7">
      <w:pPr>
        <w:widowControl w:val="0"/>
        <w:autoSpaceDE w:val="0"/>
        <w:autoSpaceDN w:val="0"/>
        <w:adjustRightInd w:val="0"/>
        <w:ind w:firstLine="0"/>
        <w:jc w:val="center"/>
        <w:outlineLvl w:val="1"/>
        <w:rPr>
          <w:rFonts w:ascii="Times New Roman" w:hAnsi="Times New Roman"/>
          <w:b/>
          <w:color w:val="000000" w:themeColor="text1"/>
          <w:sz w:val="28"/>
          <w:szCs w:val="28"/>
        </w:rPr>
      </w:pPr>
    </w:p>
    <w:p w:rsidR="006C22E7" w:rsidRPr="003C5ED4" w:rsidRDefault="006C22E7" w:rsidP="006C22E7">
      <w:pPr>
        <w:widowControl w:val="0"/>
        <w:autoSpaceDE w:val="0"/>
        <w:autoSpaceDN w:val="0"/>
        <w:adjustRightInd w:val="0"/>
        <w:ind w:firstLine="0"/>
        <w:jc w:val="center"/>
        <w:outlineLvl w:val="1"/>
        <w:rPr>
          <w:rFonts w:ascii="Times New Roman" w:hAnsi="Times New Roman"/>
          <w:b/>
          <w:color w:val="000000" w:themeColor="text1"/>
          <w:sz w:val="28"/>
          <w:szCs w:val="28"/>
        </w:rPr>
      </w:pPr>
    </w:p>
    <w:p w:rsidR="006C22E7" w:rsidRPr="003C5ED4" w:rsidRDefault="006C22E7" w:rsidP="006C22E7">
      <w:pPr>
        <w:widowControl w:val="0"/>
        <w:autoSpaceDE w:val="0"/>
        <w:autoSpaceDN w:val="0"/>
        <w:adjustRightInd w:val="0"/>
        <w:ind w:firstLine="0"/>
        <w:jc w:val="center"/>
        <w:outlineLvl w:val="1"/>
        <w:rPr>
          <w:rFonts w:ascii="Times New Roman" w:hAnsi="Times New Roman"/>
          <w:b/>
          <w:color w:val="000000" w:themeColor="text1"/>
          <w:sz w:val="28"/>
          <w:szCs w:val="28"/>
        </w:rPr>
      </w:pPr>
    </w:p>
    <w:p w:rsidR="006C22E7" w:rsidRPr="003C5ED4" w:rsidRDefault="006C22E7" w:rsidP="006C22E7">
      <w:pPr>
        <w:widowControl w:val="0"/>
        <w:autoSpaceDE w:val="0"/>
        <w:autoSpaceDN w:val="0"/>
        <w:adjustRightInd w:val="0"/>
        <w:ind w:firstLine="0"/>
        <w:jc w:val="center"/>
        <w:outlineLvl w:val="1"/>
        <w:rPr>
          <w:rFonts w:ascii="Times New Roman" w:hAnsi="Times New Roman"/>
          <w:b/>
          <w:color w:val="000000" w:themeColor="text1"/>
          <w:sz w:val="28"/>
          <w:szCs w:val="28"/>
        </w:rPr>
      </w:pPr>
    </w:p>
    <w:p w:rsidR="006C22E7" w:rsidRPr="003C5ED4" w:rsidRDefault="006C22E7" w:rsidP="006C22E7">
      <w:pPr>
        <w:widowControl w:val="0"/>
        <w:autoSpaceDE w:val="0"/>
        <w:autoSpaceDN w:val="0"/>
        <w:adjustRightInd w:val="0"/>
        <w:ind w:firstLine="0"/>
        <w:jc w:val="center"/>
        <w:outlineLvl w:val="1"/>
        <w:rPr>
          <w:rFonts w:ascii="Times New Roman" w:hAnsi="Times New Roman"/>
          <w:b/>
          <w:color w:val="000000" w:themeColor="text1"/>
          <w:sz w:val="28"/>
          <w:szCs w:val="28"/>
        </w:rPr>
      </w:pPr>
    </w:p>
    <w:p w:rsidR="006C22E7" w:rsidRPr="003C5ED4" w:rsidRDefault="006C22E7" w:rsidP="006C22E7">
      <w:pPr>
        <w:widowControl w:val="0"/>
        <w:autoSpaceDE w:val="0"/>
        <w:autoSpaceDN w:val="0"/>
        <w:adjustRightInd w:val="0"/>
        <w:ind w:firstLine="0"/>
        <w:jc w:val="center"/>
        <w:outlineLvl w:val="1"/>
        <w:rPr>
          <w:rFonts w:ascii="Times New Roman" w:hAnsi="Times New Roman"/>
          <w:b/>
          <w:color w:val="000000" w:themeColor="text1"/>
          <w:sz w:val="28"/>
          <w:szCs w:val="28"/>
        </w:rPr>
      </w:pPr>
    </w:p>
    <w:p w:rsidR="006C22E7" w:rsidRPr="003C5ED4" w:rsidRDefault="006C22E7" w:rsidP="006C22E7">
      <w:pPr>
        <w:widowControl w:val="0"/>
        <w:autoSpaceDE w:val="0"/>
        <w:autoSpaceDN w:val="0"/>
        <w:adjustRightInd w:val="0"/>
        <w:ind w:firstLine="0"/>
        <w:jc w:val="center"/>
        <w:outlineLvl w:val="1"/>
        <w:rPr>
          <w:rFonts w:ascii="Times New Roman" w:hAnsi="Times New Roman"/>
          <w:b/>
          <w:color w:val="000000" w:themeColor="text1"/>
          <w:sz w:val="28"/>
          <w:szCs w:val="28"/>
        </w:rPr>
      </w:pPr>
    </w:p>
    <w:p w:rsidR="006C22E7" w:rsidRPr="003C5ED4" w:rsidRDefault="006C22E7" w:rsidP="006C22E7">
      <w:pPr>
        <w:widowControl w:val="0"/>
        <w:autoSpaceDE w:val="0"/>
        <w:autoSpaceDN w:val="0"/>
        <w:adjustRightInd w:val="0"/>
        <w:ind w:firstLine="0"/>
        <w:jc w:val="center"/>
        <w:outlineLvl w:val="1"/>
        <w:rPr>
          <w:rFonts w:ascii="Times New Roman" w:hAnsi="Times New Roman"/>
          <w:b/>
          <w:color w:val="000000" w:themeColor="text1"/>
          <w:sz w:val="28"/>
          <w:szCs w:val="28"/>
        </w:rPr>
      </w:pPr>
    </w:p>
    <w:p w:rsidR="006C22E7" w:rsidRPr="003C5ED4" w:rsidRDefault="006C22E7" w:rsidP="006C22E7">
      <w:pPr>
        <w:widowControl w:val="0"/>
        <w:autoSpaceDE w:val="0"/>
        <w:autoSpaceDN w:val="0"/>
        <w:adjustRightInd w:val="0"/>
        <w:ind w:firstLine="0"/>
        <w:jc w:val="center"/>
        <w:outlineLvl w:val="1"/>
        <w:rPr>
          <w:rFonts w:ascii="Times New Roman" w:hAnsi="Times New Roman"/>
          <w:b/>
          <w:color w:val="000000" w:themeColor="text1"/>
          <w:sz w:val="28"/>
          <w:szCs w:val="28"/>
        </w:rPr>
      </w:pPr>
    </w:p>
    <w:p w:rsidR="006C22E7" w:rsidRPr="003C5ED4" w:rsidRDefault="006C22E7" w:rsidP="006C22E7">
      <w:pPr>
        <w:widowControl w:val="0"/>
        <w:autoSpaceDE w:val="0"/>
        <w:autoSpaceDN w:val="0"/>
        <w:adjustRightInd w:val="0"/>
        <w:ind w:firstLine="0"/>
        <w:jc w:val="center"/>
        <w:outlineLvl w:val="1"/>
        <w:rPr>
          <w:rFonts w:ascii="Times New Roman" w:hAnsi="Times New Roman"/>
          <w:b/>
          <w:color w:val="000000" w:themeColor="text1"/>
          <w:sz w:val="28"/>
          <w:szCs w:val="28"/>
        </w:rPr>
      </w:pPr>
    </w:p>
    <w:p w:rsidR="006C22E7" w:rsidRPr="003C5ED4" w:rsidRDefault="006C22E7" w:rsidP="006C22E7">
      <w:pPr>
        <w:widowControl w:val="0"/>
        <w:autoSpaceDE w:val="0"/>
        <w:autoSpaceDN w:val="0"/>
        <w:adjustRightInd w:val="0"/>
        <w:ind w:firstLine="0"/>
        <w:jc w:val="center"/>
        <w:outlineLvl w:val="1"/>
        <w:rPr>
          <w:rFonts w:ascii="Times New Roman" w:hAnsi="Times New Roman"/>
          <w:b/>
          <w:color w:val="000000" w:themeColor="text1"/>
          <w:sz w:val="28"/>
          <w:szCs w:val="28"/>
        </w:rPr>
      </w:pPr>
    </w:p>
    <w:p w:rsidR="006C22E7" w:rsidRPr="003C5ED4" w:rsidRDefault="006C22E7" w:rsidP="006C22E7">
      <w:pPr>
        <w:widowControl w:val="0"/>
        <w:autoSpaceDE w:val="0"/>
        <w:autoSpaceDN w:val="0"/>
        <w:adjustRightInd w:val="0"/>
        <w:ind w:firstLine="0"/>
        <w:jc w:val="center"/>
        <w:outlineLvl w:val="1"/>
        <w:rPr>
          <w:rFonts w:ascii="Times New Roman" w:hAnsi="Times New Roman"/>
          <w:b/>
          <w:color w:val="000000" w:themeColor="text1"/>
          <w:sz w:val="28"/>
          <w:szCs w:val="28"/>
        </w:rPr>
      </w:pPr>
    </w:p>
    <w:p w:rsidR="006C22E7" w:rsidRPr="003C5ED4" w:rsidRDefault="006C22E7" w:rsidP="006C22E7">
      <w:pPr>
        <w:widowControl w:val="0"/>
        <w:autoSpaceDE w:val="0"/>
        <w:autoSpaceDN w:val="0"/>
        <w:adjustRightInd w:val="0"/>
        <w:ind w:firstLine="0"/>
        <w:jc w:val="center"/>
        <w:outlineLvl w:val="1"/>
        <w:rPr>
          <w:rFonts w:ascii="Times New Roman" w:hAnsi="Times New Roman"/>
          <w:b/>
          <w:color w:val="000000" w:themeColor="text1"/>
          <w:sz w:val="28"/>
          <w:szCs w:val="28"/>
        </w:rPr>
      </w:pPr>
    </w:p>
    <w:p w:rsidR="006C22E7" w:rsidRPr="003C5ED4" w:rsidRDefault="006C22E7" w:rsidP="006C22E7">
      <w:pPr>
        <w:widowControl w:val="0"/>
        <w:autoSpaceDE w:val="0"/>
        <w:autoSpaceDN w:val="0"/>
        <w:adjustRightInd w:val="0"/>
        <w:ind w:firstLine="0"/>
        <w:jc w:val="center"/>
        <w:outlineLvl w:val="1"/>
        <w:rPr>
          <w:rFonts w:ascii="Times New Roman" w:hAnsi="Times New Roman"/>
          <w:b/>
          <w:color w:val="000000" w:themeColor="text1"/>
          <w:sz w:val="28"/>
          <w:szCs w:val="28"/>
        </w:rPr>
      </w:pPr>
    </w:p>
    <w:p w:rsidR="006C22E7" w:rsidRPr="003C5ED4" w:rsidRDefault="006C22E7" w:rsidP="006C22E7">
      <w:pPr>
        <w:widowControl w:val="0"/>
        <w:autoSpaceDE w:val="0"/>
        <w:autoSpaceDN w:val="0"/>
        <w:adjustRightInd w:val="0"/>
        <w:ind w:firstLine="0"/>
        <w:jc w:val="center"/>
        <w:outlineLvl w:val="1"/>
        <w:rPr>
          <w:rFonts w:ascii="Times New Roman" w:hAnsi="Times New Roman"/>
          <w:color w:val="000000" w:themeColor="text1"/>
          <w:sz w:val="28"/>
          <w:szCs w:val="28"/>
        </w:rPr>
      </w:pPr>
    </w:p>
    <w:p w:rsidR="0075431E" w:rsidRPr="003C5ED4" w:rsidRDefault="0075431E" w:rsidP="006C22E7">
      <w:pPr>
        <w:widowControl w:val="0"/>
        <w:autoSpaceDE w:val="0"/>
        <w:autoSpaceDN w:val="0"/>
        <w:adjustRightInd w:val="0"/>
        <w:ind w:firstLine="0"/>
        <w:jc w:val="center"/>
        <w:outlineLvl w:val="1"/>
        <w:rPr>
          <w:rFonts w:ascii="Times New Roman" w:hAnsi="Times New Roman"/>
          <w:color w:val="000000" w:themeColor="text1"/>
          <w:sz w:val="28"/>
          <w:szCs w:val="28"/>
        </w:rPr>
      </w:pPr>
    </w:p>
    <w:p w:rsidR="0075431E" w:rsidRDefault="0075431E" w:rsidP="006C22E7">
      <w:pPr>
        <w:widowControl w:val="0"/>
        <w:autoSpaceDE w:val="0"/>
        <w:autoSpaceDN w:val="0"/>
        <w:adjustRightInd w:val="0"/>
        <w:ind w:firstLine="0"/>
        <w:jc w:val="center"/>
        <w:outlineLvl w:val="1"/>
        <w:rPr>
          <w:rFonts w:ascii="Times New Roman" w:hAnsi="Times New Roman"/>
          <w:color w:val="000000" w:themeColor="text1"/>
          <w:sz w:val="28"/>
          <w:szCs w:val="28"/>
        </w:rPr>
      </w:pPr>
    </w:p>
    <w:p w:rsidR="004118BF" w:rsidRPr="003C5ED4" w:rsidRDefault="004118BF" w:rsidP="006C22E7">
      <w:pPr>
        <w:widowControl w:val="0"/>
        <w:autoSpaceDE w:val="0"/>
        <w:autoSpaceDN w:val="0"/>
        <w:adjustRightInd w:val="0"/>
        <w:ind w:firstLine="0"/>
        <w:jc w:val="center"/>
        <w:outlineLvl w:val="1"/>
        <w:rPr>
          <w:rFonts w:ascii="Times New Roman" w:hAnsi="Times New Roman"/>
          <w:color w:val="000000" w:themeColor="text1"/>
          <w:sz w:val="28"/>
          <w:szCs w:val="28"/>
        </w:rPr>
      </w:pPr>
    </w:p>
    <w:p w:rsidR="006C22E7" w:rsidRDefault="00283550" w:rsidP="006C22E7">
      <w:pPr>
        <w:widowControl w:val="0"/>
        <w:autoSpaceDE w:val="0"/>
        <w:autoSpaceDN w:val="0"/>
        <w:adjustRightInd w:val="0"/>
        <w:ind w:firstLine="0"/>
        <w:jc w:val="center"/>
        <w:outlineLvl w:val="1"/>
        <w:rPr>
          <w:rFonts w:ascii="Times New Roman" w:hAnsi="Times New Roman"/>
          <w:color w:val="000000" w:themeColor="text1"/>
          <w:sz w:val="28"/>
          <w:szCs w:val="28"/>
        </w:rPr>
      </w:pPr>
      <w:r>
        <w:rPr>
          <w:rFonts w:ascii="Times New Roman" w:hAnsi="Times New Roman"/>
          <w:color w:val="000000" w:themeColor="text1"/>
          <w:sz w:val="28"/>
          <w:szCs w:val="28"/>
        </w:rPr>
        <w:t>2023</w:t>
      </w:r>
      <w:r w:rsidR="006C22E7" w:rsidRPr="003C5ED4">
        <w:rPr>
          <w:rFonts w:ascii="Times New Roman" w:hAnsi="Times New Roman"/>
          <w:color w:val="000000" w:themeColor="text1"/>
          <w:sz w:val="28"/>
          <w:szCs w:val="28"/>
        </w:rPr>
        <w:t xml:space="preserve"> год</w:t>
      </w:r>
    </w:p>
    <w:p w:rsidR="004118BF" w:rsidRPr="003C5ED4" w:rsidRDefault="004118BF" w:rsidP="006C22E7">
      <w:pPr>
        <w:widowControl w:val="0"/>
        <w:autoSpaceDE w:val="0"/>
        <w:autoSpaceDN w:val="0"/>
        <w:adjustRightInd w:val="0"/>
        <w:ind w:firstLine="0"/>
        <w:jc w:val="center"/>
        <w:outlineLvl w:val="1"/>
        <w:rPr>
          <w:rFonts w:ascii="Times New Roman" w:hAnsi="Times New Roman"/>
          <w:color w:val="000000" w:themeColor="text1"/>
          <w:sz w:val="28"/>
          <w:szCs w:val="28"/>
        </w:rPr>
      </w:pPr>
    </w:p>
    <w:p w:rsidR="00EA6A52" w:rsidRDefault="00EA6A52" w:rsidP="00C71A11">
      <w:pPr>
        <w:widowControl w:val="0"/>
        <w:autoSpaceDE w:val="0"/>
        <w:autoSpaceDN w:val="0"/>
        <w:adjustRightInd w:val="0"/>
        <w:ind w:firstLine="0"/>
        <w:jc w:val="center"/>
        <w:outlineLvl w:val="1"/>
        <w:rPr>
          <w:rFonts w:ascii="Times New Roman" w:hAnsi="Times New Roman"/>
          <w:b/>
          <w:color w:val="000000" w:themeColor="text1"/>
          <w:sz w:val="28"/>
          <w:szCs w:val="28"/>
        </w:rPr>
      </w:pPr>
    </w:p>
    <w:p w:rsidR="00A62D5F" w:rsidRDefault="00A62D5F" w:rsidP="00C71A11">
      <w:pPr>
        <w:widowControl w:val="0"/>
        <w:autoSpaceDE w:val="0"/>
        <w:autoSpaceDN w:val="0"/>
        <w:adjustRightInd w:val="0"/>
        <w:ind w:firstLine="0"/>
        <w:jc w:val="center"/>
        <w:outlineLvl w:val="1"/>
        <w:rPr>
          <w:rFonts w:ascii="Times New Roman" w:hAnsi="Times New Roman"/>
          <w:b/>
          <w:color w:val="000000" w:themeColor="text1"/>
          <w:sz w:val="28"/>
          <w:szCs w:val="28"/>
        </w:rPr>
      </w:pPr>
    </w:p>
    <w:p w:rsidR="00C71A11" w:rsidRPr="003C5ED4" w:rsidRDefault="00C71A11" w:rsidP="00C71A11">
      <w:pPr>
        <w:widowControl w:val="0"/>
        <w:autoSpaceDE w:val="0"/>
        <w:autoSpaceDN w:val="0"/>
        <w:adjustRightInd w:val="0"/>
        <w:ind w:firstLine="0"/>
        <w:jc w:val="center"/>
        <w:outlineLvl w:val="1"/>
        <w:rPr>
          <w:rFonts w:ascii="Times New Roman" w:hAnsi="Times New Roman"/>
          <w:b/>
          <w:color w:val="000000" w:themeColor="text1"/>
          <w:sz w:val="28"/>
          <w:szCs w:val="28"/>
        </w:rPr>
      </w:pPr>
      <w:r w:rsidRPr="003C5ED4">
        <w:rPr>
          <w:rFonts w:ascii="Times New Roman" w:hAnsi="Times New Roman"/>
          <w:b/>
          <w:color w:val="000000" w:themeColor="text1"/>
          <w:sz w:val="28"/>
          <w:szCs w:val="28"/>
        </w:rPr>
        <w:lastRenderedPageBreak/>
        <w:t>ПАСПОРТ</w:t>
      </w:r>
    </w:p>
    <w:p w:rsidR="00717060" w:rsidRPr="003C5ED4" w:rsidRDefault="006C22E7" w:rsidP="00C71A11">
      <w:pPr>
        <w:widowControl w:val="0"/>
        <w:autoSpaceDE w:val="0"/>
        <w:autoSpaceDN w:val="0"/>
        <w:adjustRightInd w:val="0"/>
        <w:ind w:firstLine="0"/>
        <w:jc w:val="center"/>
        <w:rPr>
          <w:rFonts w:ascii="Times New Roman" w:hAnsi="Times New Roman"/>
          <w:b/>
          <w:bCs/>
          <w:color w:val="000000" w:themeColor="text1"/>
          <w:sz w:val="28"/>
          <w:szCs w:val="28"/>
        </w:rPr>
      </w:pPr>
      <w:r w:rsidRPr="003C5ED4">
        <w:rPr>
          <w:rFonts w:ascii="Times New Roman" w:hAnsi="Times New Roman"/>
          <w:b/>
          <w:color w:val="000000" w:themeColor="text1"/>
          <w:sz w:val="28"/>
          <w:szCs w:val="28"/>
        </w:rPr>
        <w:t>м</w:t>
      </w:r>
      <w:r w:rsidR="00C71A11" w:rsidRPr="003C5ED4">
        <w:rPr>
          <w:rFonts w:ascii="Times New Roman" w:hAnsi="Times New Roman"/>
          <w:b/>
          <w:color w:val="000000" w:themeColor="text1"/>
          <w:sz w:val="28"/>
          <w:szCs w:val="28"/>
        </w:rPr>
        <w:t xml:space="preserve">униципальной программы </w:t>
      </w:r>
      <w:r w:rsidR="00901BFD" w:rsidRPr="003C5ED4">
        <w:rPr>
          <w:rFonts w:ascii="Times New Roman" w:hAnsi="Times New Roman"/>
          <w:b/>
          <w:bCs/>
          <w:color w:val="000000" w:themeColor="text1"/>
          <w:sz w:val="28"/>
          <w:szCs w:val="28"/>
        </w:rPr>
        <w:t xml:space="preserve">«Развитие территории поселения» </w:t>
      </w:r>
    </w:p>
    <w:p w:rsidR="00C71A11" w:rsidRPr="003C5ED4" w:rsidRDefault="00566382" w:rsidP="00C71A11">
      <w:pPr>
        <w:widowControl w:val="0"/>
        <w:autoSpaceDE w:val="0"/>
        <w:autoSpaceDN w:val="0"/>
        <w:adjustRightInd w:val="0"/>
        <w:ind w:firstLine="0"/>
        <w:jc w:val="center"/>
        <w:rPr>
          <w:rFonts w:ascii="Times New Roman" w:hAnsi="Times New Roman"/>
          <w:b/>
          <w:bCs/>
          <w:color w:val="000000" w:themeColor="text1"/>
          <w:sz w:val="28"/>
          <w:szCs w:val="28"/>
        </w:rPr>
      </w:pPr>
      <w:r w:rsidRPr="003C5ED4">
        <w:rPr>
          <w:rFonts w:ascii="Times New Roman" w:hAnsi="Times New Roman"/>
          <w:b/>
          <w:bCs/>
          <w:color w:val="000000" w:themeColor="text1"/>
          <w:sz w:val="28"/>
          <w:szCs w:val="28"/>
        </w:rPr>
        <w:t xml:space="preserve">на </w:t>
      </w:r>
      <w:r w:rsidR="001C6089" w:rsidRPr="003C5ED4">
        <w:rPr>
          <w:rFonts w:ascii="Times New Roman" w:hAnsi="Times New Roman"/>
          <w:b/>
          <w:bCs/>
          <w:color w:val="000000" w:themeColor="text1"/>
          <w:sz w:val="28"/>
          <w:szCs w:val="28"/>
        </w:rPr>
        <w:t>202</w:t>
      </w:r>
      <w:r w:rsidR="00283550">
        <w:rPr>
          <w:rFonts w:ascii="Times New Roman" w:hAnsi="Times New Roman"/>
          <w:b/>
          <w:bCs/>
          <w:color w:val="000000" w:themeColor="text1"/>
          <w:sz w:val="28"/>
          <w:szCs w:val="28"/>
        </w:rPr>
        <w:t>3</w:t>
      </w:r>
      <w:r w:rsidR="000D47F1" w:rsidRPr="003C5ED4">
        <w:rPr>
          <w:rFonts w:ascii="Times New Roman" w:hAnsi="Times New Roman"/>
          <w:b/>
          <w:bCs/>
          <w:color w:val="000000" w:themeColor="text1"/>
          <w:sz w:val="28"/>
          <w:szCs w:val="28"/>
        </w:rPr>
        <w:t xml:space="preserve"> - 202</w:t>
      </w:r>
      <w:r w:rsidR="00283550">
        <w:rPr>
          <w:rFonts w:ascii="Times New Roman" w:hAnsi="Times New Roman"/>
          <w:b/>
          <w:bCs/>
          <w:color w:val="000000" w:themeColor="text1"/>
          <w:sz w:val="28"/>
          <w:szCs w:val="28"/>
        </w:rPr>
        <w:t>7</w:t>
      </w:r>
      <w:r w:rsidRPr="003C5ED4">
        <w:rPr>
          <w:rFonts w:ascii="Times New Roman" w:hAnsi="Times New Roman"/>
          <w:b/>
          <w:bCs/>
          <w:color w:val="000000" w:themeColor="text1"/>
          <w:sz w:val="28"/>
          <w:szCs w:val="28"/>
        </w:rPr>
        <w:t xml:space="preserve"> годы</w:t>
      </w:r>
    </w:p>
    <w:p w:rsidR="00C71A11" w:rsidRPr="003C5ED4" w:rsidRDefault="00C71A11" w:rsidP="00C71A11">
      <w:pPr>
        <w:widowControl w:val="0"/>
        <w:autoSpaceDE w:val="0"/>
        <w:autoSpaceDN w:val="0"/>
        <w:adjustRightInd w:val="0"/>
        <w:ind w:firstLine="0"/>
        <w:jc w:val="center"/>
        <w:rPr>
          <w:rFonts w:ascii="Times New Roman" w:hAnsi="Times New Roman"/>
          <w:color w:val="000000" w:themeColor="text1"/>
          <w:sz w:val="24"/>
          <w:szCs w:val="24"/>
        </w:rPr>
      </w:pPr>
    </w:p>
    <w:tbl>
      <w:tblPr>
        <w:tblW w:w="0" w:type="auto"/>
        <w:tblInd w:w="-459" w:type="dxa"/>
        <w:tblLook w:val="00A0" w:firstRow="1" w:lastRow="0" w:firstColumn="1" w:lastColumn="0" w:noHBand="0" w:noVBand="0"/>
      </w:tblPr>
      <w:tblGrid>
        <w:gridCol w:w="3094"/>
        <w:gridCol w:w="6596"/>
      </w:tblGrid>
      <w:tr w:rsidR="00C71A11" w:rsidRPr="003C5ED4" w:rsidTr="00292B9B">
        <w:tc>
          <w:tcPr>
            <w:tcW w:w="3094" w:type="dxa"/>
            <w:tcBorders>
              <w:top w:val="single" w:sz="4" w:space="0" w:color="auto"/>
              <w:left w:val="single" w:sz="4" w:space="0" w:color="auto"/>
              <w:bottom w:val="single" w:sz="4" w:space="0" w:color="auto"/>
              <w:right w:val="single" w:sz="4" w:space="0" w:color="auto"/>
            </w:tcBorders>
            <w:vAlign w:val="center"/>
          </w:tcPr>
          <w:p w:rsidR="00C71A11" w:rsidRPr="002D3E9D" w:rsidRDefault="00C71A11" w:rsidP="002D3E9D">
            <w:pPr>
              <w:widowControl w:val="0"/>
              <w:autoSpaceDE w:val="0"/>
              <w:autoSpaceDN w:val="0"/>
              <w:adjustRightInd w:val="0"/>
              <w:ind w:firstLine="0"/>
              <w:jc w:val="center"/>
              <w:rPr>
                <w:rFonts w:ascii="Times New Roman" w:hAnsi="Times New Roman"/>
                <w:b/>
                <w:color w:val="000000" w:themeColor="text1"/>
                <w:sz w:val="24"/>
                <w:szCs w:val="24"/>
              </w:rPr>
            </w:pPr>
            <w:r w:rsidRPr="002D3E9D">
              <w:rPr>
                <w:rFonts w:ascii="Times New Roman" w:hAnsi="Times New Roman"/>
                <w:b/>
                <w:color w:val="000000" w:themeColor="text1"/>
                <w:sz w:val="24"/>
                <w:szCs w:val="24"/>
              </w:rPr>
              <w:t>Наименование  муниципальной программы</w:t>
            </w:r>
          </w:p>
        </w:tc>
        <w:tc>
          <w:tcPr>
            <w:tcW w:w="6596" w:type="dxa"/>
            <w:tcBorders>
              <w:top w:val="single" w:sz="4" w:space="0" w:color="auto"/>
              <w:left w:val="single" w:sz="4" w:space="0" w:color="auto"/>
              <w:bottom w:val="single" w:sz="4" w:space="0" w:color="auto"/>
              <w:right w:val="single" w:sz="4" w:space="0" w:color="auto"/>
            </w:tcBorders>
            <w:vAlign w:val="center"/>
          </w:tcPr>
          <w:p w:rsidR="00C71A11" w:rsidRPr="002D3E9D" w:rsidRDefault="00901BFD" w:rsidP="002D3E9D">
            <w:pPr>
              <w:widowControl w:val="0"/>
              <w:autoSpaceDE w:val="0"/>
              <w:autoSpaceDN w:val="0"/>
              <w:adjustRightInd w:val="0"/>
              <w:ind w:firstLine="0"/>
              <w:jc w:val="center"/>
              <w:rPr>
                <w:rFonts w:ascii="Times New Roman" w:hAnsi="Times New Roman"/>
                <w:b/>
                <w:color w:val="000000" w:themeColor="text1"/>
                <w:sz w:val="24"/>
                <w:szCs w:val="24"/>
              </w:rPr>
            </w:pPr>
            <w:r w:rsidRPr="002D3E9D">
              <w:rPr>
                <w:rFonts w:ascii="Times New Roman" w:hAnsi="Times New Roman"/>
                <w:b/>
                <w:color w:val="000000" w:themeColor="text1"/>
                <w:sz w:val="24"/>
                <w:szCs w:val="24"/>
              </w:rPr>
              <w:t xml:space="preserve">«Развитие территории поселения» </w:t>
            </w:r>
            <w:r w:rsidR="00566382" w:rsidRPr="002D3E9D">
              <w:rPr>
                <w:rFonts w:ascii="Times New Roman" w:hAnsi="Times New Roman"/>
                <w:b/>
                <w:color w:val="000000" w:themeColor="text1"/>
                <w:sz w:val="24"/>
                <w:szCs w:val="24"/>
              </w:rPr>
              <w:t xml:space="preserve"> на </w:t>
            </w:r>
            <w:r w:rsidR="00283550" w:rsidRPr="002D3E9D">
              <w:rPr>
                <w:rFonts w:ascii="Times New Roman" w:hAnsi="Times New Roman"/>
                <w:b/>
                <w:color w:val="000000" w:themeColor="text1"/>
                <w:sz w:val="24"/>
                <w:szCs w:val="24"/>
              </w:rPr>
              <w:t>2023</w:t>
            </w:r>
            <w:r w:rsidR="000D47F1" w:rsidRPr="002D3E9D">
              <w:rPr>
                <w:rFonts w:ascii="Times New Roman" w:hAnsi="Times New Roman"/>
                <w:b/>
                <w:color w:val="000000" w:themeColor="text1"/>
                <w:sz w:val="24"/>
                <w:szCs w:val="24"/>
              </w:rPr>
              <w:t xml:space="preserve"> - 202</w:t>
            </w:r>
            <w:r w:rsidR="00283550" w:rsidRPr="002D3E9D">
              <w:rPr>
                <w:rFonts w:ascii="Times New Roman" w:hAnsi="Times New Roman"/>
                <w:b/>
                <w:color w:val="000000" w:themeColor="text1"/>
                <w:sz w:val="24"/>
                <w:szCs w:val="24"/>
              </w:rPr>
              <w:t>7</w:t>
            </w:r>
            <w:r w:rsidR="00566382" w:rsidRPr="002D3E9D">
              <w:rPr>
                <w:rFonts w:ascii="Times New Roman" w:hAnsi="Times New Roman"/>
                <w:b/>
                <w:color w:val="000000" w:themeColor="text1"/>
                <w:sz w:val="24"/>
                <w:szCs w:val="24"/>
              </w:rPr>
              <w:t xml:space="preserve"> годы</w:t>
            </w:r>
          </w:p>
        </w:tc>
      </w:tr>
      <w:tr w:rsidR="00C71A11" w:rsidRPr="003C5ED4" w:rsidTr="00292B9B">
        <w:tc>
          <w:tcPr>
            <w:tcW w:w="3094" w:type="dxa"/>
            <w:tcBorders>
              <w:top w:val="single" w:sz="4" w:space="0" w:color="auto"/>
              <w:left w:val="single" w:sz="4" w:space="0" w:color="auto"/>
              <w:bottom w:val="single" w:sz="4" w:space="0" w:color="auto"/>
              <w:right w:val="single" w:sz="4" w:space="0" w:color="auto"/>
            </w:tcBorders>
          </w:tcPr>
          <w:p w:rsidR="00C71A11" w:rsidRPr="003C5ED4" w:rsidRDefault="00C71A11" w:rsidP="001D2243">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Ответственный исполнитель муниципальной программы </w:t>
            </w:r>
          </w:p>
        </w:tc>
        <w:tc>
          <w:tcPr>
            <w:tcW w:w="6596" w:type="dxa"/>
            <w:tcBorders>
              <w:top w:val="single" w:sz="4" w:space="0" w:color="auto"/>
              <w:left w:val="single" w:sz="4" w:space="0" w:color="auto"/>
              <w:bottom w:val="single" w:sz="4" w:space="0" w:color="auto"/>
              <w:right w:val="single" w:sz="4" w:space="0" w:color="auto"/>
            </w:tcBorders>
          </w:tcPr>
          <w:p w:rsidR="00C71A11" w:rsidRPr="003C5ED4" w:rsidRDefault="009D4B71" w:rsidP="00E27FB7">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Администрация </w:t>
            </w:r>
            <w:proofErr w:type="spellStart"/>
            <w:r w:rsidR="00283550">
              <w:rPr>
                <w:rFonts w:ascii="Times New Roman" w:hAnsi="Times New Roman"/>
                <w:color w:val="000000" w:themeColor="text1"/>
                <w:sz w:val="24"/>
                <w:szCs w:val="24"/>
              </w:rPr>
              <w:t>Колыбельского</w:t>
            </w:r>
            <w:r w:rsidRPr="003C5ED4">
              <w:rPr>
                <w:rFonts w:ascii="Times New Roman" w:hAnsi="Times New Roman"/>
                <w:color w:val="000000" w:themeColor="text1"/>
                <w:sz w:val="24"/>
                <w:szCs w:val="24"/>
              </w:rPr>
              <w:t>сельского</w:t>
            </w:r>
            <w:proofErr w:type="spellEnd"/>
            <w:r w:rsidRPr="003C5ED4">
              <w:rPr>
                <w:rFonts w:ascii="Times New Roman" w:hAnsi="Times New Roman"/>
                <w:color w:val="000000" w:themeColor="text1"/>
                <w:sz w:val="24"/>
                <w:szCs w:val="24"/>
              </w:rPr>
              <w:t xml:space="preserve"> поселения</w:t>
            </w:r>
            <w:r w:rsidR="007B368B" w:rsidRPr="003C5ED4">
              <w:rPr>
                <w:rFonts w:ascii="Times New Roman" w:hAnsi="Times New Roman"/>
                <w:color w:val="000000" w:themeColor="text1"/>
                <w:sz w:val="24"/>
                <w:szCs w:val="24"/>
              </w:rPr>
              <w:t xml:space="preserve"> Лискинского муниципального района Воронежской области</w:t>
            </w:r>
          </w:p>
          <w:p w:rsidR="00C71A11" w:rsidRPr="003C5ED4" w:rsidRDefault="00C71A11" w:rsidP="00AD57B5">
            <w:pPr>
              <w:widowControl w:val="0"/>
              <w:autoSpaceDE w:val="0"/>
              <w:autoSpaceDN w:val="0"/>
              <w:adjustRightInd w:val="0"/>
              <w:ind w:firstLine="567"/>
              <w:jc w:val="left"/>
              <w:rPr>
                <w:rFonts w:ascii="Times New Roman" w:hAnsi="Times New Roman"/>
                <w:color w:val="000000" w:themeColor="text1"/>
                <w:sz w:val="24"/>
                <w:szCs w:val="24"/>
              </w:rPr>
            </w:pPr>
          </w:p>
          <w:p w:rsidR="00C71A11" w:rsidRPr="003C5ED4" w:rsidRDefault="00C71A11" w:rsidP="00AD57B5">
            <w:pPr>
              <w:widowControl w:val="0"/>
              <w:autoSpaceDE w:val="0"/>
              <w:autoSpaceDN w:val="0"/>
              <w:adjustRightInd w:val="0"/>
              <w:ind w:firstLine="567"/>
              <w:jc w:val="left"/>
              <w:rPr>
                <w:rFonts w:ascii="Times New Roman" w:hAnsi="Times New Roman"/>
                <w:color w:val="000000" w:themeColor="text1"/>
                <w:sz w:val="24"/>
                <w:szCs w:val="24"/>
              </w:rPr>
            </w:pPr>
          </w:p>
          <w:p w:rsidR="00C71A11" w:rsidRPr="003C5ED4" w:rsidRDefault="00C71A11" w:rsidP="00AD57B5">
            <w:pPr>
              <w:widowControl w:val="0"/>
              <w:autoSpaceDE w:val="0"/>
              <w:autoSpaceDN w:val="0"/>
              <w:adjustRightInd w:val="0"/>
              <w:ind w:firstLine="567"/>
              <w:jc w:val="left"/>
              <w:rPr>
                <w:rFonts w:ascii="Times New Roman" w:hAnsi="Times New Roman"/>
                <w:color w:val="000000" w:themeColor="text1"/>
                <w:sz w:val="24"/>
                <w:szCs w:val="24"/>
              </w:rPr>
            </w:pPr>
          </w:p>
        </w:tc>
      </w:tr>
      <w:tr w:rsidR="00C71A11" w:rsidRPr="003C5ED4" w:rsidTr="00292B9B">
        <w:trPr>
          <w:trHeight w:val="80"/>
        </w:trPr>
        <w:tc>
          <w:tcPr>
            <w:tcW w:w="3094" w:type="dxa"/>
            <w:tcBorders>
              <w:top w:val="single" w:sz="4" w:space="0" w:color="auto"/>
              <w:left w:val="single" w:sz="4" w:space="0" w:color="auto"/>
              <w:bottom w:val="single" w:sz="4" w:space="0" w:color="auto"/>
              <w:right w:val="single" w:sz="4" w:space="0" w:color="auto"/>
            </w:tcBorders>
          </w:tcPr>
          <w:p w:rsidR="00C71A11" w:rsidRPr="003C5ED4" w:rsidRDefault="00C71A11" w:rsidP="00717060">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Ответственный  соисполнитель муниципальной программы </w:t>
            </w:r>
          </w:p>
        </w:tc>
        <w:tc>
          <w:tcPr>
            <w:tcW w:w="6596" w:type="dxa"/>
            <w:tcBorders>
              <w:top w:val="single" w:sz="4" w:space="0" w:color="auto"/>
              <w:left w:val="single" w:sz="4" w:space="0" w:color="auto"/>
              <w:bottom w:val="single" w:sz="4" w:space="0" w:color="auto"/>
              <w:right w:val="single" w:sz="4" w:space="0" w:color="auto"/>
            </w:tcBorders>
          </w:tcPr>
          <w:p w:rsidR="00C71A11" w:rsidRPr="003C5ED4" w:rsidRDefault="00AD57B5" w:rsidP="00AD57B5">
            <w:pPr>
              <w:widowControl w:val="0"/>
              <w:autoSpaceDE w:val="0"/>
              <w:autoSpaceDN w:val="0"/>
              <w:adjustRightInd w:val="0"/>
              <w:ind w:firstLine="0"/>
              <w:jc w:val="left"/>
              <w:rPr>
                <w:rFonts w:ascii="Times New Roman" w:hAnsi="Times New Roman"/>
                <w:color w:val="000000" w:themeColor="text1"/>
                <w:sz w:val="24"/>
                <w:szCs w:val="24"/>
              </w:rPr>
            </w:pPr>
            <w:r w:rsidRPr="003C5ED4">
              <w:rPr>
                <w:rFonts w:ascii="Times New Roman" w:hAnsi="Times New Roman"/>
                <w:color w:val="000000" w:themeColor="text1"/>
                <w:sz w:val="24"/>
                <w:szCs w:val="24"/>
              </w:rPr>
              <w:t>О</w:t>
            </w:r>
            <w:r w:rsidR="00C71A11" w:rsidRPr="003C5ED4">
              <w:rPr>
                <w:rFonts w:ascii="Times New Roman" w:hAnsi="Times New Roman"/>
                <w:color w:val="000000" w:themeColor="text1"/>
                <w:sz w:val="24"/>
                <w:szCs w:val="24"/>
              </w:rPr>
              <w:t>тсутствует</w:t>
            </w:r>
          </w:p>
          <w:p w:rsidR="00C71A11" w:rsidRPr="003C5ED4" w:rsidRDefault="00C71A11" w:rsidP="00AD57B5">
            <w:pPr>
              <w:widowControl w:val="0"/>
              <w:autoSpaceDE w:val="0"/>
              <w:autoSpaceDN w:val="0"/>
              <w:adjustRightInd w:val="0"/>
              <w:ind w:firstLine="0"/>
              <w:jc w:val="left"/>
              <w:rPr>
                <w:rFonts w:ascii="Times New Roman" w:hAnsi="Times New Roman"/>
                <w:color w:val="000000" w:themeColor="text1"/>
                <w:sz w:val="24"/>
                <w:szCs w:val="24"/>
              </w:rPr>
            </w:pPr>
          </w:p>
          <w:p w:rsidR="00C71A11" w:rsidRPr="003C5ED4" w:rsidRDefault="00C71A11" w:rsidP="00AD57B5">
            <w:pPr>
              <w:widowControl w:val="0"/>
              <w:autoSpaceDE w:val="0"/>
              <w:autoSpaceDN w:val="0"/>
              <w:adjustRightInd w:val="0"/>
              <w:ind w:firstLine="0"/>
              <w:jc w:val="left"/>
              <w:rPr>
                <w:rFonts w:ascii="Times New Roman" w:hAnsi="Times New Roman"/>
                <w:color w:val="000000" w:themeColor="text1"/>
                <w:sz w:val="24"/>
                <w:szCs w:val="24"/>
              </w:rPr>
            </w:pPr>
          </w:p>
        </w:tc>
      </w:tr>
      <w:tr w:rsidR="00C71A11" w:rsidRPr="003C5ED4" w:rsidTr="00292B9B">
        <w:tc>
          <w:tcPr>
            <w:tcW w:w="3094" w:type="dxa"/>
            <w:tcBorders>
              <w:top w:val="single" w:sz="4" w:space="0" w:color="auto"/>
              <w:left w:val="single" w:sz="4" w:space="0" w:color="auto"/>
              <w:bottom w:val="single" w:sz="4" w:space="0" w:color="auto"/>
              <w:right w:val="single" w:sz="4" w:space="0" w:color="auto"/>
            </w:tcBorders>
          </w:tcPr>
          <w:p w:rsidR="00C71A11" w:rsidRPr="003C5ED4" w:rsidRDefault="00C71A11" w:rsidP="001D2243">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Участники  </w:t>
            </w:r>
            <w:proofErr w:type="gramStart"/>
            <w:r w:rsidRPr="003C5ED4">
              <w:rPr>
                <w:rFonts w:ascii="Times New Roman" w:hAnsi="Times New Roman"/>
                <w:color w:val="000000" w:themeColor="text1"/>
                <w:sz w:val="24"/>
                <w:szCs w:val="24"/>
              </w:rPr>
              <w:t>муниципальной</w:t>
            </w:r>
            <w:proofErr w:type="gramEnd"/>
          </w:p>
          <w:p w:rsidR="00C71A11" w:rsidRPr="003C5ED4" w:rsidRDefault="004E7412" w:rsidP="001D2243">
            <w:pPr>
              <w:widowControl w:val="0"/>
              <w:autoSpaceDE w:val="0"/>
              <w:autoSpaceDN w:val="0"/>
              <w:adjustRightInd w:val="0"/>
              <w:ind w:firstLine="0"/>
              <w:rPr>
                <w:rFonts w:ascii="Times New Roman" w:hAnsi="Times New Roman"/>
                <w:color w:val="000000" w:themeColor="text1"/>
                <w:sz w:val="24"/>
                <w:szCs w:val="24"/>
              </w:rPr>
            </w:pPr>
            <w:r>
              <w:rPr>
                <w:rFonts w:ascii="Times New Roman" w:hAnsi="Times New Roman"/>
                <w:color w:val="000000" w:themeColor="text1"/>
                <w:sz w:val="24"/>
                <w:szCs w:val="24"/>
              </w:rPr>
              <w:t>п</w:t>
            </w:r>
            <w:r w:rsidR="00C71A11" w:rsidRPr="003C5ED4">
              <w:rPr>
                <w:rFonts w:ascii="Times New Roman" w:hAnsi="Times New Roman"/>
                <w:color w:val="000000" w:themeColor="text1"/>
                <w:sz w:val="24"/>
                <w:szCs w:val="24"/>
              </w:rPr>
              <w:t>рограммы</w:t>
            </w:r>
          </w:p>
        </w:tc>
        <w:tc>
          <w:tcPr>
            <w:tcW w:w="6596" w:type="dxa"/>
            <w:tcBorders>
              <w:top w:val="single" w:sz="4" w:space="0" w:color="auto"/>
              <w:left w:val="single" w:sz="4" w:space="0" w:color="auto"/>
              <w:bottom w:val="single" w:sz="4" w:space="0" w:color="auto"/>
              <w:right w:val="single" w:sz="4" w:space="0" w:color="auto"/>
            </w:tcBorders>
          </w:tcPr>
          <w:p w:rsidR="00C71A11" w:rsidRPr="003C5ED4" w:rsidRDefault="009D4B71" w:rsidP="00E27FB7">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Администрация </w:t>
            </w:r>
            <w:proofErr w:type="spellStart"/>
            <w:r w:rsidR="00283550">
              <w:rPr>
                <w:rFonts w:ascii="Times New Roman" w:hAnsi="Times New Roman"/>
                <w:color w:val="000000" w:themeColor="text1"/>
                <w:sz w:val="24"/>
                <w:szCs w:val="24"/>
              </w:rPr>
              <w:t>Колыбельского</w:t>
            </w:r>
            <w:r w:rsidRPr="003C5ED4">
              <w:rPr>
                <w:rFonts w:ascii="Times New Roman" w:hAnsi="Times New Roman"/>
                <w:color w:val="000000" w:themeColor="text1"/>
                <w:sz w:val="24"/>
                <w:szCs w:val="24"/>
              </w:rPr>
              <w:t>сельского</w:t>
            </w:r>
            <w:proofErr w:type="spellEnd"/>
            <w:r w:rsidRPr="003C5ED4">
              <w:rPr>
                <w:rFonts w:ascii="Times New Roman" w:hAnsi="Times New Roman"/>
                <w:color w:val="000000" w:themeColor="text1"/>
                <w:sz w:val="24"/>
                <w:szCs w:val="24"/>
              </w:rPr>
              <w:t xml:space="preserve"> поселения</w:t>
            </w:r>
            <w:r w:rsidR="007B368B" w:rsidRPr="003C5ED4">
              <w:rPr>
                <w:rFonts w:ascii="Times New Roman" w:hAnsi="Times New Roman"/>
                <w:color w:val="000000" w:themeColor="text1"/>
                <w:sz w:val="24"/>
                <w:szCs w:val="24"/>
              </w:rPr>
              <w:t xml:space="preserve"> Лискинского муниципального района Воронежской области</w:t>
            </w:r>
          </w:p>
          <w:p w:rsidR="00C71A11" w:rsidRPr="003C5ED4" w:rsidRDefault="00C71A11" w:rsidP="00AD57B5">
            <w:pPr>
              <w:widowControl w:val="0"/>
              <w:autoSpaceDE w:val="0"/>
              <w:autoSpaceDN w:val="0"/>
              <w:adjustRightInd w:val="0"/>
              <w:ind w:firstLine="567"/>
              <w:jc w:val="left"/>
              <w:rPr>
                <w:rFonts w:ascii="Times New Roman" w:hAnsi="Times New Roman"/>
                <w:color w:val="000000" w:themeColor="text1"/>
                <w:sz w:val="24"/>
                <w:szCs w:val="24"/>
              </w:rPr>
            </w:pPr>
          </w:p>
        </w:tc>
      </w:tr>
      <w:tr w:rsidR="00C71A11" w:rsidRPr="003C5ED4" w:rsidTr="00292B9B">
        <w:trPr>
          <w:trHeight w:val="2645"/>
        </w:trPr>
        <w:tc>
          <w:tcPr>
            <w:tcW w:w="3094" w:type="dxa"/>
            <w:tcBorders>
              <w:top w:val="single" w:sz="4" w:space="0" w:color="auto"/>
              <w:left w:val="single" w:sz="4" w:space="0" w:color="auto"/>
              <w:bottom w:val="single" w:sz="4" w:space="0" w:color="auto"/>
              <w:right w:val="single" w:sz="4" w:space="0" w:color="auto"/>
            </w:tcBorders>
          </w:tcPr>
          <w:p w:rsidR="00C71A11" w:rsidRPr="003C5ED4" w:rsidRDefault="00C71A11" w:rsidP="001D2243">
            <w:pPr>
              <w:widowControl w:val="0"/>
              <w:autoSpaceDE w:val="0"/>
              <w:autoSpaceDN w:val="0"/>
              <w:adjustRightInd w:val="0"/>
              <w:ind w:firstLine="0"/>
              <w:rPr>
                <w:rFonts w:ascii="Times New Roman" w:hAnsi="Times New Roman"/>
                <w:color w:val="000000" w:themeColor="text1"/>
                <w:sz w:val="24"/>
                <w:szCs w:val="24"/>
              </w:rPr>
            </w:pPr>
          </w:p>
          <w:p w:rsidR="00C71A11" w:rsidRPr="003C5ED4" w:rsidRDefault="00C71A11" w:rsidP="001D2243">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Подпрограммы муниципальной программы</w:t>
            </w:r>
          </w:p>
        </w:tc>
        <w:tc>
          <w:tcPr>
            <w:tcW w:w="6596" w:type="dxa"/>
            <w:tcBorders>
              <w:top w:val="single" w:sz="4" w:space="0" w:color="auto"/>
              <w:left w:val="single" w:sz="4" w:space="0" w:color="auto"/>
              <w:bottom w:val="single" w:sz="4" w:space="0" w:color="auto"/>
              <w:right w:val="single" w:sz="4" w:space="0" w:color="auto"/>
            </w:tcBorders>
          </w:tcPr>
          <w:p w:rsidR="003D21A9" w:rsidRPr="001057B3" w:rsidRDefault="003D21A9" w:rsidP="003D21A9">
            <w:pPr>
              <w:autoSpaceDE w:val="0"/>
              <w:autoSpaceDN w:val="0"/>
              <w:adjustRightInd w:val="0"/>
              <w:ind w:firstLine="0"/>
              <w:rPr>
                <w:rFonts w:ascii="Times New Roman" w:hAnsi="Times New Roman"/>
                <w:color w:val="000000" w:themeColor="text1"/>
                <w:sz w:val="24"/>
                <w:szCs w:val="24"/>
              </w:rPr>
            </w:pPr>
            <w:r w:rsidRPr="001057B3">
              <w:rPr>
                <w:rFonts w:ascii="Times New Roman" w:hAnsi="Times New Roman"/>
                <w:color w:val="000000" w:themeColor="text1"/>
                <w:sz w:val="24"/>
                <w:szCs w:val="24"/>
                <w:u w:val="single"/>
              </w:rPr>
              <w:t xml:space="preserve">Подпрограмма </w:t>
            </w:r>
            <w:r w:rsidR="006A555C">
              <w:rPr>
                <w:rFonts w:ascii="Times New Roman" w:hAnsi="Times New Roman"/>
                <w:color w:val="000000" w:themeColor="text1"/>
                <w:sz w:val="24"/>
                <w:szCs w:val="24"/>
                <w:u w:val="single"/>
              </w:rPr>
              <w:t xml:space="preserve"> </w:t>
            </w:r>
            <w:r w:rsidR="001C6089" w:rsidRPr="001057B3">
              <w:rPr>
                <w:rFonts w:ascii="Times New Roman" w:hAnsi="Times New Roman"/>
                <w:color w:val="000000" w:themeColor="text1"/>
                <w:sz w:val="24"/>
                <w:szCs w:val="24"/>
                <w:u w:val="single"/>
              </w:rPr>
              <w:t>1</w:t>
            </w:r>
            <w:r w:rsidRPr="001057B3">
              <w:rPr>
                <w:rFonts w:ascii="Times New Roman" w:hAnsi="Times New Roman"/>
                <w:color w:val="000000" w:themeColor="text1"/>
                <w:sz w:val="24"/>
                <w:szCs w:val="24"/>
              </w:rPr>
              <w:t xml:space="preserve"> «Развитие сети уличного освещения».</w:t>
            </w:r>
          </w:p>
          <w:p w:rsidR="003D21A9" w:rsidRPr="001057B3" w:rsidRDefault="003D21A9" w:rsidP="003D21A9">
            <w:pPr>
              <w:autoSpaceDE w:val="0"/>
              <w:autoSpaceDN w:val="0"/>
              <w:adjustRightInd w:val="0"/>
              <w:ind w:firstLine="0"/>
              <w:rPr>
                <w:rFonts w:ascii="Times New Roman" w:hAnsi="Times New Roman"/>
                <w:color w:val="000000" w:themeColor="text1"/>
                <w:sz w:val="24"/>
                <w:szCs w:val="24"/>
              </w:rPr>
            </w:pPr>
            <w:r w:rsidRPr="001057B3">
              <w:rPr>
                <w:rFonts w:ascii="Times New Roman" w:hAnsi="Times New Roman"/>
                <w:color w:val="000000" w:themeColor="text1"/>
                <w:sz w:val="24"/>
                <w:szCs w:val="24"/>
                <w:u w:val="single"/>
              </w:rPr>
              <w:t xml:space="preserve">Подпрограмма </w:t>
            </w:r>
            <w:r w:rsidR="006A555C">
              <w:rPr>
                <w:rFonts w:ascii="Times New Roman" w:hAnsi="Times New Roman"/>
                <w:color w:val="000000" w:themeColor="text1"/>
                <w:sz w:val="24"/>
                <w:szCs w:val="24"/>
                <w:u w:val="single"/>
              </w:rPr>
              <w:t xml:space="preserve"> </w:t>
            </w:r>
            <w:r w:rsidR="001C6089" w:rsidRPr="001057B3">
              <w:rPr>
                <w:rFonts w:ascii="Times New Roman" w:hAnsi="Times New Roman"/>
                <w:color w:val="000000" w:themeColor="text1"/>
                <w:sz w:val="24"/>
                <w:szCs w:val="24"/>
                <w:u w:val="single"/>
              </w:rPr>
              <w:t>2</w:t>
            </w:r>
            <w:r w:rsidRPr="001057B3">
              <w:rPr>
                <w:rFonts w:ascii="Times New Roman" w:hAnsi="Times New Roman"/>
                <w:color w:val="000000" w:themeColor="text1"/>
                <w:sz w:val="24"/>
                <w:szCs w:val="24"/>
              </w:rPr>
              <w:t xml:space="preserve"> «Благоустройство территории поселения».</w:t>
            </w:r>
          </w:p>
          <w:p w:rsidR="003D21A9" w:rsidRPr="001057B3" w:rsidRDefault="003D21A9" w:rsidP="003D21A9">
            <w:pPr>
              <w:pStyle w:val="a3"/>
              <w:autoSpaceDE w:val="0"/>
              <w:autoSpaceDN w:val="0"/>
              <w:adjustRightInd w:val="0"/>
              <w:ind w:left="0" w:firstLine="0"/>
              <w:rPr>
                <w:rFonts w:ascii="Times New Roman" w:hAnsi="Times New Roman"/>
                <w:color w:val="000000" w:themeColor="text1"/>
                <w:sz w:val="24"/>
                <w:szCs w:val="24"/>
              </w:rPr>
            </w:pPr>
            <w:r w:rsidRPr="001057B3">
              <w:rPr>
                <w:rFonts w:ascii="Times New Roman" w:hAnsi="Times New Roman"/>
                <w:color w:val="000000" w:themeColor="text1"/>
                <w:sz w:val="24"/>
                <w:szCs w:val="24"/>
                <w:u w:val="single"/>
              </w:rPr>
              <w:t>Подп</w:t>
            </w:r>
            <w:r w:rsidR="006A555C">
              <w:rPr>
                <w:rFonts w:ascii="Times New Roman" w:hAnsi="Times New Roman"/>
                <w:color w:val="000000" w:themeColor="text1"/>
                <w:sz w:val="24"/>
                <w:szCs w:val="24"/>
                <w:u w:val="single"/>
              </w:rPr>
              <w:t xml:space="preserve">рограмма </w:t>
            </w:r>
            <w:r w:rsidR="001C6089" w:rsidRPr="001057B3">
              <w:rPr>
                <w:rFonts w:ascii="Times New Roman" w:hAnsi="Times New Roman"/>
                <w:color w:val="000000" w:themeColor="text1"/>
                <w:sz w:val="24"/>
                <w:szCs w:val="24"/>
                <w:u w:val="single"/>
              </w:rPr>
              <w:t>3</w:t>
            </w:r>
            <w:r w:rsidRPr="001057B3">
              <w:rPr>
                <w:rFonts w:ascii="Times New Roman" w:hAnsi="Times New Roman"/>
                <w:color w:val="000000" w:themeColor="text1"/>
                <w:sz w:val="24"/>
                <w:szCs w:val="24"/>
              </w:rPr>
              <w:t xml:space="preserve"> «Содержание мест захоронения и ремонт военно-мемориальных объектов».</w:t>
            </w:r>
          </w:p>
          <w:p w:rsidR="00E54FC7" w:rsidRPr="006A555C" w:rsidRDefault="003D21A9" w:rsidP="006A555C">
            <w:pPr>
              <w:pStyle w:val="a3"/>
              <w:autoSpaceDE w:val="0"/>
              <w:autoSpaceDN w:val="0"/>
              <w:adjustRightInd w:val="0"/>
              <w:ind w:left="0" w:firstLine="0"/>
              <w:jc w:val="left"/>
              <w:rPr>
                <w:rFonts w:ascii="Times New Roman" w:hAnsi="Times New Roman"/>
                <w:color w:val="000000" w:themeColor="text1"/>
                <w:sz w:val="24"/>
                <w:szCs w:val="24"/>
                <w:u w:val="single"/>
              </w:rPr>
            </w:pPr>
            <w:r w:rsidRPr="001057B3">
              <w:rPr>
                <w:rFonts w:ascii="Times New Roman" w:hAnsi="Times New Roman"/>
                <w:color w:val="000000" w:themeColor="text1"/>
                <w:sz w:val="24"/>
                <w:szCs w:val="24"/>
                <w:u w:val="single"/>
              </w:rPr>
              <w:t>Подпрограмма</w:t>
            </w:r>
            <w:r w:rsidR="006A555C">
              <w:rPr>
                <w:rFonts w:ascii="Times New Roman" w:hAnsi="Times New Roman"/>
                <w:color w:val="000000" w:themeColor="text1"/>
                <w:sz w:val="24"/>
                <w:szCs w:val="24"/>
                <w:u w:val="single"/>
              </w:rPr>
              <w:t xml:space="preserve">  </w:t>
            </w:r>
            <w:r w:rsidRPr="001057B3">
              <w:rPr>
                <w:rFonts w:ascii="Times New Roman" w:hAnsi="Times New Roman"/>
                <w:color w:val="000000" w:themeColor="text1"/>
                <w:sz w:val="24"/>
                <w:szCs w:val="24"/>
                <w:u w:val="single"/>
              </w:rPr>
              <w:t xml:space="preserve"> </w:t>
            </w:r>
            <w:r w:rsidR="001C6089" w:rsidRPr="001057B3">
              <w:rPr>
                <w:rFonts w:ascii="Times New Roman" w:hAnsi="Times New Roman"/>
                <w:color w:val="000000" w:themeColor="text1"/>
                <w:sz w:val="24"/>
                <w:szCs w:val="24"/>
                <w:u w:val="single"/>
              </w:rPr>
              <w:t>4</w:t>
            </w:r>
            <w:r w:rsidR="006A555C">
              <w:rPr>
                <w:rFonts w:ascii="Times New Roman" w:hAnsi="Times New Roman"/>
                <w:color w:val="000000" w:themeColor="text1"/>
                <w:sz w:val="24"/>
                <w:szCs w:val="24"/>
                <w:u w:val="single"/>
              </w:rPr>
              <w:t xml:space="preserve"> </w:t>
            </w:r>
            <w:r w:rsidR="006A555C" w:rsidRPr="001057B3">
              <w:rPr>
                <w:rFonts w:ascii="Times New Roman" w:hAnsi="Times New Roman"/>
                <w:sz w:val="24"/>
                <w:szCs w:val="24"/>
              </w:rPr>
              <w:t>«Озеленение территории поселения»</w:t>
            </w:r>
          </w:p>
          <w:p w:rsidR="00CD58E8" w:rsidRDefault="00E54FC7" w:rsidP="006A555C">
            <w:pPr>
              <w:pStyle w:val="a3"/>
              <w:autoSpaceDE w:val="0"/>
              <w:autoSpaceDN w:val="0"/>
              <w:adjustRightInd w:val="0"/>
              <w:ind w:left="0" w:firstLine="0"/>
              <w:jc w:val="left"/>
              <w:rPr>
                <w:rFonts w:ascii="Times New Roman" w:hAnsi="Times New Roman"/>
                <w:sz w:val="24"/>
                <w:szCs w:val="24"/>
              </w:rPr>
            </w:pPr>
            <w:r w:rsidRPr="001057B3">
              <w:rPr>
                <w:rFonts w:ascii="Times New Roman" w:hAnsi="Times New Roman"/>
                <w:color w:val="000000" w:themeColor="text1"/>
                <w:sz w:val="24"/>
                <w:szCs w:val="24"/>
                <w:u w:val="single"/>
              </w:rPr>
              <w:t xml:space="preserve">Подпрограмма </w:t>
            </w:r>
            <w:r w:rsidR="006A555C">
              <w:rPr>
                <w:rFonts w:ascii="Times New Roman" w:hAnsi="Times New Roman"/>
                <w:color w:val="000000" w:themeColor="text1"/>
                <w:sz w:val="24"/>
                <w:szCs w:val="24"/>
                <w:u w:val="single"/>
              </w:rPr>
              <w:t xml:space="preserve">  </w:t>
            </w:r>
            <w:r w:rsidRPr="001057B3">
              <w:rPr>
                <w:rFonts w:ascii="Times New Roman" w:hAnsi="Times New Roman"/>
                <w:color w:val="000000" w:themeColor="text1"/>
                <w:sz w:val="24"/>
                <w:szCs w:val="24"/>
                <w:u w:val="single"/>
              </w:rPr>
              <w:t xml:space="preserve">5 </w:t>
            </w:r>
            <w:r w:rsidR="006A555C" w:rsidRPr="001057B3">
              <w:rPr>
                <w:rFonts w:ascii="Times New Roman" w:hAnsi="Times New Roman"/>
                <w:sz w:val="24"/>
                <w:szCs w:val="24"/>
              </w:rPr>
              <w:t>«</w:t>
            </w:r>
            <w:proofErr w:type="spellStart"/>
            <w:r w:rsidR="006A555C" w:rsidRPr="001057B3">
              <w:rPr>
                <w:rFonts w:ascii="Times New Roman" w:hAnsi="Times New Roman"/>
                <w:sz w:val="24"/>
                <w:szCs w:val="24"/>
              </w:rPr>
              <w:t>Энергоэффективность</w:t>
            </w:r>
            <w:proofErr w:type="spellEnd"/>
            <w:r w:rsidR="006A555C" w:rsidRPr="001057B3">
              <w:rPr>
                <w:rFonts w:ascii="Times New Roman" w:hAnsi="Times New Roman"/>
                <w:sz w:val="24"/>
                <w:szCs w:val="24"/>
              </w:rPr>
              <w:t xml:space="preserve"> и развитие энергетики в Колыбельском сельском поселении»</w:t>
            </w:r>
          </w:p>
          <w:p w:rsidR="00E54FC7" w:rsidRDefault="003D21A9" w:rsidP="003D21A9">
            <w:pPr>
              <w:pStyle w:val="a3"/>
              <w:autoSpaceDE w:val="0"/>
              <w:autoSpaceDN w:val="0"/>
              <w:adjustRightInd w:val="0"/>
              <w:ind w:left="0" w:firstLine="0"/>
              <w:rPr>
                <w:rFonts w:ascii="Times New Roman" w:hAnsi="Times New Roman"/>
                <w:sz w:val="24"/>
                <w:szCs w:val="24"/>
              </w:rPr>
            </w:pPr>
            <w:r w:rsidRPr="001057B3">
              <w:rPr>
                <w:rFonts w:ascii="Times New Roman" w:hAnsi="Times New Roman"/>
                <w:color w:val="000000" w:themeColor="text1"/>
                <w:sz w:val="24"/>
                <w:szCs w:val="24"/>
                <w:u w:val="single"/>
              </w:rPr>
              <w:t xml:space="preserve">Подпрограмма </w:t>
            </w:r>
            <w:r w:rsidR="00E54FC7" w:rsidRPr="001057B3">
              <w:rPr>
                <w:rFonts w:ascii="Times New Roman" w:hAnsi="Times New Roman"/>
                <w:color w:val="000000" w:themeColor="text1"/>
                <w:sz w:val="24"/>
                <w:szCs w:val="24"/>
                <w:u w:val="single"/>
              </w:rPr>
              <w:t xml:space="preserve">6 </w:t>
            </w:r>
            <w:r w:rsidR="00E54FC7" w:rsidRPr="001057B3">
              <w:rPr>
                <w:rFonts w:ascii="Times New Roman" w:hAnsi="Times New Roman"/>
                <w:sz w:val="24"/>
                <w:szCs w:val="24"/>
              </w:rPr>
              <w:t>«Благоустройство мест массового отдыха поселения»</w:t>
            </w:r>
          </w:p>
          <w:p w:rsidR="0088524E" w:rsidRPr="006A555C" w:rsidRDefault="00E54FC7" w:rsidP="006A555C">
            <w:pPr>
              <w:pStyle w:val="a3"/>
              <w:autoSpaceDE w:val="0"/>
              <w:autoSpaceDN w:val="0"/>
              <w:adjustRightInd w:val="0"/>
              <w:ind w:left="0" w:firstLine="0"/>
              <w:rPr>
                <w:rFonts w:ascii="Times New Roman" w:hAnsi="Times New Roman"/>
                <w:color w:val="000000" w:themeColor="text1"/>
                <w:sz w:val="24"/>
                <w:szCs w:val="24"/>
                <w:u w:val="single"/>
              </w:rPr>
            </w:pPr>
            <w:r w:rsidRPr="003C5ED4">
              <w:rPr>
                <w:rFonts w:ascii="Times New Roman" w:hAnsi="Times New Roman"/>
                <w:color w:val="000000" w:themeColor="text1"/>
                <w:sz w:val="24"/>
                <w:szCs w:val="24"/>
                <w:u w:val="single"/>
              </w:rPr>
              <w:t>Подпрограмма</w:t>
            </w:r>
            <w:r w:rsidR="006A555C">
              <w:rPr>
                <w:rFonts w:ascii="Times New Roman" w:hAnsi="Times New Roman"/>
                <w:color w:val="000000" w:themeColor="text1"/>
                <w:sz w:val="24"/>
                <w:szCs w:val="24"/>
                <w:u w:val="single"/>
              </w:rPr>
              <w:t xml:space="preserve"> </w:t>
            </w:r>
            <w:r w:rsidRPr="003C5ED4">
              <w:rPr>
                <w:rFonts w:ascii="Times New Roman" w:hAnsi="Times New Roman"/>
                <w:color w:val="000000" w:themeColor="text1"/>
                <w:sz w:val="24"/>
                <w:szCs w:val="24"/>
                <w:u w:val="single"/>
              </w:rPr>
              <w:t xml:space="preserve"> </w:t>
            </w:r>
            <w:r>
              <w:rPr>
                <w:rFonts w:ascii="Times New Roman" w:hAnsi="Times New Roman"/>
                <w:color w:val="000000" w:themeColor="text1"/>
                <w:sz w:val="24"/>
                <w:szCs w:val="24"/>
                <w:u w:val="single"/>
              </w:rPr>
              <w:t xml:space="preserve">7 </w:t>
            </w:r>
            <w:r w:rsidRPr="00487706">
              <w:rPr>
                <w:rFonts w:ascii="Times New Roman" w:hAnsi="Times New Roman"/>
                <w:sz w:val="24"/>
                <w:szCs w:val="24"/>
              </w:rPr>
              <w:t>«Реконструкция, ремонт сетей и объектов водоснабжения»</w:t>
            </w:r>
          </w:p>
        </w:tc>
      </w:tr>
      <w:tr w:rsidR="00C71A11" w:rsidRPr="003C5ED4" w:rsidTr="00292B9B">
        <w:trPr>
          <w:trHeight w:val="1294"/>
        </w:trPr>
        <w:tc>
          <w:tcPr>
            <w:tcW w:w="3094" w:type="dxa"/>
            <w:tcBorders>
              <w:top w:val="single" w:sz="4" w:space="0" w:color="auto"/>
              <w:left w:val="single" w:sz="4" w:space="0" w:color="auto"/>
              <w:bottom w:val="single" w:sz="4" w:space="0" w:color="auto"/>
              <w:right w:val="single" w:sz="4" w:space="0" w:color="auto"/>
            </w:tcBorders>
          </w:tcPr>
          <w:p w:rsidR="00C71A11" w:rsidRPr="003C5ED4" w:rsidRDefault="00C71A11" w:rsidP="001D2243">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Цели </w:t>
            </w:r>
          </w:p>
          <w:p w:rsidR="00C71A11" w:rsidRPr="003C5ED4" w:rsidRDefault="00C71A11" w:rsidP="001D2243">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муниципальной программы </w:t>
            </w:r>
          </w:p>
          <w:p w:rsidR="00C71A11" w:rsidRPr="003C5ED4" w:rsidRDefault="00C71A11" w:rsidP="001D2243">
            <w:pPr>
              <w:widowControl w:val="0"/>
              <w:autoSpaceDE w:val="0"/>
              <w:autoSpaceDN w:val="0"/>
              <w:adjustRightInd w:val="0"/>
              <w:ind w:firstLine="0"/>
              <w:rPr>
                <w:rFonts w:ascii="Times New Roman" w:hAnsi="Times New Roman"/>
                <w:b/>
                <w:color w:val="000000" w:themeColor="text1"/>
                <w:sz w:val="24"/>
                <w:szCs w:val="24"/>
              </w:rPr>
            </w:pPr>
          </w:p>
          <w:p w:rsidR="00C71A11" w:rsidRPr="003C5ED4" w:rsidRDefault="00C71A11" w:rsidP="001D2243">
            <w:pPr>
              <w:widowControl w:val="0"/>
              <w:autoSpaceDE w:val="0"/>
              <w:autoSpaceDN w:val="0"/>
              <w:adjustRightInd w:val="0"/>
              <w:ind w:firstLine="0"/>
              <w:rPr>
                <w:rFonts w:ascii="Times New Roman" w:hAnsi="Times New Roman"/>
                <w:color w:val="000000" w:themeColor="text1"/>
                <w:sz w:val="24"/>
                <w:szCs w:val="24"/>
              </w:rPr>
            </w:pPr>
          </w:p>
        </w:tc>
        <w:tc>
          <w:tcPr>
            <w:tcW w:w="6596" w:type="dxa"/>
            <w:tcBorders>
              <w:top w:val="single" w:sz="4" w:space="0" w:color="auto"/>
              <w:left w:val="single" w:sz="4" w:space="0" w:color="auto"/>
              <w:bottom w:val="single" w:sz="4" w:space="0" w:color="auto"/>
              <w:right w:val="single" w:sz="4" w:space="0" w:color="auto"/>
            </w:tcBorders>
          </w:tcPr>
          <w:p w:rsidR="00832690" w:rsidRPr="003C5ED4" w:rsidRDefault="002B6C98" w:rsidP="00E27FB7">
            <w:pPr>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с</w:t>
            </w:r>
            <w:r w:rsidR="009D4B71" w:rsidRPr="003C5ED4">
              <w:rPr>
                <w:rFonts w:ascii="Times New Roman" w:hAnsi="Times New Roman"/>
                <w:color w:val="000000" w:themeColor="text1"/>
                <w:sz w:val="24"/>
                <w:szCs w:val="24"/>
              </w:rPr>
              <w:t>оздание системы комплексного благоустройства</w:t>
            </w:r>
            <w:r w:rsidR="00832690" w:rsidRPr="003C5ED4">
              <w:rPr>
                <w:rFonts w:ascii="Times New Roman" w:hAnsi="Times New Roman"/>
                <w:color w:val="000000" w:themeColor="text1"/>
                <w:sz w:val="24"/>
                <w:szCs w:val="24"/>
              </w:rPr>
              <w:t>, направленной на улучшение качества жизни населения;</w:t>
            </w:r>
          </w:p>
          <w:p w:rsidR="00C71A11" w:rsidRPr="003C5ED4" w:rsidRDefault="002B6C98" w:rsidP="00E27FB7">
            <w:pPr>
              <w:ind w:firstLine="0"/>
              <w:rPr>
                <w:rFonts w:ascii="Times New Roman" w:hAnsi="Times New Roman"/>
                <w:color w:val="000000" w:themeColor="text1"/>
                <w:sz w:val="24"/>
                <w:szCs w:val="24"/>
                <w:lang w:eastAsia="ru-RU"/>
              </w:rPr>
            </w:pPr>
            <w:r w:rsidRPr="003C5ED4">
              <w:rPr>
                <w:rFonts w:ascii="Times New Roman" w:hAnsi="Times New Roman"/>
                <w:color w:val="000000" w:themeColor="text1"/>
                <w:sz w:val="24"/>
                <w:szCs w:val="24"/>
              </w:rPr>
              <w:t>- п</w:t>
            </w:r>
            <w:r w:rsidR="00832690" w:rsidRPr="003C5ED4">
              <w:rPr>
                <w:rFonts w:ascii="Times New Roman" w:hAnsi="Times New Roman"/>
                <w:color w:val="000000" w:themeColor="text1"/>
                <w:sz w:val="24"/>
                <w:szCs w:val="24"/>
              </w:rPr>
              <w:t xml:space="preserve">овышение </w:t>
            </w:r>
            <w:r w:rsidR="001D0981" w:rsidRPr="003C5ED4">
              <w:rPr>
                <w:rFonts w:ascii="Times New Roman" w:hAnsi="Times New Roman"/>
                <w:color w:val="000000" w:themeColor="text1"/>
                <w:sz w:val="24"/>
                <w:szCs w:val="24"/>
              </w:rPr>
              <w:t xml:space="preserve"> благосостояния и </w:t>
            </w:r>
            <w:r w:rsidR="00832690" w:rsidRPr="003C5ED4">
              <w:rPr>
                <w:rFonts w:ascii="Times New Roman" w:hAnsi="Times New Roman"/>
                <w:color w:val="000000" w:themeColor="text1"/>
                <w:sz w:val="24"/>
                <w:szCs w:val="24"/>
              </w:rPr>
              <w:t>комфортности проживания</w:t>
            </w:r>
            <w:r w:rsidR="001D0981" w:rsidRPr="003C5ED4">
              <w:rPr>
                <w:rFonts w:ascii="Times New Roman" w:hAnsi="Times New Roman"/>
                <w:color w:val="000000" w:themeColor="text1"/>
                <w:sz w:val="24"/>
                <w:szCs w:val="24"/>
              </w:rPr>
              <w:t xml:space="preserve"> населения на территории поселения.</w:t>
            </w:r>
          </w:p>
        </w:tc>
      </w:tr>
      <w:tr w:rsidR="0089636D" w:rsidRPr="003C5ED4" w:rsidTr="00292B9B">
        <w:tc>
          <w:tcPr>
            <w:tcW w:w="3094" w:type="dxa"/>
            <w:tcBorders>
              <w:top w:val="single" w:sz="4" w:space="0" w:color="auto"/>
              <w:left w:val="single" w:sz="4" w:space="0" w:color="auto"/>
              <w:bottom w:val="single" w:sz="4" w:space="0" w:color="auto"/>
              <w:right w:val="single" w:sz="4" w:space="0" w:color="auto"/>
            </w:tcBorders>
          </w:tcPr>
          <w:p w:rsidR="0089636D" w:rsidRPr="003C5ED4" w:rsidRDefault="0089636D" w:rsidP="0089636D">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Задачи муниципальной</w:t>
            </w:r>
          </w:p>
          <w:p w:rsidR="0089636D" w:rsidRPr="003C5ED4" w:rsidRDefault="0089636D" w:rsidP="0089636D">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программы </w:t>
            </w:r>
          </w:p>
          <w:p w:rsidR="0089636D" w:rsidRPr="003C5ED4" w:rsidRDefault="0089636D" w:rsidP="0089636D">
            <w:pPr>
              <w:widowControl w:val="0"/>
              <w:autoSpaceDE w:val="0"/>
              <w:autoSpaceDN w:val="0"/>
              <w:adjustRightInd w:val="0"/>
              <w:ind w:firstLine="0"/>
              <w:rPr>
                <w:rFonts w:ascii="Times New Roman" w:hAnsi="Times New Roman"/>
                <w:color w:val="000000" w:themeColor="text1"/>
                <w:sz w:val="24"/>
                <w:szCs w:val="24"/>
              </w:rPr>
            </w:pPr>
          </w:p>
        </w:tc>
        <w:tc>
          <w:tcPr>
            <w:tcW w:w="6596" w:type="dxa"/>
            <w:tcBorders>
              <w:top w:val="single" w:sz="4" w:space="0" w:color="auto"/>
              <w:left w:val="single" w:sz="4" w:space="0" w:color="auto"/>
              <w:bottom w:val="single" w:sz="4" w:space="0" w:color="auto"/>
              <w:right w:val="single" w:sz="4" w:space="0" w:color="auto"/>
            </w:tcBorders>
          </w:tcPr>
          <w:p w:rsidR="003268E8" w:rsidRPr="002D3E9D" w:rsidRDefault="003268E8" w:rsidP="003268E8">
            <w:pPr>
              <w:pStyle w:val="a3"/>
              <w:numPr>
                <w:ilvl w:val="0"/>
                <w:numId w:val="43"/>
              </w:numPr>
              <w:rPr>
                <w:rFonts w:ascii="Arial" w:eastAsia="Times New Roman" w:hAnsi="Arial" w:cs="Arial"/>
                <w:color w:val="000000"/>
                <w:sz w:val="24"/>
                <w:szCs w:val="24"/>
                <w:lang w:eastAsia="ru-RU"/>
              </w:rPr>
            </w:pPr>
            <w:r w:rsidRPr="002D3E9D">
              <w:rPr>
                <w:rFonts w:ascii="Times New Roman" w:eastAsia="Times New Roman" w:hAnsi="Times New Roman"/>
                <w:color w:val="000000"/>
                <w:sz w:val="24"/>
                <w:szCs w:val="24"/>
                <w:lang w:eastAsia="ru-RU"/>
              </w:rPr>
              <w:t xml:space="preserve">Текущее содержание и ремонт сетей уличного освещения, замена светильников уличного освещения </w:t>
            </w:r>
            <w:proofErr w:type="gramStart"/>
            <w:r w:rsidRPr="002D3E9D">
              <w:rPr>
                <w:rFonts w:ascii="Times New Roman" w:eastAsia="Times New Roman" w:hAnsi="Times New Roman"/>
                <w:color w:val="000000"/>
                <w:sz w:val="24"/>
                <w:szCs w:val="24"/>
                <w:lang w:eastAsia="ru-RU"/>
              </w:rPr>
              <w:t>на</w:t>
            </w:r>
            <w:proofErr w:type="gramEnd"/>
            <w:r w:rsidRPr="002D3E9D">
              <w:rPr>
                <w:rFonts w:ascii="Times New Roman" w:eastAsia="Times New Roman" w:hAnsi="Times New Roman"/>
                <w:color w:val="000000"/>
                <w:sz w:val="24"/>
                <w:szCs w:val="24"/>
                <w:lang w:eastAsia="ru-RU"/>
              </w:rPr>
              <w:t xml:space="preserve"> энергосберегающие.</w:t>
            </w:r>
          </w:p>
          <w:p w:rsidR="003268E8" w:rsidRPr="002D3E9D" w:rsidRDefault="0089636D" w:rsidP="003268E8">
            <w:pPr>
              <w:pStyle w:val="a3"/>
              <w:numPr>
                <w:ilvl w:val="0"/>
                <w:numId w:val="43"/>
              </w:numPr>
              <w:rPr>
                <w:rFonts w:ascii="Arial" w:eastAsia="Times New Roman" w:hAnsi="Arial" w:cs="Arial"/>
                <w:color w:val="000000"/>
                <w:sz w:val="24"/>
                <w:szCs w:val="24"/>
                <w:lang w:eastAsia="ru-RU"/>
              </w:rPr>
            </w:pPr>
            <w:r w:rsidRPr="002D3E9D">
              <w:rPr>
                <w:rFonts w:ascii="Times New Roman" w:hAnsi="Times New Roman"/>
                <w:color w:val="000000" w:themeColor="text1"/>
                <w:sz w:val="24"/>
                <w:szCs w:val="24"/>
              </w:rPr>
              <w:t>Привлечение предприятий, организаций, жителей поселения к участию в решении проблем благоустройства поселения.</w:t>
            </w:r>
          </w:p>
          <w:p w:rsidR="003268E8" w:rsidRPr="002D3E9D" w:rsidRDefault="0089636D" w:rsidP="003268E8">
            <w:pPr>
              <w:pStyle w:val="a3"/>
              <w:numPr>
                <w:ilvl w:val="0"/>
                <w:numId w:val="43"/>
              </w:numPr>
              <w:rPr>
                <w:rFonts w:ascii="Arial" w:eastAsia="Times New Roman" w:hAnsi="Arial" w:cs="Arial"/>
                <w:color w:val="000000"/>
                <w:sz w:val="24"/>
                <w:szCs w:val="24"/>
                <w:lang w:eastAsia="ru-RU"/>
              </w:rPr>
            </w:pPr>
            <w:r w:rsidRPr="002D3E9D">
              <w:rPr>
                <w:rFonts w:ascii="Times New Roman" w:hAnsi="Times New Roman"/>
                <w:color w:val="000000" w:themeColor="text1"/>
                <w:sz w:val="24"/>
                <w:szCs w:val="24"/>
              </w:rPr>
              <w:t>Содержание в надлежащем состоянии и благоустройство, обеспечение сохранности и восстановление мест погребения и воинских захоронений, мемориальных сооружений.</w:t>
            </w:r>
          </w:p>
          <w:p w:rsidR="0089636D" w:rsidRPr="002D3E9D" w:rsidRDefault="0089636D" w:rsidP="003268E8">
            <w:pPr>
              <w:pStyle w:val="a3"/>
              <w:numPr>
                <w:ilvl w:val="0"/>
                <w:numId w:val="43"/>
              </w:numPr>
              <w:rPr>
                <w:rFonts w:ascii="Arial" w:eastAsia="Times New Roman" w:hAnsi="Arial" w:cs="Arial"/>
                <w:color w:val="000000"/>
                <w:sz w:val="24"/>
                <w:szCs w:val="24"/>
                <w:lang w:eastAsia="ru-RU"/>
              </w:rPr>
            </w:pPr>
            <w:r w:rsidRPr="002D3E9D">
              <w:rPr>
                <w:rFonts w:ascii="Times New Roman" w:hAnsi="Times New Roman"/>
                <w:color w:val="000000" w:themeColor="text1"/>
                <w:sz w:val="24"/>
                <w:szCs w:val="24"/>
              </w:rPr>
              <w:t>Поддержание благоприятного состояния окружающей среды</w:t>
            </w:r>
          </w:p>
          <w:p w:rsidR="003268E8" w:rsidRPr="002D3E9D" w:rsidRDefault="0089636D" w:rsidP="003268E8">
            <w:pPr>
              <w:pStyle w:val="a3"/>
              <w:numPr>
                <w:ilvl w:val="0"/>
                <w:numId w:val="43"/>
              </w:numPr>
              <w:rPr>
                <w:rFonts w:ascii="Times New Roman" w:hAnsi="Times New Roman"/>
                <w:color w:val="000000" w:themeColor="text1"/>
                <w:sz w:val="24"/>
                <w:szCs w:val="24"/>
              </w:rPr>
            </w:pPr>
            <w:r w:rsidRPr="002D3E9D">
              <w:rPr>
                <w:rFonts w:ascii="Times New Roman" w:hAnsi="Times New Roman"/>
                <w:color w:val="000000" w:themeColor="text1"/>
                <w:sz w:val="24"/>
                <w:szCs w:val="24"/>
              </w:rPr>
              <w:t>Обеспечение рационального использования энергетических ресурсов за счет реализации энергосберегающих мероприятий.</w:t>
            </w:r>
          </w:p>
          <w:p w:rsidR="003268E8" w:rsidRPr="002D3E9D" w:rsidRDefault="003268E8" w:rsidP="003268E8">
            <w:pPr>
              <w:pStyle w:val="a3"/>
              <w:numPr>
                <w:ilvl w:val="0"/>
                <w:numId w:val="43"/>
              </w:numPr>
              <w:rPr>
                <w:rFonts w:ascii="Times New Roman" w:hAnsi="Times New Roman"/>
                <w:color w:val="000000" w:themeColor="text1"/>
                <w:sz w:val="24"/>
                <w:szCs w:val="24"/>
              </w:rPr>
            </w:pPr>
            <w:r w:rsidRPr="002D3E9D">
              <w:rPr>
                <w:rFonts w:ascii="Times New Roman" w:eastAsia="Times New Roman" w:hAnsi="Times New Roman"/>
                <w:color w:val="000000"/>
                <w:sz w:val="24"/>
                <w:szCs w:val="24"/>
                <w:lang w:eastAsia="ru-RU"/>
              </w:rPr>
              <w:t xml:space="preserve">Комплексное благоустройство мест массового отдыха и общественных территорий, озеленение, замена неисправного оборудования, </w:t>
            </w:r>
            <w:proofErr w:type="spellStart"/>
            <w:r w:rsidRPr="002D3E9D">
              <w:rPr>
                <w:rFonts w:ascii="Times New Roman" w:eastAsia="Times New Roman" w:hAnsi="Times New Roman"/>
                <w:color w:val="000000"/>
                <w:sz w:val="24"/>
                <w:szCs w:val="24"/>
                <w:lang w:eastAsia="ru-RU"/>
              </w:rPr>
              <w:t>МАФов</w:t>
            </w:r>
            <w:proofErr w:type="spellEnd"/>
          </w:p>
          <w:p w:rsidR="003268E8" w:rsidRPr="002D3E9D" w:rsidRDefault="003268E8" w:rsidP="003268E8">
            <w:pPr>
              <w:pStyle w:val="a3"/>
              <w:numPr>
                <w:ilvl w:val="0"/>
                <w:numId w:val="43"/>
              </w:numPr>
              <w:rPr>
                <w:rFonts w:ascii="Times New Roman" w:hAnsi="Times New Roman"/>
                <w:color w:val="000000" w:themeColor="text1"/>
                <w:sz w:val="24"/>
                <w:szCs w:val="24"/>
              </w:rPr>
            </w:pPr>
            <w:r w:rsidRPr="002D3E9D">
              <w:rPr>
                <w:rFonts w:ascii="Times New Roman" w:hAnsi="Times New Roman"/>
                <w:sz w:val="24"/>
                <w:szCs w:val="24"/>
              </w:rPr>
              <w:t xml:space="preserve">Ремонт, содержание, модернизация существующих </w:t>
            </w:r>
            <w:r w:rsidRPr="002D3E9D">
              <w:rPr>
                <w:rFonts w:ascii="Times New Roman" w:hAnsi="Times New Roman"/>
                <w:sz w:val="24"/>
                <w:szCs w:val="24"/>
              </w:rPr>
              <w:lastRenderedPageBreak/>
              <w:t>водопроводных сетей.</w:t>
            </w:r>
          </w:p>
          <w:p w:rsidR="0089636D" w:rsidRPr="002D3E9D" w:rsidRDefault="0089636D" w:rsidP="00EA6A52">
            <w:pPr>
              <w:autoSpaceDE w:val="0"/>
              <w:autoSpaceDN w:val="0"/>
              <w:adjustRightInd w:val="0"/>
              <w:ind w:firstLine="0"/>
              <w:rPr>
                <w:rFonts w:ascii="Times New Roman" w:hAnsi="Times New Roman"/>
                <w:color w:val="000000" w:themeColor="text1"/>
                <w:sz w:val="24"/>
                <w:szCs w:val="24"/>
              </w:rPr>
            </w:pPr>
          </w:p>
        </w:tc>
      </w:tr>
      <w:tr w:rsidR="003C5ED4" w:rsidRPr="003C5ED4" w:rsidTr="00292B9B">
        <w:tc>
          <w:tcPr>
            <w:tcW w:w="3094" w:type="dxa"/>
            <w:tcBorders>
              <w:top w:val="single" w:sz="4" w:space="0" w:color="auto"/>
              <w:left w:val="single" w:sz="4" w:space="0" w:color="auto"/>
              <w:bottom w:val="single" w:sz="4" w:space="0" w:color="auto"/>
              <w:right w:val="single" w:sz="4" w:space="0" w:color="auto"/>
            </w:tcBorders>
          </w:tcPr>
          <w:p w:rsidR="0089636D" w:rsidRPr="003C5ED4" w:rsidRDefault="0089636D" w:rsidP="0089636D">
            <w:pPr>
              <w:widowControl w:val="0"/>
              <w:autoSpaceDE w:val="0"/>
              <w:autoSpaceDN w:val="0"/>
              <w:adjustRightInd w:val="0"/>
              <w:ind w:right="317"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lastRenderedPageBreak/>
              <w:t xml:space="preserve">Целевые индикаторы и показатели </w:t>
            </w:r>
            <w:proofErr w:type="gramStart"/>
            <w:r w:rsidR="005B0304">
              <w:rPr>
                <w:rFonts w:ascii="Times New Roman" w:hAnsi="Times New Roman"/>
                <w:color w:val="000000" w:themeColor="text1"/>
                <w:sz w:val="24"/>
                <w:szCs w:val="24"/>
              </w:rPr>
              <w:t>муниципальной</w:t>
            </w:r>
            <w:proofErr w:type="gramEnd"/>
          </w:p>
          <w:p w:rsidR="0089636D" w:rsidRPr="003C5ED4" w:rsidRDefault="0089636D" w:rsidP="0089636D">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программы </w:t>
            </w:r>
          </w:p>
          <w:p w:rsidR="0089636D" w:rsidRPr="003C5ED4" w:rsidRDefault="0089636D" w:rsidP="0089636D">
            <w:pPr>
              <w:widowControl w:val="0"/>
              <w:autoSpaceDE w:val="0"/>
              <w:autoSpaceDN w:val="0"/>
              <w:adjustRightInd w:val="0"/>
              <w:ind w:firstLine="0"/>
              <w:rPr>
                <w:rFonts w:ascii="Times New Roman" w:hAnsi="Times New Roman"/>
                <w:color w:val="000000" w:themeColor="text1"/>
                <w:sz w:val="24"/>
                <w:szCs w:val="24"/>
              </w:rPr>
            </w:pPr>
          </w:p>
        </w:tc>
        <w:tc>
          <w:tcPr>
            <w:tcW w:w="6596" w:type="dxa"/>
            <w:tcBorders>
              <w:top w:val="single" w:sz="4" w:space="0" w:color="auto"/>
              <w:left w:val="single" w:sz="4" w:space="0" w:color="auto"/>
              <w:bottom w:val="single" w:sz="4" w:space="0" w:color="auto"/>
              <w:right w:val="single" w:sz="4" w:space="0" w:color="auto"/>
            </w:tcBorders>
          </w:tcPr>
          <w:p w:rsidR="001C6089" w:rsidRPr="002D3E9D" w:rsidRDefault="001C6089" w:rsidP="001C6089">
            <w:pPr>
              <w:ind w:firstLine="0"/>
              <w:rPr>
                <w:rFonts w:ascii="Times New Roman" w:hAnsi="Times New Roman"/>
                <w:color w:val="000000" w:themeColor="text1"/>
                <w:sz w:val="24"/>
                <w:szCs w:val="24"/>
              </w:rPr>
            </w:pPr>
            <w:r w:rsidRPr="002D3E9D">
              <w:rPr>
                <w:rFonts w:ascii="Times New Roman" w:hAnsi="Times New Roman"/>
                <w:color w:val="000000" w:themeColor="text1"/>
                <w:sz w:val="24"/>
                <w:szCs w:val="24"/>
              </w:rPr>
              <w:t xml:space="preserve">- доля протяженности освещенных частей улиц, проездов к их </w:t>
            </w:r>
            <w:r w:rsidR="00A13807" w:rsidRPr="002D3E9D">
              <w:rPr>
                <w:rFonts w:ascii="Times New Roman" w:hAnsi="Times New Roman"/>
                <w:color w:val="000000" w:themeColor="text1"/>
                <w:sz w:val="24"/>
                <w:szCs w:val="24"/>
              </w:rPr>
              <w:t xml:space="preserve">общей </w:t>
            </w:r>
            <w:r w:rsidRPr="002D3E9D">
              <w:rPr>
                <w:rFonts w:ascii="Times New Roman" w:hAnsi="Times New Roman"/>
                <w:color w:val="000000" w:themeColor="text1"/>
                <w:sz w:val="24"/>
                <w:szCs w:val="24"/>
              </w:rPr>
              <w:t>протяженности на конец отчетного года;</w:t>
            </w:r>
          </w:p>
          <w:p w:rsidR="001C6089" w:rsidRPr="002D3E9D" w:rsidRDefault="001C6089" w:rsidP="001C6089">
            <w:pPr>
              <w:ind w:firstLine="0"/>
              <w:rPr>
                <w:rFonts w:ascii="Times New Roman" w:hAnsi="Times New Roman"/>
                <w:color w:val="000000" w:themeColor="text1"/>
                <w:sz w:val="24"/>
                <w:szCs w:val="24"/>
              </w:rPr>
            </w:pPr>
            <w:r w:rsidRPr="002D3E9D">
              <w:rPr>
                <w:rFonts w:ascii="Times New Roman" w:hAnsi="Times New Roman"/>
                <w:color w:val="000000" w:themeColor="text1"/>
                <w:sz w:val="24"/>
                <w:szCs w:val="24"/>
              </w:rPr>
              <w:t>- количество оборудованных спортивных и детских площадок, соответствующих требованиям безопасности, на 1</w:t>
            </w:r>
            <w:r w:rsidR="00A13807" w:rsidRPr="002D3E9D">
              <w:rPr>
                <w:rFonts w:ascii="Times New Roman" w:hAnsi="Times New Roman"/>
                <w:color w:val="000000" w:themeColor="text1"/>
                <w:sz w:val="24"/>
                <w:szCs w:val="24"/>
              </w:rPr>
              <w:t xml:space="preserve"> тыс. человек населения</w:t>
            </w:r>
            <w:r w:rsidRPr="002D3E9D">
              <w:rPr>
                <w:rFonts w:ascii="Times New Roman" w:hAnsi="Times New Roman"/>
                <w:color w:val="000000" w:themeColor="text1"/>
                <w:sz w:val="24"/>
                <w:szCs w:val="24"/>
              </w:rPr>
              <w:t>;</w:t>
            </w:r>
          </w:p>
          <w:p w:rsidR="001C6089" w:rsidRPr="002D3E9D" w:rsidRDefault="001C6089" w:rsidP="001C6089">
            <w:pPr>
              <w:ind w:firstLine="0"/>
              <w:rPr>
                <w:rFonts w:ascii="Times New Roman" w:hAnsi="Times New Roman"/>
                <w:color w:val="000000" w:themeColor="text1"/>
                <w:sz w:val="24"/>
                <w:szCs w:val="24"/>
              </w:rPr>
            </w:pPr>
            <w:r w:rsidRPr="002D3E9D">
              <w:rPr>
                <w:rFonts w:ascii="Times New Roman" w:hAnsi="Times New Roman"/>
                <w:color w:val="000000" w:themeColor="text1"/>
                <w:sz w:val="24"/>
                <w:szCs w:val="24"/>
              </w:rPr>
              <w:t>- количество обустроенных мест массового отдыха в поселении в расчете на 1 тыс. человек населения;</w:t>
            </w:r>
          </w:p>
          <w:p w:rsidR="00E27FB7" w:rsidRPr="002D3E9D" w:rsidRDefault="00E27FB7" w:rsidP="00AE76DD">
            <w:pPr>
              <w:pStyle w:val="ConsPlusNormal"/>
              <w:jc w:val="both"/>
              <w:rPr>
                <w:rFonts w:ascii="Times New Roman" w:hAnsi="Times New Roman" w:cs="Times New Roman"/>
                <w:color w:val="000000" w:themeColor="text1"/>
                <w:sz w:val="24"/>
                <w:szCs w:val="24"/>
              </w:rPr>
            </w:pPr>
            <w:r w:rsidRPr="002D3E9D">
              <w:rPr>
                <w:rFonts w:ascii="Times New Roman" w:hAnsi="Times New Roman" w:cs="Times New Roman"/>
                <w:color w:val="000000" w:themeColor="text1"/>
                <w:sz w:val="24"/>
                <w:szCs w:val="24"/>
              </w:rPr>
              <w:t xml:space="preserve">- </w:t>
            </w:r>
            <w:r w:rsidR="00AE76DD" w:rsidRPr="002D3E9D">
              <w:rPr>
                <w:rFonts w:ascii="Times New Roman" w:eastAsiaTheme="minorEastAsia" w:hAnsi="Times New Roman" w:cs="Times New Roman"/>
                <w:sz w:val="24"/>
                <w:szCs w:val="24"/>
              </w:rPr>
              <w:t>удельный расход электрической энергии на снабжение органов местного самоуправления и муниципальных учреждений</w:t>
            </w:r>
            <w:r w:rsidR="004118BF" w:rsidRPr="002D3E9D">
              <w:rPr>
                <w:rFonts w:ascii="Times New Roman" w:eastAsiaTheme="minorEastAsia" w:hAnsi="Times New Roman" w:cs="Times New Roman"/>
                <w:sz w:val="24"/>
                <w:szCs w:val="24"/>
              </w:rPr>
              <w:t xml:space="preserve"> (в расчете на 1 кв. м общей площади)</w:t>
            </w:r>
            <w:r w:rsidRPr="002D3E9D">
              <w:rPr>
                <w:rFonts w:ascii="Times New Roman" w:hAnsi="Times New Roman" w:cs="Times New Roman"/>
                <w:color w:val="000000" w:themeColor="text1"/>
                <w:sz w:val="24"/>
                <w:szCs w:val="24"/>
              </w:rPr>
              <w:t>;</w:t>
            </w:r>
          </w:p>
          <w:p w:rsidR="00F83376" w:rsidRPr="002D3E9D" w:rsidRDefault="00F83376" w:rsidP="00F83376">
            <w:pPr>
              <w:ind w:firstLine="0"/>
              <w:rPr>
                <w:rFonts w:ascii="Times New Roman" w:hAnsi="Times New Roman"/>
                <w:sz w:val="24"/>
                <w:szCs w:val="24"/>
              </w:rPr>
            </w:pPr>
            <w:r w:rsidRPr="002D3E9D">
              <w:rPr>
                <w:rFonts w:ascii="Times New Roman" w:hAnsi="Times New Roman"/>
                <w:sz w:val="24"/>
                <w:szCs w:val="24"/>
              </w:rPr>
              <w:t>- увеличение площади зеленых насаждений,</w:t>
            </w:r>
          </w:p>
          <w:p w:rsidR="00F83376" w:rsidRPr="002D3E9D" w:rsidRDefault="00F83376" w:rsidP="00F83376">
            <w:pPr>
              <w:ind w:firstLine="0"/>
              <w:rPr>
                <w:rFonts w:ascii="Times New Roman" w:hAnsi="Times New Roman"/>
                <w:sz w:val="24"/>
                <w:szCs w:val="24"/>
              </w:rPr>
            </w:pPr>
            <w:r w:rsidRPr="002D3E9D">
              <w:rPr>
                <w:rFonts w:ascii="Times New Roman" w:hAnsi="Times New Roman"/>
                <w:sz w:val="24"/>
                <w:szCs w:val="24"/>
              </w:rPr>
              <w:t>-увеличение привлекательности и улучшение эстетического оформления зон отдыха, территорий общего пользования,</w:t>
            </w:r>
          </w:p>
          <w:p w:rsidR="00A13807" w:rsidRPr="002D3E9D" w:rsidRDefault="00A13807" w:rsidP="001C6089">
            <w:pPr>
              <w:ind w:firstLine="0"/>
              <w:rPr>
                <w:rFonts w:ascii="Times New Roman" w:hAnsi="Times New Roman"/>
                <w:color w:val="000000" w:themeColor="text1"/>
                <w:sz w:val="24"/>
                <w:szCs w:val="24"/>
              </w:rPr>
            </w:pPr>
            <w:r w:rsidRPr="002D3E9D">
              <w:rPr>
                <w:rFonts w:ascii="Times New Roman" w:hAnsi="Times New Roman"/>
                <w:color w:val="000000" w:themeColor="text1"/>
                <w:sz w:val="24"/>
                <w:szCs w:val="24"/>
              </w:rPr>
              <w:t xml:space="preserve">- количество </w:t>
            </w:r>
            <w:proofErr w:type="gramStart"/>
            <w:r w:rsidRPr="002D3E9D">
              <w:rPr>
                <w:rFonts w:ascii="Times New Roman" w:hAnsi="Times New Roman"/>
                <w:color w:val="000000" w:themeColor="text1"/>
                <w:sz w:val="24"/>
                <w:szCs w:val="24"/>
              </w:rPr>
              <w:t>отремонтированных</w:t>
            </w:r>
            <w:proofErr w:type="gramEnd"/>
            <w:r w:rsidRPr="002D3E9D">
              <w:rPr>
                <w:rFonts w:ascii="Times New Roman" w:hAnsi="Times New Roman"/>
                <w:color w:val="000000" w:themeColor="text1"/>
                <w:sz w:val="24"/>
                <w:szCs w:val="24"/>
              </w:rPr>
              <w:t xml:space="preserve"> и благоустроенных военно-мемориальных объектов</w:t>
            </w:r>
            <w:r w:rsidR="00A91DD1" w:rsidRPr="002D3E9D">
              <w:rPr>
                <w:rFonts w:ascii="Times New Roman" w:hAnsi="Times New Roman"/>
                <w:color w:val="000000" w:themeColor="text1"/>
                <w:sz w:val="24"/>
                <w:szCs w:val="24"/>
              </w:rPr>
              <w:t xml:space="preserve"> от общего количества военно-мемориальных объектов, расположенных на территории поселения</w:t>
            </w:r>
            <w:r w:rsidRPr="002D3E9D">
              <w:rPr>
                <w:rFonts w:ascii="Times New Roman" w:hAnsi="Times New Roman"/>
                <w:color w:val="000000" w:themeColor="text1"/>
                <w:sz w:val="24"/>
                <w:szCs w:val="24"/>
              </w:rPr>
              <w:t>;</w:t>
            </w:r>
          </w:p>
          <w:p w:rsidR="00A13807" w:rsidRPr="002D3E9D" w:rsidRDefault="00A13807" w:rsidP="001C6089">
            <w:pPr>
              <w:ind w:firstLine="0"/>
              <w:rPr>
                <w:rFonts w:ascii="Times New Roman" w:hAnsi="Times New Roman"/>
                <w:color w:val="000000" w:themeColor="text1"/>
                <w:sz w:val="24"/>
                <w:szCs w:val="24"/>
              </w:rPr>
            </w:pPr>
            <w:r w:rsidRPr="002D3E9D">
              <w:rPr>
                <w:rFonts w:ascii="Times New Roman" w:hAnsi="Times New Roman"/>
                <w:color w:val="000000" w:themeColor="text1"/>
                <w:sz w:val="24"/>
                <w:szCs w:val="24"/>
              </w:rPr>
              <w:t xml:space="preserve">- </w:t>
            </w:r>
            <w:r w:rsidR="00A91DD1" w:rsidRPr="002D3E9D">
              <w:rPr>
                <w:rFonts w:ascii="Times New Roman" w:hAnsi="Times New Roman"/>
                <w:color w:val="000000" w:themeColor="text1"/>
                <w:sz w:val="24"/>
                <w:szCs w:val="24"/>
              </w:rPr>
              <w:t xml:space="preserve">количество благоустроенных </w:t>
            </w:r>
            <w:r w:rsidR="004359CF" w:rsidRPr="002D3E9D">
              <w:rPr>
                <w:rFonts w:ascii="Times New Roman" w:hAnsi="Times New Roman"/>
                <w:color w:val="000000" w:themeColor="text1"/>
                <w:sz w:val="24"/>
                <w:szCs w:val="24"/>
              </w:rPr>
              <w:t>гражданских захоронений (кладбищ)</w:t>
            </w:r>
            <w:r w:rsidR="00A91DD1" w:rsidRPr="002D3E9D">
              <w:rPr>
                <w:rFonts w:ascii="Times New Roman" w:hAnsi="Times New Roman"/>
                <w:color w:val="000000" w:themeColor="text1"/>
                <w:sz w:val="24"/>
                <w:szCs w:val="24"/>
              </w:rPr>
              <w:t xml:space="preserve"> от общего количества </w:t>
            </w:r>
            <w:r w:rsidR="004359CF" w:rsidRPr="002D3E9D">
              <w:rPr>
                <w:rFonts w:ascii="Times New Roman" w:hAnsi="Times New Roman"/>
                <w:color w:val="000000" w:themeColor="text1"/>
                <w:sz w:val="24"/>
                <w:szCs w:val="24"/>
              </w:rPr>
              <w:t>гражданских захоронений (кладбищ)</w:t>
            </w:r>
            <w:r w:rsidR="00A91DD1" w:rsidRPr="002D3E9D">
              <w:rPr>
                <w:rFonts w:ascii="Times New Roman" w:hAnsi="Times New Roman"/>
                <w:color w:val="000000" w:themeColor="text1"/>
                <w:sz w:val="24"/>
                <w:szCs w:val="24"/>
              </w:rPr>
              <w:t>, расположенных на территории поселения;</w:t>
            </w:r>
          </w:p>
          <w:p w:rsidR="003268E8" w:rsidRPr="002D3E9D" w:rsidRDefault="003268E8" w:rsidP="003268E8">
            <w:pPr>
              <w:ind w:firstLine="0"/>
              <w:rPr>
                <w:rFonts w:ascii="Times New Roman" w:hAnsi="Times New Roman"/>
                <w:sz w:val="24"/>
                <w:szCs w:val="24"/>
              </w:rPr>
            </w:pPr>
            <w:r w:rsidRPr="002D3E9D">
              <w:rPr>
                <w:rFonts w:ascii="Times New Roman" w:hAnsi="Times New Roman"/>
                <w:sz w:val="24"/>
                <w:szCs w:val="24"/>
              </w:rPr>
              <w:t>- улучшение качества водоснабжения населения</w:t>
            </w:r>
          </w:p>
          <w:p w:rsidR="0089636D" w:rsidRPr="002D3E9D" w:rsidRDefault="0089636D" w:rsidP="003268E8">
            <w:pPr>
              <w:ind w:firstLine="0"/>
              <w:rPr>
                <w:rFonts w:ascii="Times New Roman" w:hAnsi="Times New Roman"/>
                <w:color w:val="000000" w:themeColor="text1"/>
                <w:sz w:val="24"/>
                <w:szCs w:val="24"/>
              </w:rPr>
            </w:pPr>
          </w:p>
        </w:tc>
      </w:tr>
      <w:tr w:rsidR="0089636D" w:rsidRPr="003C5ED4" w:rsidTr="00292B9B">
        <w:tc>
          <w:tcPr>
            <w:tcW w:w="3094" w:type="dxa"/>
            <w:tcBorders>
              <w:top w:val="single" w:sz="4" w:space="0" w:color="auto"/>
              <w:left w:val="single" w:sz="4" w:space="0" w:color="auto"/>
              <w:bottom w:val="single" w:sz="4" w:space="0" w:color="auto"/>
              <w:right w:val="single" w:sz="4" w:space="0" w:color="auto"/>
            </w:tcBorders>
          </w:tcPr>
          <w:p w:rsidR="0089636D" w:rsidRPr="003C5ED4" w:rsidRDefault="0089636D" w:rsidP="0089636D">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Этапы и сроки реализации муниципальной программы </w:t>
            </w:r>
          </w:p>
        </w:tc>
        <w:tc>
          <w:tcPr>
            <w:tcW w:w="6596" w:type="dxa"/>
            <w:tcBorders>
              <w:top w:val="single" w:sz="4" w:space="0" w:color="auto"/>
              <w:left w:val="single" w:sz="4" w:space="0" w:color="auto"/>
              <w:bottom w:val="single" w:sz="4" w:space="0" w:color="auto"/>
              <w:right w:val="single" w:sz="4" w:space="0" w:color="auto"/>
            </w:tcBorders>
          </w:tcPr>
          <w:p w:rsidR="0089636D" w:rsidRPr="002D3E9D" w:rsidRDefault="0089636D" w:rsidP="0089636D">
            <w:pPr>
              <w:ind w:firstLine="0"/>
              <w:rPr>
                <w:rFonts w:ascii="Times New Roman" w:hAnsi="Times New Roman"/>
                <w:color w:val="000000" w:themeColor="text1"/>
                <w:sz w:val="24"/>
                <w:szCs w:val="24"/>
              </w:rPr>
            </w:pPr>
            <w:r w:rsidRPr="002D3E9D">
              <w:rPr>
                <w:rFonts w:ascii="Times New Roman" w:hAnsi="Times New Roman"/>
                <w:color w:val="000000" w:themeColor="text1"/>
                <w:sz w:val="24"/>
                <w:szCs w:val="24"/>
              </w:rPr>
              <w:t>Срок реализац</w:t>
            </w:r>
            <w:r w:rsidR="00EB696D" w:rsidRPr="002D3E9D">
              <w:rPr>
                <w:rFonts w:ascii="Times New Roman" w:hAnsi="Times New Roman"/>
                <w:color w:val="000000" w:themeColor="text1"/>
                <w:sz w:val="24"/>
                <w:szCs w:val="24"/>
              </w:rPr>
              <w:t xml:space="preserve">ии программы: </w:t>
            </w:r>
            <w:r w:rsidR="00283550" w:rsidRPr="002D3E9D">
              <w:rPr>
                <w:rFonts w:ascii="Times New Roman" w:hAnsi="Times New Roman"/>
                <w:color w:val="000000" w:themeColor="text1"/>
                <w:sz w:val="24"/>
                <w:szCs w:val="24"/>
              </w:rPr>
              <w:t>2023</w:t>
            </w:r>
            <w:r w:rsidRPr="002D3E9D">
              <w:rPr>
                <w:rFonts w:ascii="Times New Roman" w:hAnsi="Times New Roman"/>
                <w:color w:val="000000" w:themeColor="text1"/>
                <w:sz w:val="24"/>
                <w:szCs w:val="24"/>
              </w:rPr>
              <w:t xml:space="preserve"> – 202</w:t>
            </w:r>
            <w:r w:rsidR="003268E8" w:rsidRPr="002D3E9D">
              <w:rPr>
                <w:rFonts w:ascii="Times New Roman" w:hAnsi="Times New Roman"/>
                <w:color w:val="000000" w:themeColor="text1"/>
                <w:sz w:val="24"/>
                <w:szCs w:val="24"/>
              </w:rPr>
              <w:t>7</w:t>
            </w:r>
            <w:r w:rsidRPr="002D3E9D">
              <w:rPr>
                <w:rFonts w:ascii="Times New Roman" w:hAnsi="Times New Roman"/>
                <w:color w:val="000000" w:themeColor="text1"/>
                <w:sz w:val="24"/>
                <w:szCs w:val="24"/>
              </w:rPr>
              <w:t xml:space="preserve"> годы этапы реализации программы не предусмотрены</w:t>
            </w:r>
          </w:p>
          <w:p w:rsidR="0089636D" w:rsidRPr="002D3E9D" w:rsidRDefault="0089636D" w:rsidP="0089636D">
            <w:pPr>
              <w:widowControl w:val="0"/>
              <w:autoSpaceDE w:val="0"/>
              <w:autoSpaceDN w:val="0"/>
              <w:adjustRightInd w:val="0"/>
              <w:ind w:firstLine="0"/>
              <w:rPr>
                <w:rFonts w:ascii="Times New Roman" w:hAnsi="Times New Roman"/>
                <w:color w:val="000000" w:themeColor="text1"/>
                <w:sz w:val="24"/>
                <w:szCs w:val="24"/>
              </w:rPr>
            </w:pPr>
          </w:p>
        </w:tc>
      </w:tr>
      <w:tr w:rsidR="00D329F4" w:rsidRPr="003C5ED4" w:rsidTr="00292B9B">
        <w:tc>
          <w:tcPr>
            <w:tcW w:w="3094" w:type="dxa"/>
            <w:tcBorders>
              <w:top w:val="single" w:sz="4" w:space="0" w:color="auto"/>
              <w:left w:val="single" w:sz="4" w:space="0" w:color="auto"/>
              <w:bottom w:val="single" w:sz="4" w:space="0" w:color="auto"/>
              <w:right w:val="single" w:sz="4" w:space="0" w:color="auto"/>
            </w:tcBorders>
          </w:tcPr>
          <w:p w:rsidR="004357F5" w:rsidRPr="003C5ED4" w:rsidRDefault="004357F5" w:rsidP="004357F5">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Ресурсное обеспечение муниципальной программы </w:t>
            </w:r>
          </w:p>
        </w:tc>
        <w:tc>
          <w:tcPr>
            <w:tcW w:w="6596" w:type="dxa"/>
            <w:tcBorders>
              <w:top w:val="single" w:sz="4" w:space="0" w:color="auto"/>
              <w:left w:val="single" w:sz="4" w:space="0" w:color="auto"/>
              <w:bottom w:val="single" w:sz="4" w:space="0" w:color="auto"/>
              <w:right w:val="single" w:sz="4" w:space="0" w:color="auto"/>
            </w:tcBorders>
          </w:tcPr>
          <w:p w:rsidR="004357F5" w:rsidRPr="002D3E9D" w:rsidRDefault="00EC58D4" w:rsidP="004357F5">
            <w:pPr>
              <w:pStyle w:val="ConsPlusCell"/>
              <w:ind w:left="33"/>
              <w:jc w:val="both"/>
              <w:rPr>
                <w:rFonts w:ascii="Times New Roman" w:hAnsi="Times New Roman" w:cs="Times New Roman"/>
                <w:color w:val="000000" w:themeColor="text1"/>
                <w:sz w:val="24"/>
                <w:szCs w:val="24"/>
              </w:rPr>
            </w:pPr>
            <w:r w:rsidRPr="002D3E9D">
              <w:rPr>
                <w:rFonts w:ascii="Times New Roman" w:hAnsi="Times New Roman" w:cs="Times New Roman"/>
                <w:color w:val="000000" w:themeColor="text1"/>
                <w:sz w:val="24"/>
                <w:szCs w:val="24"/>
              </w:rPr>
              <w:t>Общий объем финансирования п</w:t>
            </w:r>
            <w:r w:rsidR="004357F5" w:rsidRPr="002D3E9D">
              <w:rPr>
                <w:rFonts w:ascii="Times New Roman" w:hAnsi="Times New Roman" w:cs="Times New Roman"/>
                <w:color w:val="000000" w:themeColor="text1"/>
                <w:sz w:val="24"/>
                <w:szCs w:val="24"/>
              </w:rPr>
              <w:t xml:space="preserve">рограммы составляет </w:t>
            </w:r>
            <w:r w:rsidR="00A62D5F">
              <w:rPr>
                <w:rFonts w:ascii="Times New Roman" w:hAnsi="Times New Roman" w:cs="Times New Roman"/>
                <w:color w:val="000000" w:themeColor="text1"/>
                <w:sz w:val="24"/>
                <w:szCs w:val="24"/>
              </w:rPr>
              <w:t>7793,</w:t>
            </w:r>
            <w:r w:rsidR="003077CD">
              <w:rPr>
                <w:rFonts w:ascii="Times New Roman" w:hAnsi="Times New Roman" w:cs="Times New Roman"/>
                <w:color w:val="000000" w:themeColor="text1"/>
                <w:sz w:val="24"/>
                <w:szCs w:val="24"/>
              </w:rPr>
              <w:t>6</w:t>
            </w:r>
            <w:r w:rsidR="004357F5" w:rsidRPr="002D3E9D">
              <w:rPr>
                <w:rFonts w:ascii="Times New Roman" w:hAnsi="Times New Roman" w:cs="Times New Roman"/>
                <w:color w:val="000000" w:themeColor="text1"/>
                <w:sz w:val="24"/>
                <w:szCs w:val="24"/>
              </w:rPr>
              <w:t xml:space="preserve"> тыс. рублей, в том числе </w:t>
            </w:r>
            <w:r w:rsidR="00D62231" w:rsidRPr="002D3E9D">
              <w:rPr>
                <w:rFonts w:ascii="Times New Roman" w:hAnsi="Times New Roman" w:cs="Times New Roman"/>
                <w:color w:val="000000" w:themeColor="text1"/>
                <w:sz w:val="24"/>
                <w:szCs w:val="24"/>
              </w:rPr>
              <w:t>с</w:t>
            </w:r>
            <w:r w:rsidR="001057B3">
              <w:rPr>
                <w:rFonts w:ascii="Times New Roman" w:hAnsi="Times New Roman" w:cs="Times New Roman"/>
                <w:color w:val="000000" w:themeColor="text1"/>
                <w:sz w:val="24"/>
                <w:szCs w:val="24"/>
              </w:rPr>
              <w:t xml:space="preserve">редства областного бюджета – </w:t>
            </w:r>
            <w:r w:rsidR="00A62D5F">
              <w:rPr>
                <w:rFonts w:ascii="Times New Roman" w:hAnsi="Times New Roman" w:cs="Times New Roman"/>
                <w:color w:val="000000" w:themeColor="text1"/>
                <w:sz w:val="24"/>
                <w:szCs w:val="24"/>
              </w:rPr>
              <w:t>360,1</w:t>
            </w:r>
            <w:r w:rsidR="00D62231" w:rsidRPr="002D3E9D">
              <w:rPr>
                <w:rFonts w:ascii="Times New Roman" w:hAnsi="Times New Roman" w:cs="Times New Roman"/>
                <w:color w:val="000000" w:themeColor="text1"/>
                <w:sz w:val="24"/>
                <w:szCs w:val="24"/>
              </w:rPr>
              <w:t xml:space="preserve"> тыс. руб.</w:t>
            </w:r>
          </w:p>
          <w:p w:rsidR="004357F5" w:rsidRPr="002D3E9D" w:rsidRDefault="00283550" w:rsidP="004357F5">
            <w:pPr>
              <w:pStyle w:val="ConsPlusCell"/>
              <w:ind w:left="33"/>
              <w:jc w:val="both"/>
              <w:rPr>
                <w:rFonts w:ascii="Times New Roman" w:hAnsi="Times New Roman" w:cs="Times New Roman"/>
                <w:color w:val="000000" w:themeColor="text1"/>
                <w:sz w:val="24"/>
                <w:szCs w:val="24"/>
              </w:rPr>
            </w:pPr>
            <w:proofErr w:type="gramStart"/>
            <w:r w:rsidRPr="002D3E9D">
              <w:rPr>
                <w:rFonts w:ascii="Times New Roman" w:hAnsi="Times New Roman" w:cs="Times New Roman"/>
                <w:color w:val="000000" w:themeColor="text1"/>
                <w:sz w:val="24"/>
                <w:szCs w:val="24"/>
              </w:rPr>
              <w:t>2023</w:t>
            </w:r>
            <w:r w:rsidR="004357F5" w:rsidRPr="002D3E9D">
              <w:rPr>
                <w:rFonts w:ascii="Times New Roman" w:hAnsi="Times New Roman" w:cs="Times New Roman"/>
                <w:color w:val="000000" w:themeColor="text1"/>
                <w:sz w:val="24"/>
                <w:szCs w:val="24"/>
              </w:rPr>
              <w:t xml:space="preserve"> год – </w:t>
            </w:r>
            <w:r w:rsidR="00555EA6">
              <w:rPr>
                <w:rFonts w:ascii="Times New Roman" w:hAnsi="Times New Roman" w:cs="Times New Roman"/>
                <w:color w:val="000000" w:themeColor="text1"/>
                <w:sz w:val="24"/>
                <w:szCs w:val="24"/>
              </w:rPr>
              <w:t>1991,1</w:t>
            </w:r>
            <w:r w:rsidR="004357F5" w:rsidRPr="002D3E9D">
              <w:rPr>
                <w:rFonts w:ascii="Times New Roman" w:hAnsi="Times New Roman" w:cs="Times New Roman"/>
                <w:color w:val="000000" w:themeColor="text1"/>
                <w:sz w:val="24"/>
                <w:szCs w:val="24"/>
              </w:rPr>
              <w:t xml:space="preserve"> тыс. руб.,</w:t>
            </w:r>
            <w:r w:rsidR="00D62231" w:rsidRPr="002D3E9D">
              <w:rPr>
                <w:rFonts w:ascii="Times New Roman" w:hAnsi="Times New Roman" w:cs="Times New Roman"/>
                <w:color w:val="000000" w:themeColor="text1"/>
                <w:sz w:val="24"/>
                <w:szCs w:val="24"/>
              </w:rPr>
              <w:t xml:space="preserve"> в </w:t>
            </w:r>
            <w:proofErr w:type="spellStart"/>
            <w:r w:rsidR="00D62231" w:rsidRPr="002D3E9D">
              <w:rPr>
                <w:rFonts w:ascii="Times New Roman" w:hAnsi="Times New Roman" w:cs="Times New Roman"/>
                <w:color w:val="000000" w:themeColor="text1"/>
                <w:sz w:val="24"/>
                <w:szCs w:val="24"/>
              </w:rPr>
              <w:t>т.ч</w:t>
            </w:r>
            <w:proofErr w:type="spellEnd"/>
            <w:r w:rsidR="00D62231" w:rsidRPr="002D3E9D">
              <w:rPr>
                <w:rFonts w:ascii="Times New Roman" w:hAnsi="Times New Roman" w:cs="Times New Roman"/>
                <w:color w:val="000000" w:themeColor="text1"/>
                <w:sz w:val="24"/>
                <w:szCs w:val="24"/>
              </w:rPr>
              <w:t>. ср</w:t>
            </w:r>
            <w:r w:rsidR="001057B3">
              <w:rPr>
                <w:rFonts w:ascii="Times New Roman" w:hAnsi="Times New Roman" w:cs="Times New Roman"/>
                <w:color w:val="000000" w:themeColor="text1"/>
                <w:sz w:val="24"/>
                <w:szCs w:val="24"/>
              </w:rPr>
              <w:t>едства областного бюджета – 50,0</w:t>
            </w:r>
            <w:r w:rsidR="00D62231" w:rsidRPr="002D3E9D">
              <w:rPr>
                <w:rFonts w:ascii="Times New Roman" w:hAnsi="Times New Roman" w:cs="Times New Roman"/>
                <w:color w:val="000000" w:themeColor="text1"/>
                <w:sz w:val="24"/>
                <w:szCs w:val="24"/>
              </w:rPr>
              <w:t xml:space="preserve"> тыс. руб.</w:t>
            </w:r>
            <w:proofErr w:type="gramEnd"/>
          </w:p>
          <w:p w:rsidR="004357F5" w:rsidRPr="002D3E9D" w:rsidRDefault="00D62231" w:rsidP="004357F5">
            <w:pPr>
              <w:pStyle w:val="ConsPlusCell"/>
              <w:tabs>
                <w:tab w:val="left" w:pos="3060"/>
              </w:tabs>
              <w:ind w:left="33"/>
              <w:jc w:val="both"/>
              <w:rPr>
                <w:rFonts w:ascii="Times New Roman" w:hAnsi="Times New Roman" w:cs="Times New Roman"/>
                <w:color w:val="000000" w:themeColor="text1"/>
                <w:sz w:val="24"/>
                <w:szCs w:val="24"/>
              </w:rPr>
            </w:pPr>
            <w:proofErr w:type="gramStart"/>
            <w:r w:rsidRPr="002D3E9D">
              <w:rPr>
                <w:rFonts w:ascii="Times New Roman" w:hAnsi="Times New Roman" w:cs="Times New Roman"/>
                <w:color w:val="000000" w:themeColor="text1"/>
                <w:sz w:val="24"/>
                <w:szCs w:val="24"/>
              </w:rPr>
              <w:t>2024</w:t>
            </w:r>
            <w:r w:rsidR="004357F5" w:rsidRPr="002D3E9D">
              <w:rPr>
                <w:rFonts w:ascii="Times New Roman" w:hAnsi="Times New Roman" w:cs="Times New Roman"/>
                <w:color w:val="000000" w:themeColor="text1"/>
                <w:sz w:val="24"/>
                <w:szCs w:val="24"/>
              </w:rPr>
              <w:t xml:space="preserve"> год </w:t>
            </w:r>
            <w:r w:rsidRPr="002D3E9D">
              <w:rPr>
                <w:rFonts w:ascii="Times New Roman" w:hAnsi="Times New Roman" w:cs="Times New Roman"/>
                <w:color w:val="000000" w:themeColor="text1"/>
                <w:sz w:val="24"/>
                <w:szCs w:val="24"/>
              </w:rPr>
              <w:t>–</w:t>
            </w:r>
            <w:r w:rsidR="00A62D5F">
              <w:rPr>
                <w:rFonts w:ascii="Times New Roman" w:hAnsi="Times New Roman" w:cs="Times New Roman"/>
                <w:color w:val="000000" w:themeColor="text1"/>
                <w:sz w:val="24"/>
                <w:szCs w:val="24"/>
              </w:rPr>
              <w:t>1623,1</w:t>
            </w:r>
            <w:r w:rsidR="004357F5" w:rsidRPr="002D3E9D">
              <w:rPr>
                <w:rFonts w:ascii="Times New Roman" w:hAnsi="Times New Roman" w:cs="Times New Roman"/>
                <w:color w:val="000000" w:themeColor="text1"/>
                <w:sz w:val="24"/>
                <w:szCs w:val="24"/>
              </w:rPr>
              <w:t xml:space="preserve"> тыс. руб.,</w:t>
            </w:r>
            <w:r w:rsidR="004357F5" w:rsidRPr="002D3E9D">
              <w:rPr>
                <w:rFonts w:ascii="Times New Roman" w:hAnsi="Times New Roman" w:cs="Times New Roman"/>
                <w:color w:val="000000" w:themeColor="text1"/>
                <w:sz w:val="24"/>
                <w:szCs w:val="24"/>
              </w:rPr>
              <w:tab/>
            </w:r>
            <w:r w:rsidRPr="002D3E9D">
              <w:rPr>
                <w:rFonts w:ascii="Times New Roman" w:hAnsi="Times New Roman" w:cs="Times New Roman"/>
                <w:color w:val="000000" w:themeColor="text1"/>
                <w:sz w:val="24"/>
                <w:szCs w:val="24"/>
              </w:rPr>
              <w:t xml:space="preserve">в </w:t>
            </w:r>
            <w:proofErr w:type="spellStart"/>
            <w:r w:rsidRPr="002D3E9D">
              <w:rPr>
                <w:rFonts w:ascii="Times New Roman" w:hAnsi="Times New Roman" w:cs="Times New Roman"/>
                <w:color w:val="000000" w:themeColor="text1"/>
                <w:sz w:val="24"/>
                <w:szCs w:val="24"/>
              </w:rPr>
              <w:t>т.ч</w:t>
            </w:r>
            <w:proofErr w:type="spellEnd"/>
            <w:r w:rsidRPr="002D3E9D">
              <w:rPr>
                <w:rFonts w:ascii="Times New Roman" w:hAnsi="Times New Roman" w:cs="Times New Roman"/>
                <w:color w:val="000000" w:themeColor="text1"/>
                <w:sz w:val="24"/>
                <w:szCs w:val="24"/>
              </w:rPr>
              <w:t xml:space="preserve">. средства областного бюджета – </w:t>
            </w:r>
            <w:r w:rsidR="00A62D5F">
              <w:rPr>
                <w:rFonts w:ascii="Times New Roman" w:hAnsi="Times New Roman" w:cs="Times New Roman"/>
                <w:color w:val="000000" w:themeColor="text1"/>
                <w:sz w:val="24"/>
                <w:szCs w:val="24"/>
              </w:rPr>
              <w:t>113,3</w:t>
            </w:r>
            <w:r w:rsidRPr="002D3E9D">
              <w:rPr>
                <w:rFonts w:ascii="Times New Roman" w:hAnsi="Times New Roman" w:cs="Times New Roman"/>
                <w:color w:val="000000" w:themeColor="text1"/>
                <w:sz w:val="24"/>
                <w:szCs w:val="24"/>
              </w:rPr>
              <w:t xml:space="preserve"> тыс. руб.</w:t>
            </w:r>
            <w:proofErr w:type="gramEnd"/>
          </w:p>
          <w:p w:rsidR="004357F5" w:rsidRPr="002D3E9D" w:rsidRDefault="00D62231" w:rsidP="004357F5">
            <w:pPr>
              <w:pStyle w:val="ConsPlusCell"/>
              <w:ind w:left="33"/>
              <w:jc w:val="both"/>
              <w:rPr>
                <w:sz w:val="24"/>
                <w:szCs w:val="24"/>
              </w:rPr>
            </w:pPr>
            <w:proofErr w:type="gramStart"/>
            <w:r w:rsidRPr="002D3E9D">
              <w:rPr>
                <w:rFonts w:ascii="Times New Roman" w:hAnsi="Times New Roman" w:cs="Times New Roman"/>
                <w:color w:val="000000" w:themeColor="text1"/>
                <w:sz w:val="24"/>
                <w:szCs w:val="24"/>
              </w:rPr>
              <w:t xml:space="preserve">2025 год – </w:t>
            </w:r>
            <w:r w:rsidR="00A62D5F">
              <w:rPr>
                <w:rFonts w:ascii="Times New Roman" w:hAnsi="Times New Roman" w:cs="Times New Roman"/>
                <w:color w:val="000000" w:themeColor="text1"/>
                <w:sz w:val="24"/>
                <w:szCs w:val="24"/>
              </w:rPr>
              <w:t>1974,2</w:t>
            </w:r>
            <w:r w:rsidR="004357F5" w:rsidRPr="002D3E9D">
              <w:rPr>
                <w:rFonts w:ascii="Times New Roman" w:hAnsi="Times New Roman" w:cs="Times New Roman"/>
                <w:color w:val="000000" w:themeColor="text1"/>
                <w:sz w:val="24"/>
                <w:szCs w:val="24"/>
              </w:rPr>
              <w:t xml:space="preserve"> тыс. руб.,</w:t>
            </w:r>
            <w:r w:rsidRPr="002D3E9D">
              <w:rPr>
                <w:rFonts w:ascii="Times New Roman" w:hAnsi="Times New Roman" w:cs="Times New Roman"/>
                <w:color w:val="000000" w:themeColor="text1"/>
                <w:sz w:val="24"/>
                <w:szCs w:val="24"/>
              </w:rPr>
              <w:t xml:space="preserve"> в </w:t>
            </w:r>
            <w:proofErr w:type="spellStart"/>
            <w:r w:rsidRPr="002D3E9D">
              <w:rPr>
                <w:rFonts w:ascii="Times New Roman" w:hAnsi="Times New Roman" w:cs="Times New Roman"/>
                <w:color w:val="000000" w:themeColor="text1"/>
                <w:sz w:val="24"/>
                <w:szCs w:val="24"/>
              </w:rPr>
              <w:t>т.ч</w:t>
            </w:r>
            <w:proofErr w:type="spellEnd"/>
            <w:r w:rsidRPr="002D3E9D">
              <w:rPr>
                <w:rFonts w:ascii="Times New Roman" w:hAnsi="Times New Roman" w:cs="Times New Roman"/>
                <w:color w:val="000000" w:themeColor="text1"/>
                <w:sz w:val="24"/>
                <w:szCs w:val="24"/>
              </w:rPr>
              <w:t xml:space="preserve">. средства областного бюджета – </w:t>
            </w:r>
            <w:r w:rsidR="00A62D5F">
              <w:rPr>
                <w:rFonts w:ascii="Times New Roman" w:hAnsi="Times New Roman" w:cs="Times New Roman"/>
                <w:color w:val="000000" w:themeColor="text1"/>
                <w:sz w:val="24"/>
                <w:szCs w:val="24"/>
              </w:rPr>
              <w:t>65,6</w:t>
            </w:r>
            <w:r w:rsidRPr="002D3E9D">
              <w:rPr>
                <w:rFonts w:ascii="Times New Roman" w:hAnsi="Times New Roman" w:cs="Times New Roman"/>
                <w:color w:val="000000" w:themeColor="text1"/>
                <w:sz w:val="24"/>
                <w:szCs w:val="24"/>
              </w:rPr>
              <w:t xml:space="preserve"> тыс. руб.</w:t>
            </w:r>
            <w:proofErr w:type="gramEnd"/>
          </w:p>
          <w:p w:rsidR="00D62231" w:rsidRPr="002D3E9D" w:rsidRDefault="00D62231" w:rsidP="004357F5">
            <w:pPr>
              <w:pStyle w:val="ConsPlusCell"/>
              <w:ind w:left="33"/>
              <w:jc w:val="both"/>
              <w:rPr>
                <w:rFonts w:ascii="Times New Roman" w:hAnsi="Times New Roman" w:cs="Times New Roman"/>
                <w:color w:val="000000" w:themeColor="text1"/>
                <w:sz w:val="24"/>
                <w:szCs w:val="24"/>
              </w:rPr>
            </w:pPr>
            <w:proofErr w:type="gramStart"/>
            <w:r w:rsidRPr="002D3E9D">
              <w:rPr>
                <w:rFonts w:ascii="Times New Roman" w:hAnsi="Times New Roman" w:cs="Times New Roman"/>
                <w:color w:val="000000" w:themeColor="text1"/>
                <w:sz w:val="24"/>
                <w:szCs w:val="24"/>
              </w:rPr>
              <w:t xml:space="preserve">2026 год – </w:t>
            </w:r>
            <w:r w:rsidR="00A62D5F">
              <w:rPr>
                <w:rFonts w:ascii="Times New Roman" w:hAnsi="Times New Roman" w:cs="Times New Roman"/>
                <w:color w:val="000000" w:themeColor="text1"/>
                <w:sz w:val="24"/>
                <w:szCs w:val="24"/>
              </w:rPr>
              <w:t>1102,6</w:t>
            </w:r>
            <w:r w:rsidRPr="002D3E9D">
              <w:rPr>
                <w:rFonts w:ascii="Times New Roman" w:hAnsi="Times New Roman" w:cs="Times New Roman"/>
                <w:color w:val="000000" w:themeColor="text1"/>
                <w:sz w:val="24"/>
                <w:szCs w:val="24"/>
              </w:rPr>
              <w:t xml:space="preserve"> тыс. руб., в </w:t>
            </w:r>
            <w:proofErr w:type="spellStart"/>
            <w:r w:rsidRPr="002D3E9D">
              <w:rPr>
                <w:rFonts w:ascii="Times New Roman" w:hAnsi="Times New Roman" w:cs="Times New Roman"/>
                <w:color w:val="000000" w:themeColor="text1"/>
                <w:sz w:val="24"/>
                <w:szCs w:val="24"/>
              </w:rPr>
              <w:t>т.ч</w:t>
            </w:r>
            <w:proofErr w:type="spellEnd"/>
            <w:r w:rsidRPr="002D3E9D">
              <w:rPr>
                <w:rFonts w:ascii="Times New Roman" w:hAnsi="Times New Roman" w:cs="Times New Roman"/>
                <w:color w:val="000000" w:themeColor="text1"/>
                <w:sz w:val="24"/>
                <w:szCs w:val="24"/>
              </w:rPr>
              <w:t xml:space="preserve">. средства областного бюджета – </w:t>
            </w:r>
            <w:r w:rsidR="00A62D5F">
              <w:rPr>
                <w:rFonts w:ascii="Times New Roman" w:hAnsi="Times New Roman" w:cs="Times New Roman"/>
                <w:color w:val="000000" w:themeColor="text1"/>
                <w:sz w:val="24"/>
                <w:szCs w:val="24"/>
              </w:rPr>
              <w:t>65,6</w:t>
            </w:r>
            <w:r w:rsidRPr="002D3E9D">
              <w:rPr>
                <w:rFonts w:ascii="Times New Roman" w:hAnsi="Times New Roman" w:cs="Times New Roman"/>
                <w:color w:val="000000" w:themeColor="text1"/>
                <w:sz w:val="24"/>
                <w:szCs w:val="24"/>
              </w:rPr>
              <w:t xml:space="preserve"> тыс. руб.</w:t>
            </w:r>
            <w:proofErr w:type="gramEnd"/>
          </w:p>
          <w:p w:rsidR="00D62231" w:rsidRPr="002D3E9D" w:rsidRDefault="00D62231" w:rsidP="004357F5">
            <w:pPr>
              <w:pStyle w:val="ConsPlusCell"/>
              <w:ind w:left="33"/>
              <w:jc w:val="both"/>
              <w:rPr>
                <w:rFonts w:ascii="Times New Roman" w:hAnsi="Times New Roman" w:cs="Times New Roman"/>
                <w:color w:val="000000" w:themeColor="text1"/>
                <w:sz w:val="24"/>
                <w:szCs w:val="24"/>
              </w:rPr>
            </w:pPr>
            <w:proofErr w:type="gramStart"/>
            <w:r w:rsidRPr="002D3E9D">
              <w:rPr>
                <w:rFonts w:ascii="Times New Roman" w:hAnsi="Times New Roman" w:cs="Times New Roman"/>
                <w:color w:val="000000" w:themeColor="text1"/>
                <w:sz w:val="24"/>
                <w:szCs w:val="24"/>
              </w:rPr>
              <w:t xml:space="preserve">2027 год – </w:t>
            </w:r>
            <w:r w:rsidR="00A62D5F">
              <w:rPr>
                <w:rFonts w:ascii="Times New Roman" w:hAnsi="Times New Roman" w:cs="Times New Roman"/>
                <w:color w:val="000000" w:themeColor="text1"/>
                <w:sz w:val="24"/>
                <w:szCs w:val="24"/>
              </w:rPr>
              <w:t>1102,6</w:t>
            </w:r>
            <w:r w:rsidRPr="002D3E9D">
              <w:rPr>
                <w:rFonts w:ascii="Times New Roman" w:hAnsi="Times New Roman" w:cs="Times New Roman"/>
                <w:color w:val="000000" w:themeColor="text1"/>
                <w:sz w:val="24"/>
                <w:szCs w:val="24"/>
              </w:rPr>
              <w:t xml:space="preserve"> тыс. руб. в </w:t>
            </w:r>
            <w:proofErr w:type="spellStart"/>
            <w:r w:rsidRPr="002D3E9D">
              <w:rPr>
                <w:rFonts w:ascii="Times New Roman" w:hAnsi="Times New Roman" w:cs="Times New Roman"/>
                <w:color w:val="000000" w:themeColor="text1"/>
                <w:sz w:val="24"/>
                <w:szCs w:val="24"/>
              </w:rPr>
              <w:t>т.ч</w:t>
            </w:r>
            <w:proofErr w:type="spellEnd"/>
            <w:r w:rsidRPr="002D3E9D">
              <w:rPr>
                <w:rFonts w:ascii="Times New Roman" w:hAnsi="Times New Roman" w:cs="Times New Roman"/>
                <w:color w:val="000000" w:themeColor="text1"/>
                <w:sz w:val="24"/>
                <w:szCs w:val="24"/>
              </w:rPr>
              <w:t xml:space="preserve">. средства областного бюджета – </w:t>
            </w:r>
            <w:r w:rsidR="00A62D5F">
              <w:rPr>
                <w:rFonts w:ascii="Times New Roman" w:hAnsi="Times New Roman" w:cs="Times New Roman"/>
                <w:color w:val="000000" w:themeColor="text1"/>
                <w:sz w:val="24"/>
                <w:szCs w:val="24"/>
              </w:rPr>
              <w:t>65,6</w:t>
            </w:r>
            <w:r w:rsidRPr="002D3E9D">
              <w:rPr>
                <w:rFonts w:ascii="Times New Roman" w:hAnsi="Times New Roman" w:cs="Times New Roman"/>
                <w:color w:val="000000" w:themeColor="text1"/>
                <w:sz w:val="24"/>
                <w:szCs w:val="24"/>
              </w:rPr>
              <w:t xml:space="preserve"> тыс. руб.</w:t>
            </w:r>
            <w:proofErr w:type="gramEnd"/>
          </w:p>
          <w:p w:rsidR="00D329F4" w:rsidRPr="002D3E9D" w:rsidRDefault="00D329F4" w:rsidP="00D329F4">
            <w:pPr>
              <w:pStyle w:val="ConsPlusCell"/>
              <w:ind w:left="33"/>
              <w:jc w:val="both"/>
              <w:rPr>
                <w:rFonts w:ascii="Times New Roman" w:hAnsi="Times New Roman" w:cs="Times New Roman"/>
                <w:color w:val="000000" w:themeColor="text1"/>
                <w:sz w:val="24"/>
                <w:szCs w:val="24"/>
              </w:rPr>
            </w:pPr>
          </w:p>
        </w:tc>
      </w:tr>
      <w:tr w:rsidR="0089636D" w:rsidRPr="003C5ED4" w:rsidTr="00292B9B">
        <w:tc>
          <w:tcPr>
            <w:tcW w:w="3094" w:type="dxa"/>
            <w:tcBorders>
              <w:top w:val="single" w:sz="4" w:space="0" w:color="auto"/>
              <w:left w:val="single" w:sz="4" w:space="0" w:color="auto"/>
              <w:bottom w:val="single" w:sz="4" w:space="0" w:color="auto"/>
              <w:right w:val="single" w:sz="4" w:space="0" w:color="auto"/>
            </w:tcBorders>
          </w:tcPr>
          <w:p w:rsidR="0089636D" w:rsidRPr="003C5ED4" w:rsidRDefault="0089636D" w:rsidP="0089636D">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Ожидаемые результаты реализации  муниципальной программы </w:t>
            </w:r>
          </w:p>
          <w:p w:rsidR="0089636D" w:rsidRPr="003C5ED4" w:rsidRDefault="0089636D" w:rsidP="0089636D">
            <w:pPr>
              <w:widowControl w:val="0"/>
              <w:autoSpaceDE w:val="0"/>
              <w:autoSpaceDN w:val="0"/>
              <w:adjustRightInd w:val="0"/>
              <w:ind w:firstLine="0"/>
              <w:rPr>
                <w:rFonts w:ascii="Times New Roman" w:hAnsi="Times New Roman"/>
                <w:color w:val="000000" w:themeColor="text1"/>
                <w:sz w:val="24"/>
                <w:szCs w:val="24"/>
              </w:rPr>
            </w:pPr>
          </w:p>
          <w:p w:rsidR="0089636D" w:rsidRPr="003C5ED4" w:rsidRDefault="0089636D" w:rsidP="0089636D">
            <w:pPr>
              <w:widowControl w:val="0"/>
              <w:autoSpaceDE w:val="0"/>
              <w:autoSpaceDN w:val="0"/>
              <w:adjustRightInd w:val="0"/>
              <w:ind w:firstLine="0"/>
              <w:rPr>
                <w:rFonts w:ascii="Times New Roman" w:hAnsi="Times New Roman"/>
                <w:color w:val="000000" w:themeColor="text1"/>
                <w:sz w:val="24"/>
                <w:szCs w:val="24"/>
              </w:rPr>
            </w:pPr>
          </w:p>
        </w:tc>
        <w:tc>
          <w:tcPr>
            <w:tcW w:w="6596" w:type="dxa"/>
            <w:tcBorders>
              <w:top w:val="single" w:sz="4" w:space="0" w:color="auto"/>
              <w:left w:val="single" w:sz="4" w:space="0" w:color="auto"/>
              <w:bottom w:val="single" w:sz="4" w:space="0" w:color="auto"/>
              <w:right w:val="single" w:sz="4" w:space="0" w:color="auto"/>
            </w:tcBorders>
          </w:tcPr>
          <w:p w:rsidR="0089636D" w:rsidRPr="003C5ED4" w:rsidRDefault="00D51D14" w:rsidP="008E5343">
            <w:pPr>
              <w:pStyle w:val="ConsPlusCell"/>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-повышение уровня внешнего благоустройства населенных пунктов;</w:t>
            </w:r>
          </w:p>
          <w:p w:rsidR="00D51D14" w:rsidRPr="003C5ED4" w:rsidRDefault="00D51D14" w:rsidP="008E5343">
            <w:pPr>
              <w:pStyle w:val="ConsPlusCell"/>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 повышение уровня и качества жизни населения путем создания комфортных условий для проживания.</w:t>
            </w:r>
          </w:p>
        </w:tc>
      </w:tr>
    </w:tbl>
    <w:p w:rsidR="00A521D8" w:rsidRPr="003C5ED4" w:rsidRDefault="00A521D8" w:rsidP="00C71A11">
      <w:pPr>
        <w:widowControl w:val="0"/>
        <w:autoSpaceDE w:val="0"/>
        <w:autoSpaceDN w:val="0"/>
        <w:adjustRightInd w:val="0"/>
        <w:ind w:firstLine="0"/>
        <w:jc w:val="center"/>
        <w:outlineLvl w:val="1"/>
        <w:rPr>
          <w:rFonts w:ascii="Times New Roman" w:hAnsi="Times New Roman"/>
          <w:b/>
          <w:color w:val="000000" w:themeColor="text1"/>
          <w:sz w:val="24"/>
          <w:szCs w:val="24"/>
        </w:rPr>
      </w:pPr>
    </w:p>
    <w:p w:rsidR="00C71A11" w:rsidRPr="00EA6A52" w:rsidRDefault="00C71A11" w:rsidP="00EA6A52">
      <w:pPr>
        <w:widowControl w:val="0"/>
        <w:autoSpaceDE w:val="0"/>
        <w:autoSpaceDN w:val="0"/>
        <w:adjustRightInd w:val="0"/>
        <w:spacing w:line="276" w:lineRule="auto"/>
        <w:ind w:firstLine="0"/>
        <w:jc w:val="center"/>
        <w:outlineLvl w:val="1"/>
        <w:rPr>
          <w:rFonts w:ascii="Times New Roman" w:hAnsi="Times New Roman"/>
          <w:b/>
          <w:color w:val="000000" w:themeColor="text1"/>
          <w:sz w:val="24"/>
          <w:szCs w:val="24"/>
        </w:rPr>
      </w:pPr>
      <w:r w:rsidRPr="00292B9B">
        <w:rPr>
          <w:rFonts w:ascii="Times New Roman" w:hAnsi="Times New Roman"/>
          <w:b/>
          <w:color w:val="000000" w:themeColor="text1"/>
          <w:sz w:val="24"/>
          <w:szCs w:val="24"/>
        </w:rPr>
        <w:t>Раздел 1</w:t>
      </w:r>
      <w:r w:rsidR="00962295" w:rsidRPr="00292B9B">
        <w:rPr>
          <w:rFonts w:ascii="Times New Roman" w:hAnsi="Times New Roman"/>
          <w:b/>
          <w:color w:val="000000" w:themeColor="text1"/>
          <w:sz w:val="24"/>
          <w:szCs w:val="24"/>
        </w:rPr>
        <w:t xml:space="preserve">. Общая характеристика уровня благоустройства </w:t>
      </w:r>
      <w:proofErr w:type="spellStart"/>
      <w:r w:rsidR="00962295" w:rsidRPr="00292B9B">
        <w:rPr>
          <w:rFonts w:ascii="Times New Roman" w:hAnsi="Times New Roman"/>
          <w:b/>
          <w:color w:val="000000" w:themeColor="text1"/>
          <w:sz w:val="24"/>
          <w:szCs w:val="24"/>
        </w:rPr>
        <w:t>территории</w:t>
      </w:r>
      <w:r w:rsidR="00283550" w:rsidRPr="00292B9B">
        <w:rPr>
          <w:rFonts w:ascii="Times New Roman" w:hAnsi="Times New Roman"/>
          <w:b/>
          <w:color w:val="000000" w:themeColor="text1"/>
          <w:sz w:val="24"/>
          <w:szCs w:val="24"/>
        </w:rPr>
        <w:t>Колыбельского</w:t>
      </w:r>
      <w:r w:rsidRPr="00292B9B">
        <w:rPr>
          <w:rFonts w:ascii="Times New Roman" w:hAnsi="Times New Roman"/>
          <w:b/>
          <w:color w:val="000000" w:themeColor="text1"/>
          <w:sz w:val="24"/>
          <w:szCs w:val="24"/>
        </w:rPr>
        <w:t>сельского</w:t>
      </w:r>
      <w:proofErr w:type="spellEnd"/>
      <w:r w:rsidRPr="00292B9B">
        <w:rPr>
          <w:rFonts w:ascii="Times New Roman" w:hAnsi="Times New Roman"/>
          <w:b/>
          <w:color w:val="000000" w:themeColor="text1"/>
          <w:sz w:val="24"/>
          <w:szCs w:val="24"/>
        </w:rPr>
        <w:t xml:space="preserve"> поселения</w:t>
      </w:r>
    </w:p>
    <w:p w:rsidR="006C22E7" w:rsidRPr="003C5ED4" w:rsidRDefault="006C22E7" w:rsidP="002D3E9D">
      <w:pPr>
        <w:widowControl w:val="0"/>
        <w:autoSpaceDE w:val="0"/>
        <w:autoSpaceDN w:val="0"/>
        <w:adjustRightInd w:val="0"/>
        <w:spacing w:line="276" w:lineRule="auto"/>
        <w:ind w:firstLine="0"/>
        <w:jc w:val="center"/>
        <w:outlineLvl w:val="1"/>
        <w:rPr>
          <w:rFonts w:ascii="Times New Roman" w:hAnsi="Times New Roman"/>
          <w:b/>
          <w:color w:val="000000" w:themeColor="text1"/>
          <w:sz w:val="28"/>
          <w:szCs w:val="28"/>
        </w:rPr>
      </w:pPr>
    </w:p>
    <w:p w:rsidR="008E5343" w:rsidRPr="00292B9B" w:rsidRDefault="00D62231" w:rsidP="002D3E9D">
      <w:pPr>
        <w:spacing w:line="276" w:lineRule="auto"/>
        <w:rPr>
          <w:rFonts w:ascii="Times New Roman" w:eastAsia="Times New Roman" w:hAnsi="Times New Roman"/>
          <w:color w:val="000000" w:themeColor="text1"/>
          <w:sz w:val="24"/>
          <w:szCs w:val="24"/>
          <w:lang w:eastAsia="ru-RU"/>
        </w:rPr>
      </w:pPr>
      <w:r w:rsidRPr="00292B9B">
        <w:rPr>
          <w:rFonts w:ascii="Times New Roman" w:hAnsi="Times New Roman"/>
          <w:color w:val="000000" w:themeColor="text1"/>
          <w:sz w:val="24"/>
          <w:szCs w:val="24"/>
        </w:rPr>
        <w:t>Колыбельское</w:t>
      </w:r>
      <w:r w:rsidR="008E5343" w:rsidRPr="00292B9B">
        <w:rPr>
          <w:rFonts w:ascii="Times New Roman" w:hAnsi="Times New Roman"/>
          <w:color w:val="000000" w:themeColor="text1"/>
          <w:sz w:val="24"/>
          <w:szCs w:val="24"/>
        </w:rPr>
        <w:t xml:space="preserve"> сельское поселение Лискинского муниципального района Воронежской области (далее – </w:t>
      </w:r>
      <w:r w:rsidRPr="00292B9B">
        <w:rPr>
          <w:rFonts w:ascii="Times New Roman" w:hAnsi="Times New Roman"/>
          <w:color w:val="000000" w:themeColor="text1"/>
          <w:sz w:val="24"/>
          <w:szCs w:val="24"/>
        </w:rPr>
        <w:t>Колыбельское</w:t>
      </w:r>
      <w:r w:rsidR="008E5343" w:rsidRPr="00292B9B">
        <w:rPr>
          <w:rFonts w:ascii="Times New Roman" w:hAnsi="Times New Roman"/>
          <w:color w:val="000000" w:themeColor="text1"/>
          <w:sz w:val="24"/>
          <w:szCs w:val="24"/>
        </w:rPr>
        <w:t xml:space="preserve"> сельское поселение) обладает значительным природным и </w:t>
      </w:r>
      <w:r w:rsidR="008E5343" w:rsidRPr="00292B9B">
        <w:rPr>
          <w:rFonts w:ascii="Times New Roman" w:hAnsi="Times New Roman"/>
          <w:color w:val="000000" w:themeColor="text1"/>
          <w:sz w:val="24"/>
          <w:szCs w:val="24"/>
        </w:rPr>
        <w:lastRenderedPageBreak/>
        <w:t>историко-культурным потенциалом. Однако комплекс накопившихся проблем в социально-экономическом и демографическом развитии сельского поселения препятствует его переходу к динамичному устойчивому развитию.</w:t>
      </w:r>
    </w:p>
    <w:p w:rsidR="00555EA6" w:rsidRPr="00292B9B" w:rsidRDefault="008E5343" w:rsidP="00555EA6">
      <w:pPr>
        <w:rPr>
          <w:rFonts w:ascii="Times New Roman" w:eastAsia="Times New Roman" w:hAnsi="Times New Roman"/>
          <w:color w:val="000000" w:themeColor="text1"/>
          <w:sz w:val="24"/>
          <w:szCs w:val="24"/>
        </w:rPr>
      </w:pPr>
      <w:r w:rsidRPr="00292B9B">
        <w:rPr>
          <w:rFonts w:ascii="Times New Roman" w:eastAsia="Times New Roman" w:hAnsi="Times New Roman"/>
          <w:color w:val="000000" w:themeColor="text1"/>
          <w:sz w:val="24"/>
          <w:szCs w:val="24"/>
          <w:lang w:eastAsia="ru-RU"/>
        </w:rPr>
        <w:t>Современное состояние существующей социальной, инженерной и транспортной инфраструктуры характеризуется низким качеством существующих объектов, их несоответствием потребностям населения поселения, отсутствием капитальных в</w:t>
      </w:r>
      <w:r w:rsidR="00555EA6" w:rsidRPr="00292B9B">
        <w:rPr>
          <w:rFonts w:ascii="Times New Roman" w:eastAsia="Times New Roman" w:hAnsi="Times New Roman"/>
          <w:color w:val="000000" w:themeColor="text1"/>
          <w:sz w:val="24"/>
          <w:szCs w:val="24"/>
          <w:lang w:eastAsia="ru-RU"/>
        </w:rPr>
        <w:t>ложений в создание новых объектов, а также необходимостью замены устаревшего оборудования.</w:t>
      </w:r>
    </w:p>
    <w:p w:rsidR="00EA6A52" w:rsidRPr="00EA6A52" w:rsidRDefault="00EA6A52" w:rsidP="00EA6A52">
      <w:pPr>
        <w:rPr>
          <w:rFonts w:ascii="Times New Roman" w:hAnsi="Times New Roman"/>
          <w:sz w:val="24"/>
          <w:szCs w:val="24"/>
        </w:rPr>
      </w:pPr>
      <w:r w:rsidRPr="00EA6A52">
        <w:rPr>
          <w:rFonts w:ascii="Times New Roman" w:hAnsi="Times New Roman"/>
          <w:sz w:val="24"/>
          <w:szCs w:val="24"/>
        </w:rPr>
        <w:t xml:space="preserve">Настоящее постановление </w:t>
      </w:r>
      <w:proofErr w:type="gramStart"/>
      <w:r w:rsidRPr="00EA6A52">
        <w:rPr>
          <w:rFonts w:ascii="Times New Roman" w:hAnsi="Times New Roman"/>
          <w:sz w:val="24"/>
          <w:szCs w:val="24"/>
        </w:rPr>
        <w:t>вступает в силу с момента его опубликования и распространяется</w:t>
      </w:r>
      <w:proofErr w:type="gramEnd"/>
      <w:r w:rsidRPr="00EA6A52">
        <w:rPr>
          <w:rFonts w:ascii="Times New Roman" w:hAnsi="Times New Roman"/>
          <w:sz w:val="24"/>
          <w:szCs w:val="24"/>
        </w:rPr>
        <w:t xml:space="preserve"> на правоотношения, возникшие с 01.01.2023 года.  </w:t>
      </w:r>
    </w:p>
    <w:p w:rsidR="008E5343" w:rsidRPr="00292B9B" w:rsidRDefault="008E5343" w:rsidP="002D3E9D">
      <w:pPr>
        <w:spacing w:line="276" w:lineRule="auto"/>
        <w:rPr>
          <w:rFonts w:ascii="Times New Roman" w:eastAsia="Times New Roman" w:hAnsi="Times New Roman"/>
          <w:color w:val="000000" w:themeColor="text1"/>
          <w:sz w:val="24"/>
          <w:szCs w:val="24"/>
          <w:lang w:eastAsia="ru-RU"/>
        </w:rPr>
      </w:pPr>
      <w:r w:rsidRPr="00292B9B">
        <w:rPr>
          <w:rFonts w:ascii="Times New Roman" w:eastAsia="Times New Roman" w:hAnsi="Times New Roman"/>
          <w:color w:val="000000" w:themeColor="text1"/>
          <w:sz w:val="24"/>
          <w:szCs w:val="24"/>
          <w:lang w:eastAsia="ru-RU"/>
        </w:rPr>
        <w:t>Население с</w:t>
      </w:r>
      <w:r w:rsidR="00D62231" w:rsidRPr="00292B9B">
        <w:rPr>
          <w:rFonts w:ascii="Times New Roman" w:eastAsia="Times New Roman" w:hAnsi="Times New Roman"/>
          <w:color w:val="000000" w:themeColor="text1"/>
          <w:sz w:val="24"/>
          <w:szCs w:val="24"/>
          <w:lang w:eastAsia="ru-RU"/>
        </w:rPr>
        <w:t>ельского поселения проживает в 2</w:t>
      </w:r>
      <w:r w:rsidRPr="00292B9B">
        <w:rPr>
          <w:rFonts w:ascii="Times New Roman" w:eastAsia="Times New Roman" w:hAnsi="Times New Roman"/>
          <w:color w:val="000000" w:themeColor="text1"/>
          <w:sz w:val="24"/>
          <w:szCs w:val="24"/>
          <w:lang w:eastAsia="ru-RU"/>
        </w:rPr>
        <w:t xml:space="preserve"> населенных пунктах. В отличие от городских и наиболее крупных сельских поселений, они отличаются недостаточно развитой коммуникационной, транспортной и инженерной инфраструктурой, не обладают необходимыми условиями для развития предпринимательства, прежде всего, малого бизнеса, не имеют соответствующей современным условиям базы для оказания сельскому населению образовательных, медицинских, жилищно-коммунальных и социально-культурных услуг. </w:t>
      </w:r>
    </w:p>
    <w:p w:rsidR="008E5343" w:rsidRPr="00292B9B" w:rsidRDefault="008E5343" w:rsidP="002D3E9D">
      <w:pPr>
        <w:spacing w:line="276" w:lineRule="auto"/>
        <w:ind w:firstLine="540"/>
        <w:rPr>
          <w:rFonts w:ascii="Times New Roman" w:hAnsi="Times New Roman"/>
          <w:color w:val="000000" w:themeColor="text1"/>
          <w:sz w:val="24"/>
          <w:szCs w:val="24"/>
        </w:rPr>
      </w:pPr>
      <w:r w:rsidRPr="00292B9B">
        <w:rPr>
          <w:rFonts w:ascii="Times New Roman" w:hAnsi="Times New Roman"/>
          <w:color w:val="000000" w:themeColor="text1"/>
          <w:sz w:val="24"/>
          <w:szCs w:val="24"/>
        </w:rPr>
        <w:t>Одним из важных факторов качества жизни, которые формируют предпочтения для проживания в той или иной местности, является обеспеченность и благоустройство жилищного фонда, наличие инженерных коммуникаций, транспортная доступность, а также развитие объектов социальной сферы и результативность их деятельности.</w:t>
      </w:r>
    </w:p>
    <w:p w:rsidR="008E5343" w:rsidRPr="00292B9B" w:rsidRDefault="008E5343" w:rsidP="002D3E9D">
      <w:pPr>
        <w:spacing w:line="276" w:lineRule="auto"/>
        <w:ind w:firstLine="540"/>
        <w:rPr>
          <w:rFonts w:ascii="Times New Roman" w:hAnsi="Times New Roman"/>
          <w:color w:val="000000" w:themeColor="text1"/>
          <w:sz w:val="24"/>
          <w:szCs w:val="24"/>
        </w:rPr>
      </w:pPr>
      <w:r w:rsidRPr="00292B9B">
        <w:rPr>
          <w:rFonts w:ascii="Times New Roman" w:hAnsi="Times New Roman"/>
          <w:color w:val="000000" w:themeColor="text1"/>
          <w:sz w:val="24"/>
          <w:szCs w:val="24"/>
        </w:rPr>
        <w:t xml:space="preserve">Низкий уровень комфортности проживания в сельской местности влияет на миграционные настроения сельского населения, особенно молодежи. </w:t>
      </w:r>
    </w:p>
    <w:p w:rsidR="008E5343" w:rsidRPr="00292B9B" w:rsidRDefault="008E5343" w:rsidP="002D3E9D">
      <w:pPr>
        <w:spacing w:line="276" w:lineRule="auto"/>
        <w:rPr>
          <w:rFonts w:ascii="Times New Roman" w:hAnsi="Times New Roman"/>
          <w:color w:val="000000" w:themeColor="text1"/>
          <w:sz w:val="24"/>
          <w:szCs w:val="24"/>
        </w:rPr>
      </w:pPr>
      <w:r w:rsidRPr="00292B9B">
        <w:rPr>
          <w:rFonts w:ascii="Times New Roman" w:hAnsi="Times New Roman"/>
          <w:color w:val="000000" w:themeColor="text1"/>
          <w:sz w:val="24"/>
          <w:szCs w:val="24"/>
        </w:rPr>
        <w:t xml:space="preserve">Реализация предусмотренных </w:t>
      </w:r>
      <w:r w:rsidR="004E7412" w:rsidRPr="00292B9B">
        <w:rPr>
          <w:rFonts w:ascii="Times New Roman" w:hAnsi="Times New Roman"/>
          <w:color w:val="000000" w:themeColor="text1"/>
          <w:sz w:val="24"/>
          <w:szCs w:val="24"/>
        </w:rPr>
        <w:t xml:space="preserve">настоящей </w:t>
      </w:r>
      <w:r w:rsidRPr="00292B9B">
        <w:rPr>
          <w:rFonts w:ascii="Times New Roman" w:hAnsi="Times New Roman"/>
          <w:color w:val="000000" w:themeColor="text1"/>
          <w:sz w:val="24"/>
          <w:szCs w:val="24"/>
        </w:rPr>
        <w:t xml:space="preserve">Муниципальной программой мероприятий </w:t>
      </w:r>
      <w:proofErr w:type="gramStart"/>
      <w:r w:rsidRPr="00292B9B">
        <w:rPr>
          <w:rFonts w:ascii="Times New Roman" w:hAnsi="Times New Roman"/>
          <w:color w:val="000000" w:themeColor="text1"/>
          <w:sz w:val="24"/>
          <w:szCs w:val="24"/>
        </w:rPr>
        <w:t xml:space="preserve">будет способствовать созданию условий для комплексного развития </w:t>
      </w:r>
      <w:r w:rsidR="00283550" w:rsidRPr="00292B9B">
        <w:rPr>
          <w:rFonts w:ascii="Times New Roman" w:hAnsi="Times New Roman"/>
          <w:color w:val="000000" w:themeColor="text1"/>
          <w:sz w:val="24"/>
          <w:szCs w:val="24"/>
        </w:rPr>
        <w:t>Колыбельского</w:t>
      </w:r>
      <w:r w:rsidRPr="00292B9B">
        <w:rPr>
          <w:rFonts w:ascii="Times New Roman" w:hAnsi="Times New Roman"/>
          <w:color w:val="000000" w:themeColor="text1"/>
          <w:sz w:val="24"/>
          <w:szCs w:val="24"/>
        </w:rPr>
        <w:t xml:space="preserve"> сельского поселения  и обеспечит</w:t>
      </w:r>
      <w:proofErr w:type="gramEnd"/>
      <w:r w:rsidRPr="00292B9B">
        <w:rPr>
          <w:rFonts w:ascii="Times New Roman" w:hAnsi="Times New Roman"/>
          <w:color w:val="000000" w:themeColor="text1"/>
          <w:sz w:val="24"/>
          <w:szCs w:val="24"/>
        </w:rPr>
        <w:t xml:space="preserve"> достижение следующих положительных результатов, определяющих ее социально-экономическую эффективность:</w:t>
      </w:r>
    </w:p>
    <w:p w:rsidR="008E5343" w:rsidRPr="00292B9B" w:rsidRDefault="008E5343" w:rsidP="002D3E9D">
      <w:pPr>
        <w:spacing w:line="276" w:lineRule="auto"/>
        <w:rPr>
          <w:rFonts w:ascii="Times New Roman" w:hAnsi="Times New Roman"/>
          <w:color w:val="000000" w:themeColor="text1"/>
          <w:sz w:val="24"/>
          <w:szCs w:val="24"/>
        </w:rPr>
      </w:pPr>
      <w:r w:rsidRPr="00292B9B">
        <w:rPr>
          <w:rFonts w:ascii="Times New Roman" w:hAnsi="Times New Roman"/>
          <w:color w:val="000000" w:themeColor="text1"/>
          <w:sz w:val="24"/>
          <w:szCs w:val="24"/>
        </w:rPr>
        <w:t>обустройство инженерной инфраструктурой и благоустройство мест отдыха, расположенных на территории поселения;</w:t>
      </w:r>
    </w:p>
    <w:p w:rsidR="008E5343" w:rsidRPr="00292B9B" w:rsidRDefault="008E5343" w:rsidP="002D3E9D">
      <w:pPr>
        <w:spacing w:line="276" w:lineRule="auto"/>
        <w:rPr>
          <w:rFonts w:ascii="Times New Roman" w:hAnsi="Times New Roman"/>
          <w:color w:val="000000" w:themeColor="text1"/>
          <w:sz w:val="24"/>
          <w:szCs w:val="24"/>
        </w:rPr>
      </w:pPr>
      <w:r w:rsidRPr="00292B9B">
        <w:rPr>
          <w:rFonts w:ascii="Times New Roman" w:hAnsi="Times New Roman"/>
          <w:color w:val="000000" w:themeColor="text1"/>
          <w:sz w:val="24"/>
          <w:szCs w:val="24"/>
        </w:rPr>
        <w:t>обеспечение реализации проектов по комплексному обустройству территории сельского поселения;</w:t>
      </w:r>
    </w:p>
    <w:p w:rsidR="008E5343" w:rsidRPr="00292B9B" w:rsidRDefault="008E5343" w:rsidP="002D3E9D">
      <w:pPr>
        <w:spacing w:line="276" w:lineRule="auto"/>
        <w:rPr>
          <w:rFonts w:ascii="Times New Roman" w:hAnsi="Times New Roman"/>
          <w:color w:val="000000" w:themeColor="text1"/>
          <w:sz w:val="24"/>
          <w:szCs w:val="24"/>
        </w:rPr>
      </w:pPr>
      <w:r w:rsidRPr="00292B9B">
        <w:rPr>
          <w:rFonts w:ascii="Times New Roman" w:hAnsi="Times New Roman"/>
          <w:color w:val="000000" w:themeColor="text1"/>
          <w:sz w:val="24"/>
          <w:szCs w:val="24"/>
        </w:rPr>
        <w:t>обеспечение реализации проектов по благоустройству территорий населенных пунктов поселения.</w:t>
      </w:r>
    </w:p>
    <w:p w:rsidR="008E5343" w:rsidRPr="00292B9B" w:rsidRDefault="008E5343" w:rsidP="00292B9B">
      <w:pPr>
        <w:spacing w:line="276" w:lineRule="auto"/>
        <w:ind w:hanging="142"/>
        <w:rPr>
          <w:color w:val="000000" w:themeColor="text1"/>
          <w:sz w:val="24"/>
          <w:szCs w:val="24"/>
          <w:lang w:eastAsia="ru-RU"/>
        </w:rPr>
      </w:pPr>
      <w:r w:rsidRPr="00292B9B">
        <w:rPr>
          <w:rFonts w:ascii="Times New Roman" w:hAnsi="Times New Roman"/>
          <w:color w:val="000000" w:themeColor="text1"/>
          <w:sz w:val="24"/>
          <w:szCs w:val="24"/>
        </w:rPr>
        <w:tab/>
        <w:t>В целом использование комплексного подхода к повышению уровня комфортности проживания в сельском поселении будет способствовать созданию благоприятных условий для повышения инвестиционной активности в агропромышленном комплексе, созданию новых рабочих мест, повышению налогооблагаемой базы бюджета муниципального образования и обеспечению роста экономики в целом</w:t>
      </w:r>
      <w:r w:rsidRPr="00292B9B">
        <w:rPr>
          <w:rFonts w:ascii="Times New Roman" w:hAnsi="Times New Roman"/>
          <w:color w:val="000000" w:themeColor="text1"/>
          <w:spacing w:val="2"/>
          <w:sz w:val="24"/>
          <w:szCs w:val="24"/>
          <w:lang w:eastAsia="ru-RU"/>
        </w:rPr>
        <w:t>.</w:t>
      </w:r>
    </w:p>
    <w:p w:rsidR="008E5343" w:rsidRPr="00292B9B" w:rsidRDefault="008E5343" w:rsidP="002D3E9D">
      <w:pPr>
        <w:pStyle w:val="ConsPlusNormal"/>
        <w:suppressAutoHyphens/>
        <w:spacing w:line="276" w:lineRule="auto"/>
        <w:ind w:firstLine="709"/>
        <w:jc w:val="both"/>
        <w:rPr>
          <w:rFonts w:ascii="Times New Roman" w:hAnsi="Times New Roman" w:cs="Times New Roman"/>
          <w:color w:val="000000" w:themeColor="text1"/>
          <w:sz w:val="24"/>
          <w:szCs w:val="24"/>
        </w:rPr>
      </w:pPr>
      <w:proofErr w:type="gramStart"/>
      <w:r w:rsidRPr="00292B9B">
        <w:rPr>
          <w:rFonts w:ascii="Times New Roman" w:hAnsi="Times New Roman" w:cs="Times New Roman"/>
          <w:color w:val="000000" w:themeColor="text1"/>
          <w:sz w:val="24"/>
          <w:szCs w:val="24"/>
        </w:rPr>
        <w:t>Важное значение</w:t>
      </w:r>
      <w:proofErr w:type="gramEnd"/>
      <w:r w:rsidRPr="00292B9B">
        <w:rPr>
          <w:rFonts w:ascii="Times New Roman" w:hAnsi="Times New Roman" w:cs="Times New Roman"/>
          <w:color w:val="000000" w:themeColor="text1"/>
          <w:sz w:val="24"/>
          <w:szCs w:val="24"/>
        </w:rPr>
        <w:t xml:space="preserve"> для успешной реализации Муниципальной программы имеет прогнозирование возможных рисков, связанных</w:t>
      </w:r>
      <w:r w:rsidRPr="00292B9B">
        <w:rPr>
          <w:rFonts w:ascii="Times New Roman" w:hAnsi="Times New Roman" w:cs="Times New Roman"/>
          <w:color w:val="000000" w:themeColor="text1"/>
          <w:sz w:val="24"/>
          <w:szCs w:val="24"/>
        </w:rPr>
        <w:br/>
        <w:t>с достижением цели, решением задач Муниципальной программы, оценка их масштабов и последствий, а также формирование системы мер по их предотвращению.</w:t>
      </w:r>
    </w:p>
    <w:p w:rsidR="008E5343" w:rsidRPr="00292B9B" w:rsidRDefault="008E5343" w:rsidP="002D3E9D">
      <w:pPr>
        <w:pStyle w:val="ConsPlusNormal"/>
        <w:suppressAutoHyphens/>
        <w:spacing w:line="276" w:lineRule="auto"/>
        <w:ind w:firstLine="709"/>
        <w:jc w:val="both"/>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В рамках реализации Муниципальной программы могут быть выделены следующие риски ее реализации.</w:t>
      </w:r>
    </w:p>
    <w:p w:rsidR="008E5343" w:rsidRPr="00292B9B" w:rsidRDefault="008E5343" w:rsidP="002D3E9D">
      <w:pPr>
        <w:pStyle w:val="ConsPlusNormal"/>
        <w:suppressAutoHyphens/>
        <w:spacing w:line="276" w:lineRule="auto"/>
        <w:ind w:firstLine="709"/>
        <w:jc w:val="both"/>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Правовые риски связаны с изменением федерального и областного законодательства, длительностью формирования нормативно-правовой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w:t>
      </w:r>
    </w:p>
    <w:p w:rsidR="008E5343" w:rsidRPr="00292B9B" w:rsidRDefault="008E5343" w:rsidP="002D3E9D">
      <w:pPr>
        <w:pStyle w:val="ConsPlusNormal"/>
        <w:suppressAutoHyphens/>
        <w:spacing w:line="276" w:lineRule="auto"/>
        <w:ind w:firstLine="709"/>
        <w:jc w:val="both"/>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lastRenderedPageBreak/>
        <w:t>Для минимизации воздействия данной группы рисков планируется:</w:t>
      </w:r>
    </w:p>
    <w:p w:rsidR="008E5343" w:rsidRPr="00292B9B" w:rsidRDefault="008E5343" w:rsidP="002D3E9D">
      <w:pPr>
        <w:pStyle w:val="ConsPlusNormal"/>
        <w:suppressAutoHyphens/>
        <w:spacing w:line="276" w:lineRule="auto"/>
        <w:ind w:firstLine="709"/>
        <w:jc w:val="both"/>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8E5343" w:rsidRPr="00292B9B" w:rsidRDefault="008E5343" w:rsidP="002D3E9D">
      <w:pPr>
        <w:pStyle w:val="ConsPlusNormal"/>
        <w:suppressAutoHyphens/>
        <w:spacing w:line="276" w:lineRule="auto"/>
        <w:ind w:firstLine="709"/>
        <w:jc w:val="both"/>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 проводить мониторинг планируемых изменений в федеральном и областном законодательстве.</w:t>
      </w:r>
    </w:p>
    <w:p w:rsidR="008E5343" w:rsidRPr="00292B9B" w:rsidRDefault="008E5343" w:rsidP="002D3E9D">
      <w:pPr>
        <w:pStyle w:val="ConsPlusNormal"/>
        <w:suppressAutoHyphens/>
        <w:spacing w:line="276" w:lineRule="auto"/>
        <w:ind w:firstLine="709"/>
        <w:jc w:val="both"/>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 xml:space="preserve">Финансовые риски связаны с возникновением бюджетного дефицита и недостаточным вследствие этого уровнем бюджетного финансирования, </w:t>
      </w:r>
      <w:proofErr w:type="spellStart"/>
      <w:r w:rsidRPr="00292B9B">
        <w:rPr>
          <w:rFonts w:ascii="Times New Roman" w:hAnsi="Times New Roman" w:cs="Times New Roman"/>
          <w:color w:val="000000" w:themeColor="text1"/>
          <w:sz w:val="24"/>
          <w:szCs w:val="24"/>
        </w:rPr>
        <w:t>секвестированием</w:t>
      </w:r>
      <w:proofErr w:type="spellEnd"/>
      <w:r w:rsidRPr="00292B9B">
        <w:rPr>
          <w:rFonts w:ascii="Times New Roman" w:hAnsi="Times New Roman" w:cs="Times New Roman"/>
          <w:color w:val="000000" w:themeColor="text1"/>
          <w:sz w:val="24"/>
          <w:szCs w:val="24"/>
        </w:rPr>
        <w:t xml:space="preserve"> бюджетных расходов, что может повлечь недофинансирование, сокращение или прекращение реализации программных мероприятий.</w:t>
      </w:r>
    </w:p>
    <w:p w:rsidR="008E5343" w:rsidRPr="00292B9B" w:rsidRDefault="008E5343" w:rsidP="002D3E9D">
      <w:pPr>
        <w:pStyle w:val="ConsPlusNormal"/>
        <w:suppressAutoHyphens/>
        <w:spacing w:line="276" w:lineRule="auto"/>
        <w:ind w:firstLine="709"/>
        <w:jc w:val="both"/>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Способами ограничения финансовых рисков выступают:</w:t>
      </w:r>
    </w:p>
    <w:p w:rsidR="008E5343" w:rsidRPr="00292B9B" w:rsidRDefault="008E5343" w:rsidP="002D3E9D">
      <w:pPr>
        <w:pStyle w:val="ConsPlusNormal"/>
        <w:suppressAutoHyphens/>
        <w:spacing w:line="276" w:lineRule="auto"/>
        <w:ind w:firstLine="709"/>
        <w:jc w:val="both"/>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8E5343" w:rsidRPr="00292B9B" w:rsidRDefault="008E5343" w:rsidP="002D3E9D">
      <w:pPr>
        <w:pStyle w:val="ConsPlusNormal"/>
        <w:suppressAutoHyphens/>
        <w:spacing w:line="276" w:lineRule="auto"/>
        <w:ind w:firstLine="709"/>
        <w:jc w:val="both"/>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 определение приоритетов для первоочередного финансирования;</w:t>
      </w:r>
    </w:p>
    <w:p w:rsidR="008E5343" w:rsidRPr="00292B9B" w:rsidRDefault="008E5343" w:rsidP="002D3E9D">
      <w:pPr>
        <w:pStyle w:val="ConsPlusNormal"/>
        <w:suppressAutoHyphens/>
        <w:spacing w:line="276" w:lineRule="auto"/>
        <w:ind w:firstLine="709"/>
        <w:jc w:val="both"/>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 привлечение финансирования из федерального и областного бюджета.</w:t>
      </w:r>
    </w:p>
    <w:p w:rsidR="008E5343" w:rsidRPr="00292B9B" w:rsidRDefault="008E5343" w:rsidP="002D3E9D">
      <w:pPr>
        <w:pStyle w:val="ConsPlusNormal"/>
        <w:suppressAutoHyphens/>
        <w:spacing w:line="276" w:lineRule="auto"/>
        <w:ind w:firstLine="709"/>
        <w:jc w:val="both"/>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 xml:space="preserve">Административные риски связаны с неэффективным управлением реализацией Муниципальной программы, низкой эффективностью взаимодействия заинтересованных сторон, что может повлечь за собой нарушение планируемых сроков реализации Муниципальной программы, невыполнение ее задач, </w:t>
      </w:r>
      <w:proofErr w:type="spellStart"/>
      <w:r w:rsidRPr="00292B9B">
        <w:rPr>
          <w:rFonts w:ascii="Times New Roman" w:hAnsi="Times New Roman" w:cs="Times New Roman"/>
          <w:color w:val="000000" w:themeColor="text1"/>
          <w:sz w:val="24"/>
          <w:szCs w:val="24"/>
        </w:rPr>
        <w:t>недостижение</w:t>
      </w:r>
      <w:proofErr w:type="spellEnd"/>
      <w:r w:rsidRPr="00292B9B">
        <w:rPr>
          <w:rFonts w:ascii="Times New Roman" w:hAnsi="Times New Roman" w:cs="Times New Roman"/>
          <w:color w:val="000000" w:themeColor="text1"/>
          <w:sz w:val="24"/>
          <w:szCs w:val="24"/>
        </w:rPr>
        <w:t xml:space="preserve"> плановых значений показателей, снижение эффективности использования ресурсов и качества выполнения мероприятий Муниципальной программы.</w:t>
      </w:r>
    </w:p>
    <w:p w:rsidR="008E5343" w:rsidRPr="00292B9B" w:rsidRDefault="008E5343" w:rsidP="002D3E9D">
      <w:pPr>
        <w:pStyle w:val="ConsPlusNormal"/>
        <w:suppressAutoHyphens/>
        <w:spacing w:line="276" w:lineRule="auto"/>
        <w:ind w:firstLine="709"/>
        <w:jc w:val="both"/>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Основными условиями минимизации административных рисков являются:</w:t>
      </w:r>
    </w:p>
    <w:p w:rsidR="008E5343" w:rsidRPr="00292B9B" w:rsidRDefault="008E5343" w:rsidP="002D3E9D">
      <w:pPr>
        <w:pStyle w:val="ConsPlusNormal"/>
        <w:suppressAutoHyphens/>
        <w:spacing w:line="276" w:lineRule="auto"/>
        <w:ind w:firstLine="709"/>
        <w:jc w:val="both"/>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 формирование эффективной системы управления реализацией Муниципальной программы;</w:t>
      </w:r>
    </w:p>
    <w:p w:rsidR="008E5343" w:rsidRPr="00292B9B" w:rsidRDefault="008E5343" w:rsidP="002D3E9D">
      <w:pPr>
        <w:pStyle w:val="ConsPlusNormal"/>
        <w:suppressAutoHyphens/>
        <w:spacing w:line="276" w:lineRule="auto"/>
        <w:ind w:firstLine="709"/>
        <w:jc w:val="both"/>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 проведение систематического аудита результативности реализации Муниципальной программы;</w:t>
      </w:r>
    </w:p>
    <w:p w:rsidR="008E5343" w:rsidRPr="00292B9B" w:rsidRDefault="008E5343" w:rsidP="002D3E9D">
      <w:pPr>
        <w:pStyle w:val="ConsPlusNormal"/>
        <w:suppressAutoHyphens/>
        <w:spacing w:line="276" w:lineRule="auto"/>
        <w:ind w:firstLine="709"/>
        <w:jc w:val="both"/>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 своевременная корректировка мероприятий Муниципальной программы.</w:t>
      </w:r>
    </w:p>
    <w:p w:rsidR="008E5343" w:rsidRPr="00292B9B" w:rsidRDefault="008E5343" w:rsidP="002D3E9D">
      <w:pPr>
        <w:pStyle w:val="ConsPlusNormal"/>
        <w:suppressAutoHyphens/>
        <w:spacing w:line="276" w:lineRule="auto"/>
        <w:ind w:firstLine="709"/>
        <w:jc w:val="both"/>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Риски, связанные с региональными особенностями, обусловлены различием в финансово-экономических возможностях субъектов Российской Федерации, что приводит к различной степени эффективности и результативности исполнения ими собственных полномочий.</w:t>
      </w:r>
    </w:p>
    <w:p w:rsidR="008E5343" w:rsidRPr="00292B9B" w:rsidRDefault="008E5343" w:rsidP="002D3E9D">
      <w:pPr>
        <w:pStyle w:val="ConsPlusNormal"/>
        <w:suppressAutoHyphens/>
        <w:spacing w:line="276" w:lineRule="auto"/>
        <w:ind w:firstLine="709"/>
        <w:jc w:val="both"/>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Снижение рисков возможно за счет:</w:t>
      </w:r>
    </w:p>
    <w:p w:rsidR="008E5343" w:rsidRPr="00292B9B" w:rsidRDefault="008E5343" w:rsidP="002D3E9D">
      <w:pPr>
        <w:pStyle w:val="ConsPlusNormal"/>
        <w:suppressAutoHyphens/>
        <w:spacing w:line="276" w:lineRule="auto"/>
        <w:ind w:firstLine="709"/>
        <w:jc w:val="both"/>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 обеспечения правильного расчета требуемых объемов средств из областного бюджета, дополнительного финансирования из федерального бюджета, а также возможного привлечения средств из внебюджетных источников;</w:t>
      </w:r>
    </w:p>
    <w:p w:rsidR="008E5343" w:rsidRPr="00292B9B" w:rsidRDefault="008E5343" w:rsidP="002D3E9D">
      <w:pPr>
        <w:pStyle w:val="ConsPlusNormal"/>
        <w:suppressAutoHyphens/>
        <w:spacing w:line="276" w:lineRule="auto"/>
        <w:ind w:firstLine="709"/>
        <w:jc w:val="both"/>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 информационного обеспечения, операционного сопровождения реализации Муниципальной программы.</w:t>
      </w:r>
    </w:p>
    <w:p w:rsidR="00962295" w:rsidRPr="00292B9B" w:rsidRDefault="00962295" w:rsidP="002D3E9D">
      <w:pPr>
        <w:autoSpaceDE w:val="0"/>
        <w:autoSpaceDN w:val="0"/>
        <w:adjustRightInd w:val="0"/>
        <w:spacing w:line="276" w:lineRule="auto"/>
        <w:ind w:firstLine="540"/>
        <w:rPr>
          <w:rFonts w:ascii="Times New Roman" w:hAnsi="Times New Roman"/>
          <w:color w:val="000000" w:themeColor="text1"/>
          <w:sz w:val="24"/>
          <w:szCs w:val="24"/>
        </w:rPr>
      </w:pPr>
    </w:p>
    <w:p w:rsidR="0077756C" w:rsidRPr="00292B9B" w:rsidRDefault="0077756C" w:rsidP="002D3E9D">
      <w:pPr>
        <w:widowControl w:val="0"/>
        <w:autoSpaceDE w:val="0"/>
        <w:autoSpaceDN w:val="0"/>
        <w:adjustRightInd w:val="0"/>
        <w:spacing w:line="276" w:lineRule="auto"/>
        <w:ind w:firstLine="0"/>
        <w:jc w:val="center"/>
        <w:rPr>
          <w:rFonts w:ascii="Times New Roman" w:hAnsi="Times New Roman"/>
          <w:b/>
          <w:bCs/>
          <w:color w:val="000000" w:themeColor="text1"/>
          <w:sz w:val="24"/>
          <w:szCs w:val="24"/>
        </w:rPr>
      </w:pPr>
      <w:r w:rsidRPr="00292B9B">
        <w:rPr>
          <w:rFonts w:ascii="Times New Roman" w:hAnsi="Times New Roman"/>
          <w:b/>
          <w:color w:val="000000" w:themeColor="text1"/>
          <w:sz w:val="24"/>
          <w:szCs w:val="24"/>
        </w:rPr>
        <w:t xml:space="preserve">Раздел 2. Цели, задачи и показатели (индикаторы), основные ожидаемые конечные результаты, сроки и этапы реализации муниципальной программы </w:t>
      </w:r>
      <w:r w:rsidR="00901BFD" w:rsidRPr="00292B9B">
        <w:rPr>
          <w:rFonts w:ascii="Times New Roman" w:hAnsi="Times New Roman"/>
          <w:b/>
          <w:bCs/>
          <w:color w:val="000000" w:themeColor="text1"/>
          <w:sz w:val="24"/>
          <w:szCs w:val="24"/>
        </w:rPr>
        <w:t xml:space="preserve">«Развитие территории </w:t>
      </w:r>
      <w:r w:rsidR="005873FA" w:rsidRPr="00292B9B">
        <w:rPr>
          <w:rFonts w:ascii="Times New Roman" w:hAnsi="Times New Roman"/>
          <w:b/>
          <w:bCs/>
          <w:color w:val="000000" w:themeColor="text1"/>
          <w:sz w:val="24"/>
          <w:szCs w:val="24"/>
        </w:rPr>
        <w:t xml:space="preserve">поселения» на </w:t>
      </w:r>
      <w:r w:rsidR="00283550" w:rsidRPr="00292B9B">
        <w:rPr>
          <w:rFonts w:ascii="Times New Roman" w:hAnsi="Times New Roman"/>
          <w:b/>
          <w:bCs/>
          <w:color w:val="000000" w:themeColor="text1"/>
          <w:sz w:val="24"/>
          <w:szCs w:val="24"/>
        </w:rPr>
        <w:t>2023</w:t>
      </w:r>
      <w:r w:rsidR="000D47F1" w:rsidRPr="00292B9B">
        <w:rPr>
          <w:rFonts w:ascii="Times New Roman" w:hAnsi="Times New Roman"/>
          <w:b/>
          <w:bCs/>
          <w:color w:val="000000" w:themeColor="text1"/>
          <w:sz w:val="24"/>
          <w:szCs w:val="24"/>
        </w:rPr>
        <w:t xml:space="preserve"> - </w:t>
      </w:r>
      <w:r w:rsidR="00D62231" w:rsidRPr="00292B9B">
        <w:rPr>
          <w:rFonts w:ascii="Times New Roman" w:hAnsi="Times New Roman"/>
          <w:b/>
          <w:bCs/>
          <w:color w:val="000000" w:themeColor="text1"/>
          <w:sz w:val="24"/>
          <w:szCs w:val="24"/>
        </w:rPr>
        <w:t>2027</w:t>
      </w:r>
      <w:r w:rsidR="005873FA" w:rsidRPr="00292B9B">
        <w:rPr>
          <w:rFonts w:ascii="Times New Roman" w:hAnsi="Times New Roman"/>
          <w:b/>
          <w:bCs/>
          <w:color w:val="000000" w:themeColor="text1"/>
          <w:sz w:val="24"/>
          <w:szCs w:val="24"/>
        </w:rPr>
        <w:t xml:space="preserve"> годы</w:t>
      </w:r>
    </w:p>
    <w:p w:rsidR="00365A32" w:rsidRPr="00292B9B" w:rsidRDefault="00365A32" w:rsidP="002D3E9D">
      <w:pPr>
        <w:autoSpaceDE w:val="0"/>
        <w:autoSpaceDN w:val="0"/>
        <w:adjustRightInd w:val="0"/>
        <w:spacing w:line="276" w:lineRule="auto"/>
        <w:ind w:firstLine="0"/>
        <w:rPr>
          <w:rFonts w:ascii="Times New Roman" w:hAnsi="Times New Roman"/>
          <w:color w:val="000000" w:themeColor="text1"/>
          <w:sz w:val="24"/>
          <w:szCs w:val="24"/>
        </w:rPr>
      </w:pPr>
    </w:p>
    <w:p w:rsidR="00573F9E" w:rsidRPr="00292B9B" w:rsidRDefault="00573F9E" w:rsidP="002D3E9D">
      <w:pPr>
        <w:pStyle w:val="ConsPlusNormal"/>
        <w:suppressAutoHyphens/>
        <w:spacing w:line="276" w:lineRule="auto"/>
        <w:ind w:firstLine="709"/>
        <w:jc w:val="both"/>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Муниципальная программа носит социально</w:t>
      </w:r>
      <w:r w:rsidR="00B86FC0" w:rsidRPr="00292B9B">
        <w:rPr>
          <w:rFonts w:ascii="Times New Roman" w:hAnsi="Times New Roman" w:cs="Times New Roman"/>
          <w:color w:val="000000" w:themeColor="text1"/>
          <w:sz w:val="24"/>
          <w:szCs w:val="24"/>
        </w:rPr>
        <w:t>-</w:t>
      </w:r>
      <w:r w:rsidRPr="00292B9B">
        <w:rPr>
          <w:rFonts w:ascii="Times New Roman" w:hAnsi="Times New Roman" w:cs="Times New Roman"/>
          <w:color w:val="000000" w:themeColor="text1"/>
          <w:sz w:val="24"/>
          <w:szCs w:val="24"/>
        </w:rPr>
        <w:t xml:space="preserve">ориентированный характер. Приоритетными направлениями ее реализации являются комплексное обустройство населенных пунктов сельского поселения и содействие улучшению жилищных условий населения. В совокупности  указанные мероприятия направлены на облегчение условий труда </w:t>
      </w:r>
      <w:r w:rsidRPr="00292B9B">
        <w:rPr>
          <w:rFonts w:ascii="Times New Roman" w:hAnsi="Times New Roman" w:cs="Times New Roman"/>
          <w:color w:val="000000" w:themeColor="text1"/>
          <w:sz w:val="24"/>
          <w:szCs w:val="24"/>
        </w:rPr>
        <w:lastRenderedPageBreak/>
        <w:t>и быта в поселении.</w:t>
      </w:r>
    </w:p>
    <w:p w:rsidR="00573F9E" w:rsidRPr="00292B9B" w:rsidRDefault="00573F9E" w:rsidP="002D3E9D">
      <w:pPr>
        <w:pStyle w:val="ConsPlusNormal"/>
        <w:suppressAutoHyphens/>
        <w:spacing w:line="276" w:lineRule="auto"/>
        <w:ind w:firstLine="709"/>
        <w:jc w:val="both"/>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 xml:space="preserve">Целями Муниципальной программы являются обеспечение благоприятных условий для развития </w:t>
      </w:r>
      <w:r w:rsidR="00283550" w:rsidRPr="00292B9B">
        <w:rPr>
          <w:rFonts w:ascii="Times New Roman" w:hAnsi="Times New Roman" w:cs="Times New Roman"/>
          <w:color w:val="000000" w:themeColor="text1"/>
          <w:sz w:val="24"/>
          <w:szCs w:val="24"/>
        </w:rPr>
        <w:t>Колыбельского</w:t>
      </w:r>
      <w:r w:rsidRPr="00292B9B">
        <w:rPr>
          <w:rFonts w:ascii="Times New Roman" w:hAnsi="Times New Roman" w:cs="Times New Roman"/>
          <w:color w:val="000000" w:themeColor="text1"/>
          <w:sz w:val="24"/>
          <w:szCs w:val="24"/>
        </w:rPr>
        <w:t xml:space="preserve"> сельского поселения:</w:t>
      </w:r>
    </w:p>
    <w:p w:rsidR="00573F9E" w:rsidRPr="00292B9B" w:rsidRDefault="00573F9E" w:rsidP="002D3E9D">
      <w:pPr>
        <w:pStyle w:val="ConsPlusNormal"/>
        <w:spacing w:line="276" w:lineRule="auto"/>
        <w:ind w:firstLine="567"/>
        <w:jc w:val="both"/>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 создание комфортных условий жизнедеятельности сельских  жителей и формирование позитивного отношения к сельскому образу жизни;</w:t>
      </w:r>
    </w:p>
    <w:p w:rsidR="00573F9E" w:rsidRPr="00292B9B" w:rsidRDefault="00573F9E" w:rsidP="002D3E9D">
      <w:pPr>
        <w:pStyle w:val="ConsPlusNormal"/>
        <w:spacing w:line="276" w:lineRule="auto"/>
        <w:ind w:firstLine="567"/>
        <w:jc w:val="both"/>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 xml:space="preserve">- стимулирование инвестиционной активности для создания </w:t>
      </w:r>
      <w:proofErr w:type="gramStart"/>
      <w:r w:rsidRPr="00292B9B">
        <w:rPr>
          <w:rFonts w:ascii="Times New Roman" w:hAnsi="Times New Roman" w:cs="Times New Roman"/>
          <w:color w:val="000000" w:themeColor="text1"/>
          <w:sz w:val="24"/>
          <w:szCs w:val="24"/>
        </w:rPr>
        <w:t>инфраструктурных</w:t>
      </w:r>
      <w:proofErr w:type="gramEnd"/>
      <w:r w:rsidRPr="00292B9B">
        <w:rPr>
          <w:rFonts w:ascii="Times New Roman" w:hAnsi="Times New Roman" w:cs="Times New Roman"/>
          <w:color w:val="000000" w:themeColor="text1"/>
          <w:sz w:val="24"/>
          <w:szCs w:val="24"/>
        </w:rPr>
        <w:t xml:space="preserve"> объектов в сельской местности.</w:t>
      </w:r>
    </w:p>
    <w:p w:rsidR="00573F9E" w:rsidRPr="00292B9B" w:rsidRDefault="00573F9E" w:rsidP="002D3E9D">
      <w:pPr>
        <w:pStyle w:val="ConsPlusNormal"/>
        <w:suppressAutoHyphens/>
        <w:spacing w:line="276" w:lineRule="auto"/>
        <w:ind w:firstLine="567"/>
        <w:jc w:val="both"/>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Для достижения поставленных целей необходимо решить ряд взаимосвязанных задач:</w:t>
      </w:r>
    </w:p>
    <w:p w:rsidR="00573F9E" w:rsidRPr="00292B9B" w:rsidRDefault="00573F9E" w:rsidP="002D3E9D">
      <w:pPr>
        <w:spacing w:line="276" w:lineRule="auto"/>
        <w:ind w:firstLine="567"/>
        <w:rPr>
          <w:rFonts w:ascii="Times New Roman" w:hAnsi="Times New Roman"/>
          <w:color w:val="000000" w:themeColor="text1"/>
          <w:sz w:val="24"/>
          <w:szCs w:val="24"/>
        </w:rPr>
      </w:pPr>
      <w:r w:rsidRPr="00292B9B">
        <w:rPr>
          <w:rFonts w:ascii="Times New Roman" w:hAnsi="Times New Roman"/>
          <w:color w:val="000000" w:themeColor="text1"/>
          <w:sz w:val="24"/>
          <w:szCs w:val="24"/>
        </w:rPr>
        <w:t xml:space="preserve">- повышение уровня комплексного обустройства населенных пунктов, расположенных на территории </w:t>
      </w:r>
      <w:r w:rsidR="00283550" w:rsidRPr="00292B9B">
        <w:rPr>
          <w:rFonts w:ascii="Times New Roman" w:hAnsi="Times New Roman"/>
          <w:color w:val="000000" w:themeColor="text1"/>
          <w:sz w:val="24"/>
          <w:szCs w:val="24"/>
        </w:rPr>
        <w:t>Колыбельского</w:t>
      </w:r>
      <w:r w:rsidRPr="00292B9B">
        <w:rPr>
          <w:rFonts w:ascii="Times New Roman" w:hAnsi="Times New Roman"/>
          <w:color w:val="000000" w:themeColor="text1"/>
          <w:sz w:val="24"/>
          <w:szCs w:val="24"/>
        </w:rPr>
        <w:t xml:space="preserve"> сельского поселения, объектами социальной, инженерной инфраструктуры;</w:t>
      </w:r>
    </w:p>
    <w:p w:rsidR="00573F9E" w:rsidRPr="00292B9B" w:rsidRDefault="00573F9E" w:rsidP="002D3E9D">
      <w:pPr>
        <w:spacing w:line="276" w:lineRule="auto"/>
        <w:ind w:firstLine="567"/>
        <w:rPr>
          <w:rFonts w:ascii="Times New Roman" w:eastAsia="Times New Roman" w:hAnsi="Times New Roman"/>
          <w:color w:val="000000" w:themeColor="text1"/>
          <w:sz w:val="24"/>
          <w:szCs w:val="24"/>
          <w:lang w:eastAsia="ru-RU"/>
        </w:rPr>
      </w:pPr>
      <w:r w:rsidRPr="00292B9B">
        <w:rPr>
          <w:rFonts w:ascii="Times New Roman" w:hAnsi="Times New Roman"/>
          <w:color w:val="000000" w:themeColor="text1"/>
          <w:sz w:val="24"/>
          <w:szCs w:val="24"/>
        </w:rPr>
        <w:t>- активизация участия граждан в реализации инициативных проектов, направленных на решение приоритетных задач развития сельских территорий, формирование позитивного отношения к сельской местности и сельскому образу жизни</w:t>
      </w:r>
      <w:r w:rsidRPr="00292B9B">
        <w:rPr>
          <w:rFonts w:ascii="Times New Roman" w:eastAsia="Times New Roman" w:hAnsi="Times New Roman"/>
          <w:color w:val="000000" w:themeColor="text1"/>
          <w:sz w:val="24"/>
          <w:szCs w:val="24"/>
          <w:lang w:eastAsia="ru-RU"/>
        </w:rPr>
        <w:t>.</w:t>
      </w:r>
    </w:p>
    <w:p w:rsidR="00573F9E" w:rsidRPr="00292B9B" w:rsidRDefault="00573F9E" w:rsidP="002D3E9D">
      <w:pPr>
        <w:pStyle w:val="ConsPlusNormal"/>
        <w:suppressAutoHyphens/>
        <w:spacing w:line="276" w:lineRule="auto"/>
        <w:ind w:firstLine="709"/>
        <w:jc w:val="both"/>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 xml:space="preserve">Использование комплексного подхода к повышению уровня комфортности проживания  на территории </w:t>
      </w:r>
      <w:r w:rsidR="00283550" w:rsidRPr="00292B9B">
        <w:rPr>
          <w:rFonts w:ascii="Times New Roman" w:hAnsi="Times New Roman" w:cs="Times New Roman"/>
          <w:color w:val="000000" w:themeColor="text1"/>
          <w:sz w:val="24"/>
          <w:szCs w:val="24"/>
        </w:rPr>
        <w:t>Колыбельского</w:t>
      </w:r>
      <w:r w:rsidRPr="00292B9B">
        <w:rPr>
          <w:rFonts w:ascii="Times New Roman" w:hAnsi="Times New Roman" w:cs="Times New Roman"/>
          <w:color w:val="000000" w:themeColor="text1"/>
          <w:sz w:val="24"/>
          <w:szCs w:val="24"/>
        </w:rPr>
        <w:t xml:space="preserve"> сельского поселения  будет способствовать созданию благоприятных условий для повышения инвестиционной активности в агропромышленном комплексе, созданию новых рабочих мест, расширению налогооблагаемой базы местного бюджета и обеспечению роста экономики.</w:t>
      </w:r>
    </w:p>
    <w:p w:rsidR="00717060" w:rsidRPr="00292B9B" w:rsidRDefault="006E73E0" w:rsidP="002D3E9D">
      <w:pPr>
        <w:spacing w:line="276" w:lineRule="auto"/>
        <w:ind w:firstLine="360"/>
        <w:rPr>
          <w:rFonts w:ascii="Times New Roman" w:hAnsi="Times New Roman"/>
          <w:color w:val="000000" w:themeColor="text1"/>
          <w:kern w:val="2"/>
          <w:sz w:val="24"/>
          <w:szCs w:val="24"/>
        </w:rPr>
      </w:pPr>
      <w:r w:rsidRPr="00292B9B">
        <w:rPr>
          <w:rFonts w:ascii="Times New Roman" w:hAnsi="Times New Roman"/>
          <w:color w:val="000000" w:themeColor="text1"/>
          <w:kern w:val="2"/>
          <w:sz w:val="24"/>
          <w:szCs w:val="24"/>
        </w:rPr>
        <w:t>Об</w:t>
      </w:r>
      <w:r w:rsidR="008337E9" w:rsidRPr="00292B9B">
        <w:rPr>
          <w:rFonts w:ascii="Times New Roman" w:hAnsi="Times New Roman"/>
          <w:color w:val="000000" w:themeColor="text1"/>
          <w:kern w:val="2"/>
          <w:sz w:val="24"/>
          <w:szCs w:val="24"/>
        </w:rPr>
        <w:t xml:space="preserve">щий срок реализации </w:t>
      </w:r>
      <w:r w:rsidR="0097311C" w:rsidRPr="00292B9B">
        <w:rPr>
          <w:rFonts w:ascii="Times New Roman" w:hAnsi="Times New Roman"/>
          <w:color w:val="000000" w:themeColor="text1"/>
          <w:kern w:val="2"/>
          <w:sz w:val="24"/>
          <w:szCs w:val="24"/>
        </w:rPr>
        <w:t xml:space="preserve">Муниципальной </w:t>
      </w:r>
      <w:r w:rsidR="008337E9" w:rsidRPr="00292B9B">
        <w:rPr>
          <w:rFonts w:ascii="Times New Roman" w:hAnsi="Times New Roman"/>
          <w:color w:val="000000" w:themeColor="text1"/>
          <w:kern w:val="2"/>
          <w:sz w:val="24"/>
          <w:szCs w:val="24"/>
        </w:rPr>
        <w:t xml:space="preserve">программы  </w:t>
      </w:r>
      <w:r w:rsidR="00283550" w:rsidRPr="00292B9B">
        <w:rPr>
          <w:rFonts w:ascii="Times New Roman" w:hAnsi="Times New Roman"/>
          <w:color w:val="000000" w:themeColor="text1"/>
          <w:kern w:val="2"/>
          <w:sz w:val="24"/>
          <w:szCs w:val="24"/>
        </w:rPr>
        <w:t>2023</w:t>
      </w:r>
      <w:r w:rsidR="00573F9E" w:rsidRPr="00292B9B">
        <w:rPr>
          <w:rFonts w:ascii="Times New Roman" w:hAnsi="Times New Roman"/>
          <w:color w:val="000000" w:themeColor="text1"/>
          <w:kern w:val="2"/>
          <w:sz w:val="24"/>
          <w:szCs w:val="24"/>
        </w:rPr>
        <w:t xml:space="preserve">  - 202</w:t>
      </w:r>
      <w:r w:rsidR="00D62231" w:rsidRPr="00292B9B">
        <w:rPr>
          <w:rFonts w:ascii="Times New Roman" w:hAnsi="Times New Roman"/>
          <w:color w:val="000000" w:themeColor="text1"/>
          <w:kern w:val="2"/>
          <w:sz w:val="24"/>
          <w:szCs w:val="24"/>
        </w:rPr>
        <w:t>7</w:t>
      </w:r>
      <w:r w:rsidRPr="00292B9B">
        <w:rPr>
          <w:rFonts w:ascii="Times New Roman" w:hAnsi="Times New Roman"/>
          <w:color w:val="000000" w:themeColor="text1"/>
          <w:kern w:val="2"/>
          <w:sz w:val="24"/>
          <w:szCs w:val="24"/>
        </w:rPr>
        <w:t xml:space="preserve"> годы. Этапы не выделяются.</w:t>
      </w:r>
    </w:p>
    <w:p w:rsidR="00717060" w:rsidRPr="00292B9B" w:rsidRDefault="00717060" w:rsidP="002D3E9D">
      <w:pPr>
        <w:spacing w:line="276" w:lineRule="auto"/>
        <w:ind w:firstLine="360"/>
        <w:rPr>
          <w:rFonts w:ascii="Times New Roman" w:hAnsi="Times New Roman"/>
          <w:color w:val="000000" w:themeColor="text1"/>
          <w:kern w:val="2"/>
          <w:sz w:val="24"/>
          <w:szCs w:val="24"/>
        </w:rPr>
      </w:pPr>
      <w:r w:rsidRPr="00292B9B">
        <w:rPr>
          <w:rFonts w:ascii="Times New Roman" w:hAnsi="Times New Roman"/>
          <w:color w:val="000000" w:themeColor="text1"/>
          <w:kern w:val="2"/>
          <w:sz w:val="24"/>
          <w:szCs w:val="24"/>
        </w:rPr>
        <w:t>Подробные значения целе</w:t>
      </w:r>
      <w:r w:rsidR="0097311C" w:rsidRPr="00292B9B">
        <w:rPr>
          <w:rFonts w:ascii="Times New Roman" w:hAnsi="Times New Roman"/>
          <w:color w:val="000000" w:themeColor="text1"/>
          <w:kern w:val="2"/>
          <w:sz w:val="24"/>
          <w:szCs w:val="24"/>
        </w:rPr>
        <w:t>вых показателей (индикаторов)  М</w:t>
      </w:r>
      <w:r w:rsidRPr="00292B9B">
        <w:rPr>
          <w:rFonts w:ascii="Times New Roman" w:hAnsi="Times New Roman"/>
          <w:color w:val="000000" w:themeColor="text1"/>
          <w:kern w:val="2"/>
          <w:sz w:val="24"/>
          <w:szCs w:val="24"/>
        </w:rPr>
        <w:t xml:space="preserve">униципальной программы,  с разбивкой по подпрограммам,  представлены в приложении   1 к </w:t>
      </w:r>
      <w:r w:rsidR="004E7412" w:rsidRPr="00292B9B">
        <w:rPr>
          <w:rFonts w:ascii="Times New Roman" w:hAnsi="Times New Roman"/>
          <w:color w:val="000000" w:themeColor="text1"/>
          <w:kern w:val="2"/>
          <w:sz w:val="24"/>
          <w:szCs w:val="24"/>
        </w:rPr>
        <w:t>М</w:t>
      </w:r>
      <w:r w:rsidRPr="00292B9B">
        <w:rPr>
          <w:rFonts w:ascii="Times New Roman" w:hAnsi="Times New Roman"/>
          <w:color w:val="000000" w:themeColor="text1"/>
          <w:kern w:val="2"/>
          <w:sz w:val="24"/>
          <w:szCs w:val="24"/>
        </w:rPr>
        <w:t>униципальной программе.</w:t>
      </w:r>
    </w:p>
    <w:p w:rsidR="0029362E" w:rsidRPr="00292B9B" w:rsidRDefault="0029362E" w:rsidP="00717060">
      <w:pPr>
        <w:spacing w:line="360" w:lineRule="auto"/>
        <w:ind w:firstLine="360"/>
        <w:rPr>
          <w:rFonts w:ascii="Times New Roman" w:hAnsi="Times New Roman"/>
          <w:color w:val="000000" w:themeColor="text1"/>
          <w:kern w:val="2"/>
          <w:sz w:val="24"/>
          <w:szCs w:val="24"/>
        </w:rPr>
      </w:pPr>
    </w:p>
    <w:p w:rsidR="00833BE7" w:rsidRPr="00292B9B" w:rsidRDefault="00833BE7" w:rsidP="00833BE7">
      <w:pPr>
        <w:ind w:firstLine="0"/>
        <w:jc w:val="center"/>
        <w:rPr>
          <w:rFonts w:ascii="Times New Roman" w:hAnsi="Times New Roman"/>
          <w:b/>
          <w:color w:val="000000" w:themeColor="text1"/>
          <w:sz w:val="24"/>
          <w:szCs w:val="24"/>
        </w:rPr>
      </w:pPr>
      <w:bookmarkStart w:id="1" w:name="sub_1085"/>
      <w:r w:rsidRPr="00292B9B">
        <w:rPr>
          <w:rFonts w:ascii="Times New Roman" w:hAnsi="Times New Roman"/>
          <w:b/>
          <w:color w:val="000000" w:themeColor="text1"/>
          <w:sz w:val="24"/>
          <w:szCs w:val="24"/>
        </w:rPr>
        <w:t xml:space="preserve">Раздел 3. </w:t>
      </w:r>
      <w:r w:rsidR="005873FA" w:rsidRPr="00292B9B">
        <w:rPr>
          <w:rFonts w:ascii="Times New Roman" w:hAnsi="Times New Roman"/>
          <w:b/>
          <w:color w:val="000000" w:themeColor="text1"/>
          <w:sz w:val="24"/>
          <w:szCs w:val="24"/>
        </w:rPr>
        <w:t xml:space="preserve">Обоснования выделения подпрограмм и обобщенная характеристика </w:t>
      </w:r>
      <w:r w:rsidRPr="00292B9B">
        <w:rPr>
          <w:rFonts w:ascii="Times New Roman" w:hAnsi="Times New Roman"/>
          <w:b/>
          <w:color w:val="000000" w:themeColor="text1"/>
          <w:sz w:val="24"/>
          <w:szCs w:val="24"/>
        </w:rPr>
        <w:t xml:space="preserve"> основных мероприятий муниципальной программы </w:t>
      </w:r>
      <w:r w:rsidR="00901BFD" w:rsidRPr="00292B9B">
        <w:rPr>
          <w:rFonts w:ascii="Times New Roman" w:hAnsi="Times New Roman"/>
          <w:b/>
          <w:color w:val="000000" w:themeColor="text1"/>
          <w:sz w:val="24"/>
          <w:szCs w:val="24"/>
        </w:rPr>
        <w:t xml:space="preserve">«Развитие территории поселения» </w:t>
      </w:r>
      <w:r w:rsidR="00566382" w:rsidRPr="00292B9B">
        <w:rPr>
          <w:rFonts w:ascii="Times New Roman" w:hAnsi="Times New Roman"/>
          <w:b/>
          <w:color w:val="000000" w:themeColor="text1"/>
          <w:sz w:val="24"/>
          <w:szCs w:val="24"/>
        </w:rPr>
        <w:t xml:space="preserve">на </w:t>
      </w:r>
      <w:r w:rsidR="00283550" w:rsidRPr="00292B9B">
        <w:rPr>
          <w:rFonts w:ascii="Times New Roman" w:hAnsi="Times New Roman"/>
          <w:b/>
          <w:color w:val="000000" w:themeColor="text1"/>
          <w:sz w:val="24"/>
          <w:szCs w:val="24"/>
        </w:rPr>
        <w:t>2023</w:t>
      </w:r>
      <w:r w:rsidR="000D47F1" w:rsidRPr="00292B9B">
        <w:rPr>
          <w:rFonts w:ascii="Times New Roman" w:hAnsi="Times New Roman"/>
          <w:b/>
          <w:color w:val="000000" w:themeColor="text1"/>
          <w:sz w:val="24"/>
          <w:szCs w:val="24"/>
        </w:rPr>
        <w:t xml:space="preserve"> - </w:t>
      </w:r>
      <w:r w:rsidR="00D62231" w:rsidRPr="00292B9B">
        <w:rPr>
          <w:rFonts w:ascii="Times New Roman" w:hAnsi="Times New Roman"/>
          <w:b/>
          <w:color w:val="000000" w:themeColor="text1"/>
          <w:sz w:val="24"/>
          <w:szCs w:val="24"/>
        </w:rPr>
        <w:t>2027</w:t>
      </w:r>
      <w:r w:rsidR="00566382" w:rsidRPr="00292B9B">
        <w:rPr>
          <w:rFonts w:ascii="Times New Roman" w:hAnsi="Times New Roman"/>
          <w:b/>
          <w:color w:val="000000" w:themeColor="text1"/>
          <w:sz w:val="24"/>
          <w:szCs w:val="24"/>
        </w:rPr>
        <w:t xml:space="preserve"> годы</w:t>
      </w:r>
    </w:p>
    <w:p w:rsidR="00833BE7" w:rsidRPr="00292B9B" w:rsidRDefault="00833BE7" w:rsidP="00833BE7">
      <w:pPr>
        <w:ind w:firstLine="0"/>
        <w:jc w:val="center"/>
        <w:rPr>
          <w:rFonts w:ascii="Times New Roman" w:hAnsi="Times New Roman"/>
          <w:b/>
          <w:color w:val="000000" w:themeColor="text1"/>
          <w:sz w:val="24"/>
          <w:szCs w:val="24"/>
        </w:rPr>
      </w:pPr>
    </w:p>
    <w:p w:rsidR="00F17C8F" w:rsidRPr="00292B9B" w:rsidRDefault="004E7412" w:rsidP="002D3E9D">
      <w:pPr>
        <w:spacing w:line="276" w:lineRule="auto"/>
        <w:ind w:firstLine="708"/>
        <w:rPr>
          <w:rFonts w:ascii="Times New Roman" w:hAnsi="Times New Roman"/>
          <w:color w:val="000000" w:themeColor="text1"/>
          <w:sz w:val="24"/>
          <w:szCs w:val="24"/>
        </w:rPr>
      </w:pPr>
      <w:r w:rsidRPr="00292B9B">
        <w:rPr>
          <w:rFonts w:ascii="Times New Roman" w:hAnsi="Times New Roman"/>
          <w:color w:val="000000" w:themeColor="text1"/>
          <w:sz w:val="24"/>
          <w:szCs w:val="24"/>
        </w:rPr>
        <w:t>Исходя из целей, определенных М</w:t>
      </w:r>
      <w:r w:rsidR="00F17C8F" w:rsidRPr="00292B9B">
        <w:rPr>
          <w:rFonts w:ascii="Times New Roman" w:hAnsi="Times New Roman"/>
          <w:color w:val="000000" w:themeColor="text1"/>
          <w:sz w:val="24"/>
          <w:szCs w:val="24"/>
        </w:rPr>
        <w:t>униципальной программой, преду</w:t>
      </w:r>
      <w:r w:rsidR="00AB5845" w:rsidRPr="00292B9B">
        <w:rPr>
          <w:rFonts w:ascii="Times New Roman" w:hAnsi="Times New Roman"/>
          <w:color w:val="000000" w:themeColor="text1"/>
          <w:sz w:val="24"/>
          <w:szCs w:val="24"/>
        </w:rPr>
        <w:t>смотрены следующие подпрограммы.</w:t>
      </w:r>
    </w:p>
    <w:p w:rsidR="00F83376" w:rsidRPr="00292B9B" w:rsidRDefault="00F83376" w:rsidP="002D3E9D">
      <w:pPr>
        <w:spacing w:line="276" w:lineRule="auto"/>
        <w:rPr>
          <w:rFonts w:ascii="Times New Roman" w:hAnsi="Times New Roman"/>
          <w:sz w:val="24"/>
          <w:szCs w:val="24"/>
        </w:rPr>
      </w:pPr>
      <w:r w:rsidRPr="00292B9B">
        <w:rPr>
          <w:rFonts w:ascii="Times New Roman" w:hAnsi="Times New Roman"/>
          <w:sz w:val="24"/>
          <w:szCs w:val="24"/>
        </w:rPr>
        <w:t>Подпрограмма</w:t>
      </w:r>
      <w:proofErr w:type="gramStart"/>
      <w:r w:rsidRPr="00292B9B">
        <w:rPr>
          <w:rFonts w:ascii="Times New Roman" w:hAnsi="Times New Roman"/>
          <w:sz w:val="24"/>
          <w:szCs w:val="24"/>
        </w:rPr>
        <w:t>1</w:t>
      </w:r>
      <w:proofErr w:type="gramEnd"/>
      <w:r w:rsidRPr="00292B9B">
        <w:rPr>
          <w:rFonts w:ascii="Times New Roman" w:hAnsi="Times New Roman"/>
          <w:sz w:val="24"/>
          <w:szCs w:val="24"/>
        </w:rPr>
        <w:t xml:space="preserve"> «Развитие сети уличного освещения»</w:t>
      </w:r>
    </w:p>
    <w:p w:rsidR="00F83376" w:rsidRPr="00292B9B" w:rsidRDefault="00F83376" w:rsidP="002D3E9D">
      <w:pPr>
        <w:spacing w:line="276" w:lineRule="auto"/>
        <w:rPr>
          <w:rFonts w:ascii="Times New Roman" w:hAnsi="Times New Roman"/>
          <w:sz w:val="24"/>
          <w:szCs w:val="24"/>
        </w:rPr>
      </w:pPr>
      <w:r w:rsidRPr="00292B9B">
        <w:rPr>
          <w:rFonts w:ascii="Times New Roman" w:hAnsi="Times New Roman"/>
          <w:sz w:val="24"/>
          <w:szCs w:val="24"/>
        </w:rPr>
        <w:t>Для реализации мер, направленных на развитие сети уличного освещения</w:t>
      </w:r>
      <w:r w:rsidRPr="00292B9B">
        <w:rPr>
          <w:rFonts w:ascii="Times New Roman" w:hAnsi="Times New Roman"/>
          <w:sz w:val="24"/>
          <w:szCs w:val="24"/>
          <w:lang w:eastAsia="ru-RU"/>
        </w:rPr>
        <w:t xml:space="preserve">, </w:t>
      </w:r>
      <w:r w:rsidRPr="00292B9B">
        <w:rPr>
          <w:rFonts w:ascii="Times New Roman" w:hAnsi="Times New Roman"/>
          <w:sz w:val="24"/>
          <w:szCs w:val="24"/>
        </w:rPr>
        <w:t>запланированы следующие мероприятия:</w:t>
      </w:r>
    </w:p>
    <w:p w:rsidR="00CD58E8" w:rsidRPr="00292B9B" w:rsidRDefault="00CD58E8" w:rsidP="00CD58E8">
      <w:pPr>
        <w:pStyle w:val="a3"/>
        <w:numPr>
          <w:ilvl w:val="0"/>
          <w:numId w:val="30"/>
        </w:numPr>
        <w:spacing w:line="360" w:lineRule="auto"/>
        <w:rPr>
          <w:rFonts w:ascii="Times New Roman" w:hAnsi="Times New Roman"/>
          <w:color w:val="000000" w:themeColor="text1"/>
          <w:sz w:val="24"/>
          <w:szCs w:val="24"/>
        </w:rPr>
      </w:pPr>
      <w:r w:rsidRPr="00292B9B">
        <w:rPr>
          <w:rFonts w:ascii="Times New Roman" w:hAnsi="Times New Roman"/>
          <w:color w:val="000000" w:themeColor="text1"/>
          <w:sz w:val="24"/>
          <w:szCs w:val="24"/>
        </w:rPr>
        <w:t>своевременная оплата электроэнергии за уличное освещение;</w:t>
      </w:r>
    </w:p>
    <w:p w:rsidR="00CD58E8" w:rsidRPr="00292B9B" w:rsidRDefault="00CD58E8" w:rsidP="00CD58E8">
      <w:pPr>
        <w:pStyle w:val="a3"/>
        <w:numPr>
          <w:ilvl w:val="0"/>
          <w:numId w:val="30"/>
        </w:numPr>
        <w:spacing w:line="360" w:lineRule="auto"/>
        <w:rPr>
          <w:rFonts w:ascii="Times New Roman" w:hAnsi="Times New Roman"/>
          <w:color w:val="000000" w:themeColor="text1"/>
          <w:sz w:val="24"/>
          <w:szCs w:val="24"/>
        </w:rPr>
      </w:pPr>
      <w:r w:rsidRPr="00292B9B">
        <w:rPr>
          <w:rFonts w:ascii="Times New Roman" w:hAnsi="Times New Roman"/>
          <w:color w:val="000000" w:themeColor="text1"/>
          <w:sz w:val="24"/>
          <w:szCs w:val="24"/>
        </w:rPr>
        <w:t>модернизация системы уличного освещения – установка энергосберегающего оборудования.</w:t>
      </w:r>
    </w:p>
    <w:p w:rsidR="00F83376" w:rsidRPr="00292B9B" w:rsidRDefault="00F83376" w:rsidP="002D3E9D">
      <w:pPr>
        <w:widowControl w:val="0"/>
        <w:autoSpaceDE w:val="0"/>
        <w:autoSpaceDN w:val="0"/>
        <w:adjustRightInd w:val="0"/>
        <w:spacing w:line="276" w:lineRule="auto"/>
        <w:outlineLvl w:val="4"/>
        <w:rPr>
          <w:rFonts w:ascii="Times New Roman" w:hAnsi="Times New Roman"/>
          <w:sz w:val="24"/>
          <w:szCs w:val="24"/>
        </w:rPr>
      </w:pPr>
      <w:r w:rsidRPr="00292B9B">
        <w:rPr>
          <w:rFonts w:ascii="Times New Roman" w:hAnsi="Times New Roman"/>
          <w:sz w:val="24"/>
          <w:szCs w:val="24"/>
        </w:rPr>
        <w:t>Подпрограмма 2  «Благоустройство территории поселения»</w:t>
      </w:r>
    </w:p>
    <w:p w:rsidR="00F83376" w:rsidRPr="00292B9B" w:rsidRDefault="00F83376" w:rsidP="002D3E9D">
      <w:pPr>
        <w:widowControl w:val="0"/>
        <w:autoSpaceDE w:val="0"/>
        <w:autoSpaceDN w:val="0"/>
        <w:adjustRightInd w:val="0"/>
        <w:spacing w:line="276" w:lineRule="auto"/>
        <w:rPr>
          <w:rFonts w:ascii="Times New Roman" w:hAnsi="Times New Roman"/>
          <w:sz w:val="24"/>
          <w:szCs w:val="24"/>
        </w:rPr>
      </w:pPr>
      <w:r w:rsidRPr="00292B9B">
        <w:rPr>
          <w:rFonts w:ascii="Times New Roman" w:hAnsi="Times New Roman"/>
          <w:sz w:val="24"/>
          <w:szCs w:val="24"/>
        </w:rPr>
        <w:t>Для реализации мер, направленных на благоустройство территории поселения, запланированы следующие мероприятия:</w:t>
      </w:r>
    </w:p>
    <w:p w:rsidR="00F83376" w:rsidRPr="00292B9B" w:rsidRDefault="00F83376" w:rsidP="002D3E9D">
      <w:pPr>
        <w:widowControl w:val="0"/>
        <w:autoSpaceDE w:val="0"/>
        <w:autoSpaceDN w:val="0"/>
        <w:adjustRightInd w:val="0"/>
        <w:spacing w:line="276" w:lineRule="auto"/>
        <w:rPr>
          <w:rFonts w:ascii="Times New Roman" w:hAnsi="Times New Roman"/>
          <w:sz w:val="24"/>
          <w:szCs w:val="24"/>
        </w:rPr>
      </w:pPr>
      <w:r w:rsidRPr="00292B9B">
        <w:rPr>
          <w:rFonts w:ascii="Times New Roman" w:hAnsi="Times New Roman"/>
          <w:sz w:val="24"/>
          <w:szCs w:val="24"/>
        </w:rPr>
        <w:t>- ликвидация несанкционированных свалок;</w:t>
      </w:r>
    </w:p>
    <w:p w:rsidR="00F83376" w:rsidRPr="00292B9B" w:rsidRDefault="00F83376" w:rsidP="002D3E9D">
      <w:pPr>
        <w:widowControl w:val="0"/>
        <w:autoSpaceDE w:val="0"/>
        <w:autoSpaceDN w:val="0"/>
        <w:adjustRightInd w:val="0"/>
        <w:spacing w:line="276" w:lineRule="auto"/>
        <w:rPr>
          <w:rFonts w:ascii="Times New Roman" w:hAnsi="Times New Roman"/>
          <w:sz w:val="24"/>
          <w:szCs w:val="24"/>
        </w:rPr>
      </w:pPr>
      <w:r w:rsidRPr="00292B9B">
        <w:rPr>
          <w:rFonts w:ascii="Times New Roman" w:hAnsi="Times New Roman"/>
          <w:sz w:val="24"/>
          <w:szCs w:val="24"/>
        </w:rPr>
        <w:t xml:space="preserve">- </w:t>
      </w:r>
      <w:r w:rsidR="001057B3" w:rsidRPr="00292B9B">
        <w:rPr>
          <w:rFonts w:ascii="Times New Roman" w:hAnsi="Times New Roman"/>
          <w:sz w:val="24"/>
          <w:szCs w:val="24"/>
        </w:rPr>
        <w:t xml:space="preserve">сбор и </w:t>
      </w:r>
      <w:r w:rsidRPr="00292B9B">
        <w:rPr>
          <w:rFonts w:ascii="Times New Roman" w:hAnsi="Times New Roman"/>
          <w:sz w:val="24"/>
          <w:szCs w:val="24"/>
        </w:rPr>
        <w:t>вывоз твердых бытовых отходо</w:t>
      </w:r>
      <w:r w:rsidR="001057B3" w:rsidRPr="00292B9B">
        <w:rPr>
          <w:rFonts w:ascii="Times New Roman" w:hAnsi="Times New Roman"/>
          <w:sz w:val="24"/>
          <w:szCs w:val="24"/>
        </w:rPr>
        <w:t>в на полигон в г. Лиски</w:t>
      </w:r>
      <w:r w:rsidR="00AB5845" w:rsidRPr="00292B9B">
        <w:rPr>
          <w:rFonts w:ascii="Times New Roman" w:hAnsi="Times New Roman"/>
          <w:sz w:val="24"/>
          <w:szCs w:val="24"/>
        </w:rPr>
        <w:t>;</w:t>
      </w:r>
    </w:p>
    <w:p w:rsidR="00F83376" w:rsidRPr="00292B9B" w:rsidRDefault="00AB5845" w:rsidP="002D3E9D">
      <w:pPr>
        <w:widowControl w:val="0"/>
        <w:autoSpaceDE w:val="0"/>
        <w:autoSpaceDN w:val="0"/>
        <w:adjustRightInd w:val="0"/>
        <w:spacing w:line="276" w:lineRule="auto"/>
        <w:rPr>
          <w:rFonts w:ascii="Times New Roman" w:hAnsi="Times New Roman"/>
          <w:sz w:val="24"/>
          <w:szCs w:val="24"/>
        </w:rPr>
      </w:pPr>
      <w:r w:rsidRPr="00292B9B">
        <w:rPr>
          <w:rFonts w:ascii="Times New Roman" w:hAnsi="Times New Roman"/>
          <w:sz w:val="24"/>
          <w:szCs w:val="24"/>
        </w:rPr>
        <w:t>- установка въездного знака в с. Колыбелка.</w:t>
      </w:r>
    </w:p>
    <w:p w:rsidR="00F83376" w:rsidRPr="00292B9B" w:rsidRDefault="00F83376" w:rsidP="002D3E9D">
      <w:pPr>
        <w:widowControl w:val="0"/>
        <w:autoSpaceDE w:val="0"/>
        <w:autoSpaceDN w:val="0"/>
        <w:adjustRightInd w:val="0"/>
        <w:spacing w:line="276" w:lineRule="auto"/>
        <w:outlineLvl w:val="4"/>
        <w:rPr>
          <w:rFonts w:ascii="Times New Roman" w:hAnsi="Times New Roman"/>
          <w:sz w:val="24"/>
          <w:szCs w:val="24"/>
        </w:rPr>
      </w:pPr>
      <w:r w:rsidRPr="00292B9B">
        <w:rPr>
          <w:rFonts w:ascii="Times New Roman" w:hAnsi="Times New Roman"/>
          <w:sz w:val="24"/>
          <w:szCs w:val="24"/>
        </w:rPr>
        <w:t>Подпрограмма 3 «Содержание мест захоронения и ремонт военно-мемориальных объектов»</w:t>
      </w:r>
    </w:p>
    <w:p w:rsidR="00F83376" w:rsidRPr="00292B9B" w:rsidRDefault="00F83376" w:rsidP="002D3E9D">
      <w:pPr>
        <w:widowControl w:val="0"/>
        <w:autoSpaceDE w:val="0"/>
        <w:autoSpaceDN w:val="0"/>
        <w:adjustRightInd w:val="0"/>
        <w:spacing w:line="276" w:lineRule="auto"/>
        <w:rPr>
          <w:rFonts w:ascii="Times New Roman" w:hAnsi="Times New Roman"/>
          <w:sz w:val="24"/>
          <w:szCs w:val="24"/>
        </w:rPr>
      </w:pPr>
      <w:r w:rsidRPr="00292B9B">
        <w:rPr>
          <w:rFonts w:ascii="Times New Roman" w:hAnsi="Times New Roman"/>
          <w:sz w:val="24"/>
          <w:szCs w:val="24"/>
        </w:rPr>
        <w:t>Для реализации мер, направленных на содержание мест захоронения и ремонт военно-мемориальных объектов, запланированы следующие мероприятия:</w:t>
      </w:r>
    </w:p>
    <w:p w:rsidR="00CD58E8" w:rsidRPr="00292B9B" w:rsidRDefault="00CD58E8" w:rsidP="00CD58E8">
      <w:pPr>
        <w:pStyle w:val="a3"/>
        <w:widowControl w:val="0"/>
        <w:numPr>
          <w:ilvl w:val="0"/>
          <w:numId w:val="31"/>
        </w:numPr>
        <w:autoSpaceDE w:val="0"/>
        <w:autoSpaceDN w:val="0"/>
        <w:adjustRightInd w:val="0"/>
        <w:spacing w:line="276" w:lineRule="auto"/>
        <w:rPr>
          <w:rFonts w:ascii="Times New Roman" w:hAnsi="Times New Roman"/>
          <w:color w:val="000000" w:themeColor="text1"/>
          <w:sz w:val="24"/>
          <w:szCs w:val="24"/>
        </w:rPr>
      </w:pPr>
      <w:r w:rsidRPr="00292B9B">
        <w:rPr>
          <w:rFonts w:ascii="Times New Roman" w:hAnsi="Times New Roman"/>
          <w:color w:val="000000" w:themeColor="text1"/>
          <w:sz w:val="24"/>
          <w:szCs w:val="24"/>
        </w:rPr>
        <w:lastRenderedPageBreak/>
        <w:t>текущее содержание и благоустройство территории гражданских захоронений (кладбищ),</w:t>
      </w:r>
    </w:p>
    <w:p w:rsidR="00F83376" w:rsidRPr="00292B9B" w:rsidRDefault="00CD58E8" w:rsidP="00CD58E8">
      <w:pPr>
        <w:pStyle w:val="a3"/>
        <w:numPr>
          <w:ilvl w:val="0"/>
          <w:numId w:val="33"/>
        </w:numPr>
        <w:spacing w:line="276" w:lineRule="auto"/>
        <w:rPr>
          <w:rFonts w:ascii="Times New Roman" w:hAnsi="Times New Roman"/>
          <w:color w:val="000000" w:themeColor="text1"/>
          <w:sz w:val="24"/>
          <w:szCs w:val="24"/>
        </w:rPr>
      </w:pPr>
      <w:r w:rsidRPr="00292B9B">
        <w:rPr>
          <w:rFonts w:ascii="Times New Roman" w:hAnsi="Times New Roman"/>
          <w:color w:val="000000" w:themeColor="text1"/>
          <w:sz w:val="24"/>
          <w:szCs w:val="24"/>
        </w:rPr>
        <w:t xml:space="preserve">текущее содержание и благоустройство </w:t>
      </w:r>
      <w:proofErr w:type="gramStart"/>
      <w:r w:rsidRPr="00292B9B">
        <w:rPr>
          <w:rFonts w:ascii="Times New Roman" w:hAnsi="Times New Roman"/>
          <w:color w:val="000000" w:themeColor="text1"/>
          <w:sz w:val="24"/>
          <w:szCs w:val="24"/>
        </w:rPr>
        <w:t>военно-мемориальных</w:t>
      </w:r>
      <w:proofErr w:type="gramEnd"/>
      <w:r w:rsidRPr="00292B9B">
        <w:rPr>
          <w:rFonts w:ascii="Times New Roman" w:hAnsi="Times New Roman"/>
          <w:color w:val="000000" w:themeColor="text1"/>
          <w:sz w:val="24"/>
          <w:szCs w:val="24"/>
        </w:rPr>
        <w:t xml:space="preserve"> объектов.</w:t>
      </w:r>
    </w:p>
    <w:p w:rsidR="00CD58E8" w:rsidRPr="00292B9B" w:rsidRDefault="00F83376" w:rsidP="00CD58E8">
      <w:pPr>
        <w:widowControl w:val="0"/>
        <w:autoSpaceDE w:val="0"/>
        <w:autoSpaceDN w:val="0"/>
        <w:adjustRightInd w:val="0"/>
        <w:spacing w:line="276" w:lineRule="auto"/>
        <w:outlineLvl w:val="4"/>
        <w:rPr>
          <w:rFonts w:ascii="Times New Roman" w:hAnsi="Times New Roman"/>
          <w:sz w:val="24"/>
          <w:szCs w:val="24"/>
        </w:rPr>
      </w:pPr>
      <w:r w:rsidRPr="00292B9B">
        <w:rPr>
          <w:rFonts w:ascii="Times New Roman" w:hAnsi="Times New Roman"/>
          <w:sz w:val="24"/>
          <w:szCs w:val="24"/>
        </w:rPr>
        <w:t xml:space="preserve">Подпрограмма 4 </w:t>
      </w:r>
      <w:r w:rsidR="00CD58E8" w:rsidRPr="00292B9B">
        <w:rPr>
          <w:rFonts w:ascii="Times New Roman" w:hAnsi="Times New Roman"/>
          <w:sz w:val="24"/>
          <w:szCs w:val="24"/>
        </w:rPr>
        <w:t>«</w:t>
      </w:r>
      <w:proofErr w:type="spellStart"/>
      <w:r w:rsidR="00CD58E8" w:rsidRPr="00292B9B">
        <w:rPr>
          <w:rFonts w:ascii="Times New Roman" w:hAnsi="Times New Roman"/>
          <w:sz w:val="24"/>
          <w:szCs w:val="24"/>
        </w:rPr>
        <w:t>Энергоэффективность</w:t>
      </w:r>
      <w:proofErr w:type="spellEnd"/>
      <w:r w:rsidR="00CD58E8" w:rsidRPr="00292B9B">
        <w:rPr>
          <w:rFonts w:ascii="Times New Roman" w:hAnsi="Times New Roman"/>
          <w:sz w:val="24"/>
          <w:szCs w:val="24"/>
        </w:rPr>
        <w:t xml:space="preserve"> и развитие энергетики в Колыбельском сельском поселении»</w:t>
      </w:r>
    </w:p>
    <w:p w:rsidR="00CD58E8" w:rsidRPr="00292B9B" w:rsidRDefault="00CD58E8" w:rsidP="00CD58E8">
      <w:pPr>
        <w:widowControl w:val="0"/>
        <w:autoSpaceDE w:val="0"/>
        <w:autoSpaceDN w:val="0"/>
        <w:adjustRightInd w:val="0"/>
        <w:spacing w:line="276" w:lineRule="auto"/>
        <w:outlineLvl w:val="4"/>
        <w:rPr>
          <w:rFonts w:ascii="Times New Roman" w:hAnsi="Times New Roman"/>
          <w:sz w:val="24"/>
          <w:szCs w:val="24"/>
        </w:rPr>
      </w:pPr>
      <w:r w:rsidRPr="00292B9B">
        <w:rPr>
          <w:rFonts w:ascii="Times New Roman" w:hAnsi="Times New Roman"/>
          <w:sz w:val="24"/>
          <w:szCs w:val="24"/>
        </w:rPr>
        <w:t>Для реализации мер, направленных на повышение энергетической эффективности на территории поселения, запланированы следующие мероприятия:</w:t>
      </w:r>
    </w:p>
    <w:p w:rsidR="00CD58E8" w:rsidRPr="00292B9B" w:rsidRDefault="00CD58E8" w:rsidP="00CD58E8">
      <w:pPr>
        <w:widowControl w:val="0"/>
        <w:autoSpaceDE w:val="0"/>
        <w:autoSpaceDN w:val="0"/>
        <w:adjustRightInd w:val="0"/>
        <w:spacing w:line="276" w:lineRule="auto"/>
        <w:outlineLvl w:val="4"/>
        <w:rPr>
          <w:rFonts w:ascii="Times New Roman" w:hAnsi="Times New Roman"/>
          <w:sz w:val="24"/>
          <w:szCs w:val="24"/>
        </w:rPr>
      </w:pPr>
      <w:r w:rsidRPr="00292B9B">
        <w:rPr>
          <w:rFonts w:ascii="Times New Roman" w:hAnsi="Times New Roman"/>
          <w:sz w:val="24"/>
          <w:szCs w:val="24"/>
        </w:rPr>
        <w:t>- расходы, направленные на реконструкцию уличного освещения,</w:t>
      </w:r>
    </w:p>
    <w:p w:rsidR="00CD58E8" w:rsidRPr="00292B9B" w:rsidRDefault="00CD58E8" w:rsidP="00CD58E8">
      <w:pPr>
        <w:widowControl w:val="0"/>
        <w:autoSpaceDE w:val="0"/>
        <w:autoSpaceDN w:val="0"/>
        <w:adjustRightInd w:val="0"/>
        <w:spacing w:line="276" w:lineRule="auto"/>
        <w:outlineLvl w:val="4"/>
        <w:rPr>
          <w:rFonts w:ascii="Times New Roman" w:hAnsi="Times New Roman"/>
          <w:sz w:val="24"/>
          <w:szCs w:val="24"/>
        </w:rPr>
      </w:pPr>
      <w:r w:rsidRPr="00292B9B">
        <w:rPr>
          <w:rFonts w:ascii="Times New Roman" w:hAnsi="Times New Roman"/>
          <w:sz w:val="24"/>
          <w:szCs w:val="24"/>
        </w:rPr>
        <w:t>- расходы на приобретение  светодиодных ламп и фонарей уличного освещения.</w:t>
      </w:r>
    </w:p>
    <w:p w:rsidR="00CD58E8" w:rsidRPr="00292B9B" w:rsidRDefault="00F83376" w:rsidP="00CD58E8">
      <w:pPr>
        <w:widowControl w:val="0"/>
        <w:autoSpaceDE w:val="0"/>
        <w:autoSpaceDN w:val="0"/>
        <w:adjustRightInd w:val="0"/>
        <w:spacing w:line="276" w:lineRule="auto"/>
        <w:outlineLvl w:val="4"/>
        <w:rPr>
          <w:rFonts w:ascii="Times New Roman" w:hAnsi="Times New Roman"/>
          <w:sz w:val="24"/>
          <w:szCs w:val="24"/>
        </w:rPr>
      </w:pPr>
      <w:r w:rsidRPr="00292B9B">
        <w:rPr>
          <w:rFonts w:ascii="Times New Roman" w:hAnsi="Times New Roman"/>
          <w:sz w:val="24"/>
          <w:szCs w:val="24"/>
        </w:rPr>
        <w:t xml:space="preserve">Подпрограмма 5 </w:t>
      </w:r>
      <w:r w:rsidR="00CD58E8" w:rsidRPr="00292B9B">
        <w:rPr>
          <w:rFonts w:ascii="Times New Roman" w:hAnsi="Times New Roman"/>
          <w:sz w:val="24"/>
          <w:szCs w:val="24"/>
        </w:rPr>
        <w:t xml:space="preserve"> «Озеленение территории поселения»</w:t>
      </w:r>
    </w:p>
    <w:p w:rsidR="00CD58E8" w:rsidRPr="00292B9B" w:rsidRDefault="00CD58E8" w:rsidP="00CD58E8">
      <w:pPr>
        <w:autoSpaceDE w:val="0"/>
        <w:autoSpaceDN w:val="0"/>
        <w:adjustRightInd w:val="0"/>
        <w:spacing w:line="276" w:lineRule="auto"/>
        <w:rPr>
          <w:rFonts w:ascii="Times New Roman" w:hAnsi="Times New Roman"/>
          <w:sz w:val="24"/>
          <w:szCs w:val="24"/>
        </w:rPr>
      </w:pPr>
      <w:r w:rsidRPr="00292B9B">
        <w:rPr>
          <w:rFonts w:ascii="Times New Roman" w:hAnsi="Times New Roman"/>
          <w:sz w:val="24"/>
          <w:szCs w:val="24"/>
        </w:rPr>
        <w:t>Для реализации мер, направленных на озеленение территории поселения запланированы следующие мероприятия:</w:t>
      </w:r>
    </w:p>
    <w:p w:rsidR="00AB5845" w:rsidRPr="00292B9B" w:rsidRDefault="00CD58E8" w:rsidP="00CD58E8">
      <w:pPr>
        <w:spacing w:line="276" w:lineRule="auto"/>
        <w:rPr>
          <w:rFonts w:ascii="Times New Roman" w:hAnsi="Times New Roman"/>
          <w:sz w:val="24"/>
          <w:szCs w:val="24"/>
        </w:rPr>
      </w:pPr>
      <w:r w:rsidRPr="00292B9B">
        <w:rPr>
          <w:rFonts w:ascii="Times New Roman" w:hAnsi="Times New Roman"/>
          <w:sz w:val="24"/>
          <w:szCs w:val="24"/>
        </w:rPr>
        <w:t xml:space="preserve">        - увеличение площади зеленых насаждений и своевременный уход за ними, разбивка цветников и клумб.</w:t>
      </w:r>
    </w:p>
    <w:p w:rsidR="00F83376" w:rsidRPr="00292B9B" w:rsidRDefault="008D125A" w:rsidP="002D3E9D">
      <w:pPr>
        <w:widowControl w:val="0"/>
        <w:autoSpaceDE w:val="0"/>
        <w:autoSpaceDN w:val="0"/>
        <w:adjustRightInd w:val="0"/>
        <w:spacing w:line="276" w:lineRule="auto"/>
        <w:outlineLvl w:val="4"/>
        <w:rPr>
          <w:rFonts w:ascii="Times New Roman" w:hAnsi="Times New Roman"/>
          <w:sz w:val="24"/>
          <w:szCs w:val="24"/>
        </w:rPr>
      </w:pPr>
      <w:r w:rsidRPr="00292B9B">
        <w:rPr>
          <w:rFonts w:ascii="Times New Roman" w:hAnsi="Times New Roman"/>
          <w:sz w:val="24"/>
          <w:szCs w:val="24"/>
        </w:rPr>
        <w:t>Подпрограмма 6</w:t>
      </w:r>
      <w:r w:rsidR="00F83376" w:rsidRPr="00292B9B">
        <w:rPr>
          <w:rFonts w:ascii="Times New Roman" w:hAnsi="Times New Roman"/>
          <w:sz w:val="24"/>
          <w:szCs w:val="24"/>
        </w:rPr>
        <w:t xml:space="preserve"> «Благоустройство мест массового отдыха»</w:t>
      </w:r>
    </w:p>
    <w:p w:rsidR="00F83376" w:rsidRPr="00292B9B" w:rsidRDefault="00F83376" w:rsidP="002D3E9D">
      <w:pPr>
        <w:tabs>
          <w:tab w:val="left" w:pos="2410"/>
        </w:tabs>
        <w:suppressAutoHyphens/>
        <w:spacing w:line="276" w:lineRule="auto"/>
        <w:ind w:firstLine="720"/>
        <w:rPr>
          <w:rFonts w:ascii="Times New Roman" w:hAnsi="Times New Roman"/>
          <w:sz w:val="24"/>
          <w:szCs w:val="24"/>
          <w:lang w:eastAsia="ru-RU"/>
        </w:rPr>
      </w:pPr>
      <w:r w:rsidRPr="00292B9B">
        <w:rPr>
          <w:rFonts w:ascii="Times New Roman" w:hAnsi="Times New Roman"/>
          <w:sz w:val="24"/>
          <w:szCs w:val="24"/>
          <w:lang w:eastAsia="ru-RU"/>
        </w:rPr>
        <w:t>Для реализации мер, направленных на улучшение и благоустройство мест массового отдыха, является развитие и обустройство мест массового отдыха населения на территории Колыбельского сельского поселения. Улучшение условий культурного досуга, а также создание возможностей для активного детского и семейного отдыха.</w:t>
      </w:r>
    </w:p>
    <w:p w:rsidR="00F83376" w:rsidRPr="00292B9B" w:rsidRDefault="00F83376" w:rsidP="002D3E9D">
      <w:pPr>
        <w:tabs>
          <w:tab w:val="left" w:pos="2410"/>
        </w:tabs>
        <w:suppressAutoHyphens/>
        <w:spacing w:line="276" w:lineRule="auto"/>
        <w:ind w:firstLine="720"/>
        <w:rPr>
          <w:rFonts w:ascii="Times New Roman" w:hAnsi="Times New Roman"/>
          <w:sz w:val="24"/>
          <w:szCs w:val="24"/>
          <w:lang w:eastAsia="ru-RU"/>
        </w:rPr>
      </w:pPr>
      <w:r w:rsidRPr="00292B9B">
        <w:rPr>
          <w:rFonts w:ascii="Times New Roman" w:hAnsi="Times New Roman"/>
          <w:sz w:val="24"/>
          <w:szCs w:val="24"/>
          <w:lang w:eastAsia="ru-RU"/>
        </w:rPr>
        <w:t>Запланированы следующие мероприятия:</w:t>
      </w:r>
    </w:p>
    <w:p w:rsidR="00F83376" w:rsidRPr="00292B9B" w:rsidRDefault="00F83376" w:rsidP="002D3E9D">
      <w:pPr>
        <w:spacing w:line="276" w:lineRule="auto"/>
        <w:rPr>
          <w:rFonts w:ascii="Times New Roman" w:hAnsi="Times New Roman"/>
          <w:sz w:val="24"/>
          <w:szCs w:val="24"/>
        </w:rPr>
      </w:pPr>
      <w:r w:rsidRPr="00292B9B">
        <w:rPr>
          <w:rFonts w:ascii="Times New Roman" w:hAnsi="Times New Roman"/>
          <w:sz w:val="24"/>
          <w:szCs w:val="24"/>
        </w:rPr>
        <w:t xml:space="preserve">- </w:t>
      </w:r>
      <w:r w:rsidR="008D125A" w:rsidRPr="00292B9B">
        <w:rPr>
          <w:rFonts w:ascii="Times New Roman" w:hAnsi="Times New Roman"/>
          <w:sz w:val="24"/>
          <w:szCs w:val="24"/>
        </w:rPr>
        <w:t>содержание и с</w:t>
      </w:r>
      <w:r w:rsidR="00AB5845" w:rsidRPr="00292B9B">
        <w:rPr>
          <w:rFonts w:ascii="Times New Roman" w:hAnsi="Times New Roman"/>
          <w:sz w:val="24"/>
          <w:szCs w:val="24"/>
        </w:rPr>
        <w:t>воевременный ремонт существующих парка, сквера и детских</w:t>
      </w:r>
      <w:r w:rsidR="00555EA6">
        <w:rPr>
          <w:rFonts w:ascii="Times New Roman" w:hAnsi="Times New Roman"/>
          <w:sz w:val="24"/>
          <w:szCs w:val="24"/>
        </w:rPr>
        <w:t xml:space="preserve"> </w:t>
      </w:r>
      <w:r w:rsidR="008D125A" w:rsidRPr="00292B9B">
        <w:rPr>
          <w:rFonts w:ascii="Times New Roman" w:hAnsi="Times New Roman"/>
          <w:sz w:val="24"/>
          <w:szCs w:val="24"/>
        </w:rPr>
        <w:t>спортивно-игровы</w:t>
      </w:r>
      <w:r w:rsidR="00555EA6">
        <w:rPr>
          <w:rFonts w:ascii="Times New Roman" w:hAnsi="Times New Roman"/>
          <w:sz w:val="24"/>
          <w:szCs w:val="24"/>
        </w:rPr>
        <w:t xml:space="preserve">х </w:t>
      </w:r>
      <w:r w:rsidR="00AB5845" w:rsidRPr="00292B9B">
        <w:rPr>
          <w:rFonts w:ascii="Times New Roman" w:hAnsi="Times New Roman"/>
          <w:sz w:val="24"/>
          <w:szCs w:val="24"/>
        </w:rPr>
        <w:t>площадок</w:t>
      </w:r>
      <w:r w:rsidR="008D125A" w:rsidRPr="00292B9B">
        <w:rPr>
          <w:rFonts w:ascii="Times New Roman" w:hAnsi="Times New Roman"/>
          <w:sz w:val="24"/>
          <w:szCs w:val="24"/>
        </w:rPr>
        <w:t>;</w:t>
      </w:r>
    </w:p>
    <w:p w:rsidR="008D125A" w:rsidRPr="00292B9B" w:rsidRDefault="008D125A" w:rsidP="002D3E9D">
      <w:pPr>
        <w:spacing w:line="276" w:lineRule="auto"/>
        <w:rPr>
          <w:rFonts w:ascii="Times New Roman" w:hAnsi="Times New Roman"/>
          <w:sz w:val="24"/>
          <w:szCs w:val="24"/>
        </w:rPr>
      </w:pPr>
      <w:r w:rsidRPr="00292B9B">
        <w:rPr>
          <w:rFonts w:ascii="Times New Roman" w:hAnsi="Times New Roman"/>
          <w:sz w:val="24"/>
          <w:szCs w:val="24"/>
        </w:rPr>
        <w:t>- обустройство территории прилегающей к административному зданию</w:t>
      </w:r>
    </w:p>
    <w:p w:rsidR="00F83376" w:rsidRPr="00292B9B" w:rsidRDefault="008D125A" w:rsidP="002D3E9D">
      <w:pPr>
        <w:widowControl w:val="0"/>
        <w:autoSpaceDE w:val="0"/>
        <w:autoSpaceDN w:val="0"/>
        <w:adjustRightInd w:val="0"/>
        <w:spacing w:line="276" w:lineRule="auto"/>
        <w:rPr>
          <w:rFonts w:ascii="Times New Roman" w:hAnsi="Times New Roman"/>
          <w:sz w:val="24"/>
          <w:szCs w:val="24"/>
        </w:rPr>
      </w:pPr>
      <w:r w:rsidRPr="00292B9B">
        <w:rPr>
          <w:rFonts w:ascii="Times New Roman" w:hAnsi="Times New Roman"/>
          <w:sz w:val="24"/>
          <w:szCs w:val="24"/>
        </w:rPr>
        <w:t>- обустройство сквера с пешеходными и велодорожками напротив административного здания;</w:t>
      </w:r>
    </w:p>
    <w:p w:rsidR="00F83376" w:rsidRPr="00292B9B" w:rsidRDefault="008D125A" w:rsidP="002D3E9D">
      <w:pPr>
        <w:widowControl w:val="0"/>
        <w:autoSpaceDE w:val="0"/>
        <w:autoSpaceDN w:val="0"/>
        <w:adjustRightInd w:val="0"/>
        <w:spacing w:line="276" w:lineRule="auto"/>
        <w:rPr>
          <w:rFonts w:ascii="Times New Roman" w:hAnsi="Times New Roman"/>
          <w:sz w:val="24"/>
          <w:szCs w:val="24"/>
        </w:rPr>
      </w:pPr>
      <w:r w:rsidRPr="00292B9B">
        <w:rPr>
          <w:rFonts w:ascii="Times New Roman" w:hAnsi="Times New Roman"/>
          <w:sz w:val="24"/>
          <w:szCs w:val="24"/>
        </w:rPr>
        <w:t xml:space="preserve">- </w:t>
      </w:r>
      <w:r w:rsidR="00AB5845" w:rsidRPr="00292B9B">
        <w:rPr>
          <w:rFonts w:ascii="Times New Roman" w:hAnsi="Times New Roman"/>
          <w:sz w:val="24"/>
          <w:szCs w:val="24"/>
        </w:rPr>
        <w:t xml:space="preserve"> обустройство территории родника</w:t>
      </w:r>
    </w:p>
    <w:p w:rsidR="00F83376" w:rsidRPr="00292B9B" w:rsidRDefault="008D125A" w:rsidP="002D3E9D">
      <w:pPr>
        <w:widowControl w:val="0"/>
        <w:autoSpaceDE w:val="0"/>
        <w:autoSpaceDN w:val="0"/>
        <w:adjustRightInd w:val="0"/>
        <w:spacing w:line="276" w:lineRule="auto"/>
        <w:outlineLvl w:val="4"/>
        <w:rPr>
          <w:rFonts w:ascii="Times New Roman" w:hAnsi="Times New Roman"/>
          <w:sz w:val="24"/>
          <w:szCs w:val="24"/>
        </w:rPr>
      </w:pPr>
      <w:r w:rsidRPr="00292B9B">
        <w:rPr>
          <w:rFonts w:ascii="Times New Roman" w:hAnsi="Times New Roman"/>
          <w:sz w:val="24"/>
          <w:szCs w:val="24"/>
        </w:rPr>
        <w:t>Подпрограмма 7</w:t>
      </w:r>
      <w:r w:rsidR="00F83376" w:rsidRPr="00292B9B">
        <w:rPr>
          <w:rFonts w:ascii="Times New Roman" w:hAnsi="Times New Roman"/>
          <w:sz w:val="24"/>
          <w:szCs w:val="24"/>
        </w:rPr>
        <w:t xml:space="preserve"> «Реконструкция, ремонт сетей и объектов водоснабжения»</w:t>
      </w:r>
    </w:p>
    <w:p w:rsidR="00F83376" w:rsidRPr="00292B9B" w:rsidRDefault="00F83376" w:rsidP="002D3E9D">
      <w:pPr>
        <w:widowControl w:val="0"/>
        <w:autoSpaceDE w:val="0"/>
        <w:autoSpaceDN w:val="0"/>
        <w:adjustRightInd w:val="0"/>
        <w:spacing w:line="276" w:lineRule="auto"/>
        <w:outlineLvl w:val="4"/>
        <w:rPr>
          <w:rFonts w:ascii="Times New Roman" w:hAnsi="Times New Roman"/>
          <w:sz w:val="24"/>
          <w:szCs w:val="24"/>
        </w:rPr>
      </w:pPr>
      <w:r w:rsidRPr="00292B9B">
        <w:rPr>
          <w:rFonts w:ascii="Times New Roman" w:hAnsi="Times New Roman"/>
          <w:sz w:val="24"/>
          <w:szCs w:val="24"/>
        </w:rPr>
        <w:t xml:space="preserve">            Для реализации мер, направленных на реконструкцию, ремонт сетей и объектов водоснабжения на территории поселения, запланированы следующие мероприятия:</w:t>
      </w:r>
    </w:p>
    <w:p w:rsidR="00F83376" w:rsidRPr="00292B9B" w:rsidRDefault="008D125A" w:rsidP="002D3E9D">
      <w:pPr>
        <w:widowControl w:val="0"/>
        <w:autoSpaceDE w:val="0"/>
        <w:autoSpaceDN w:val="0"/>
        <w:adjustRightInd w:val="0"/>
        <w:spacing w:line="276" w:lineRule="auto"/>
        <w:ind w:firstLine="0"/>
        <w:outlineLvl w:val="4"/>
        <w:rPr>
          <w:rFonts w:ascii="Times New Roman" w:hAnsi="Times New Roman"/>
          <w:sz w:val="24"/>
          <w:szCs w:val="24"/>
        </w:rPr>
      </w:pPr>
      <w:r w:rsidRPr="00292B9B">
        <w:rPr>
          <w:rFonts w:ascii="Times New Roman" w:hAnsi="Times New Roman"/>
          <w:sz w:val="24"/>
          <w:szCs w:val="24"/>
        </w:rPr>
        <w:t xml:space="preserve">- текущий ремонт </w:t>
      </w:r>
      <w:r w:rsidR="005A359E" w:rsidRPr="00292B9B">
        <w:rPr>
          <w:rFonts w:ascii="Times New Roman" w:hAnsi="Times New Roman"/>
          <w:sz w:val="24"/>
          <w:szCs w:val="24"/>
        </w:rPr>
        <w:t>существующих водопроводных сетей: замена глубинных насосов, замена запорной арматуры, установка приборов учета воды</w:t>
      </w:r>
      <w:r w:rsidR="00AB5845" w:rsidRPr="00292B9B">
        <w:rPr>
          <w:rFonts w:ascii="Times New Roman" w:hAnsi="Times New Roman"/>
          <w:sz w:val="24"/>
          <w:szCs w:val="24"/>
        </w:rPr>
        <w:t>, содержание территории, прилегающей к водонапорным башням и скважинам (опашка, покос сорной растительности, сухостоя)</w:t>
      </w:r>
      <w:r w:rsidRPr="00292B9B">
        <w:rPr>
          <w:rFonts w:ascii="Times New Roman" w:hAnsi="Times New Roman"/>
          <w:sz w:val="24"/>
          <w:szCs w:val="24"/>
        </w:rPr>
        <w:t>.</w:t>
      </w:r>
    </w:p>
    <w:p w:rsidR="00F17C8F" w:rsidRPr="00292B9B" w:rsidRDefault="004E7412" w:rsidP="002D3E9D">
      <w:pPr>
        <w:pStyle w:val="a3"/>
        <w:tabs>
          <w:tab w:val="left" w:pos="3045"/>
        </w:tabs>
        <w:autoSpaceDE w:val="0"/>
        <w:autoSpaceDN w:val="0"/>
        <w:adjustRightInd w:val="0"/>
        <w:spacing w:line="276" w:lineRule="auto"/>
        <w:ind w:left="0"/>
        <w:rPr>
          <w:rFonts w:ascii="Times New Roman" w:hAnsi="Times New Roman"/>
          <w:color w:val="000000" w:themeColor="text1"/>
          <w:sz w:val="24"/>
          <w:szCs w:val="24"/>
        </w:rPr>
      </w:pPr>
      <w:r w:rsidRPr="00292B9B">
        <w:rPr>
          <w:rFonts w:ascii="Times New Roman" w:hAnsi="Times New Roman"/>
          <w:color w:val="000000" w:themeColor="text1"/>
          <w:sz w:val="24"/>
          <w:szCs w:val="24"/>
        </w:rPr>
        <w:t>Перечень основных мероприятий М</w:t>
      </w:r>
      <w:r w:rsidR="00F17C8F" w:rsidRPr="00292B9B">
        <w:rPr>
          <w:rFonts w:ascii="Times New Roman" w:hAnsi="Times New Roman"/>
          <w:color w:val="000000" w:themeColor="text1"/>
          <w:sz w:val="24"/>
          <w:szCs w:val="24"/>
        </w:rPr>
        <w:t xml:space="preserve">униципальной программы,  с разбивкой по подпрограммам, </w:t>
      </w:r>
      <w:r w:rsidR="005B0304" w:rsidRPr="00292B9B">
        <w:rPr>
          <w:rFonts w:ascii="Times New Roman" w:hAnsi="Times New Roman"/>
          <w:color w:val="000000" w:themeColor="text1"/>
          <w:sz w:val="24"/>
          <w:szCs w:val="24"/>
        </w:rPr>
        <w:t xml:space="preserve">представлен в приложении </w:t>
      </w:r>
      <w:r w:rsidRPr="00292B9B">
        <w:rPr>
          <w:rFonts w:ascii="Times New Roman" w:hAnsi="Times New Roman"/>
          <w:color w:val="000000" w:themeColor="text1"/>
          <w:sz w:val="24"/>
          <w:szCs w:val="24"/>
        </w:rPr>
        <w:t xml:space="preserve"> 2 к М</w:t>
      </w:r>
      <w:r w:rsidR="00F17C8F" w:rsidRPr="00292B9B">
        <w:rPr>
          <w:rFonts w:ascii="Times New Roman" w:hAnsi="Times New Roman"/>
          <w:color w:val="000000" w:themeColor="text1"/>
          <w:sz w:val="24"/>
          <w:szCs w:val="24"/>
        </w:rPr>
        <w:t>униципальной программе.</w:t>
      </w:r>
    </w:p>
    <w:p w:rsidR="00DC5AAA" w:rsidRPr="00292B9B" w:rsidRDefault="00DC5AAA" w:rsidP="003B753E">
      <w:pPr>
        <w:widowControl w:val="0"/>
        <w:autoSpaceDE w:val="0"/>
        <w:autoSpaceDN w:val="0"/>
        <w:adjustRightInd w:val="0"/>
        <w:ind w:firstLine="708"/>
        <w:rPr>
          <w:rFonts w:ascii="Times New Roman" w:hAnsi="Times New Roman"/>
          <w:color w:val="000000" w:themeColor="text1"/>
          <w:sz w:val="24"/>
          <w:szCs w:val="24"/>
        </w:rPr>
      </w:pPr>
    </w:p>
    <w:p w:rsidR="00833BE7" w:rsidRPr="00292B9B" w:rsidRDefault="00833BE7" w:rsidP="00833BE7">
      <w:pPr>
        <w:ind w:firstLine="0"/>
        <w:jc w:val="center"/>
        <w:rPr>
          <w:rFonts w:ascii="Times New Roman" w:hAnsi="Times New Roman"/>
          <w:b/>
          <w:color w:val="000000" w:themeColor="text1"/>
          <w:sz w:val="24"/>
          <w:szCs w:val="24"/>
        </w:rPr>
      </w:pPr>
      <w:r w:rsidRPr="00292B9B">
        <w:rPr>
          <w:rFonts w:ascii="Times New Roman" w:hAnsi="Times New Roman"/>
          <w:b/>
          <w:color w:val="000000" w:themeColor="text1"/>
          <w:sz w:val="24"/>
          <w:szCs w:val="24"/>
        </w:rPr>
        <w:t xml:space="preserve">Раздел 4. Информация по ресурсному обеспечению муниципальной программы </w:t>
      </w:r>
      <w:r w:rsidR="00283550" w:rsidRPr="00292B9B">
        <w:rPr>
          <w:rFonts w:ascii="Times New Roman" w:hAnsi="Times New Roman"/>
          <w:b/>
          <w:color w:val="000000" w:themeColor="text1"/>
          <w:sz w:val="24"/>
          <w:szCs w:val="24"/>
        </w:rPr>
        <w:t>Колыбельского</w:t>
      </w:r>
      <w:r w:rsidR="00555EA6">
        <w:rPr>
          <w:rFonts w:ascii="Times New Roman" w:hAnsi="Times New Roman"/>
          <w:b/>
          <w:color w:val="000000" w:themeColor="text1"/>
          <w:sz w:val="24"/>
          <w:szCs w:val="24"/>
        </w:rPr>
        <w:t xml:space="preserve"> </w:t>
      </w:r>
      <w:r w:rsidRPr="00292B9B">
        <w:rPr>
          <w:rFonts w:ascii="Times New Roman" w:hAnsi="Times New Roman"/>
          <w:b/>
          <w:color w:val="000000" w:themeColor="text1"/>
          <w:sz w:val="24"/>
          <w:szCs w:val="24"/>
        </w:rPr>
        <w:t xml:space="preserve">сельского поселения «Развитие </w:t>
      </w:r>
      <w:r w:rsidR="00F75C9D" w:rsidRPr="00292B9B">
        <w:rPr>
          <w:rFonts w:ascii="Times New Roman" w:hAnsi="Times New Roman"/>
          <w:b/>
          <w:color w:val="000000" w:themeColor="text1"/>
          <w:sz w:val="24"/>
          <w:szCs w:val="24"/>
        </w:rPr>
        <w:t>территорий поселения</w:t>
      </w:r>
      <w:r w:rsidRPr="00292B9B">
        <w:rPr>
          <w:rFonts w:ascii="Times New Roman" w:hAnsi="Times New Roman"/>
          <w:b/>
          <w:color w:val="000000" w:themeColor="text1"/>
          <w:sz w:val="24"/>
          <w:szCs w:val="24"/>
        </w:rPr>
        <w:t>»</w:t>
      </w:r>
      <w:r w:rsidR="005873FA" w:rsidRPr="00292B9B">
        <w:rPr>
          <w:rFonts w:ascii="Times New Roman" w:hAnsi="Times New Roman"/>
          <w:b/>
          <w:color w:val="000000" w:themeColor="text1"/>
          <w:sz w:val="24"/>
          <w:szCs w:val="24"/>
        </w:rPr>
        <w:t xml:space="preserve"> на </w:t>
      </w:r>
      <w:r w:rsidR="00283550" w:rsidRPr="00292B9B">
        <w:rPr>
          <w:rFonts w:ascii="Times New Roman" w:hAnsi="Times New Roman"/>
          <w:b/>
          <w:color w:val="000000" w:themeColor="text1"/>
          <w:sz w:val="24"/>
          <w:szCs w:val="24"/>
        </w:rPr>
        <w:t>2023</w:t>
      </w:r>
      <w:r w:rsidR="005873FA" w:rsidRPr="00292B9B">
        <w:rPr>
          <w:rFonts w:ascii="Times New Roman" w:hAnsi="Times New Roman"/>
          <w:b/>
          <w:color w:val="000000" w:themeColor="text1"/>
          <w:sz w:val="24"/>
          <w:szCs w:val="24"/>
        </w:rPr>
        <w:t xml:space="preserve"> – </w:t>
      </w:r>
      <w:r w:rsidR="008337E9" w:rsidRPr="00292B9B">
        <w:rPr>
          <w:rFonts w:ascii="Times New Roman" w:hAnsi="Times New Roman"/>
          <w:b/>
          <w:color w:val="000000" w:themeColor="text1"/>
          <w:sz w:val="24"/>
          <w:szCs w:val="24"/>
        </w:rPr>
        <w:t>202</w:t>
      </w:r>
      <w:r w:rsidR="008D125A" w:rsidRPr="00292B9B">
        <w:rPr>
          <w:rFonts w:ascii="Times New Roman" w:hAnsi="Times New Roman"/>
          <w:b/>
          <w:color w:val="000000" w:themeColor="text1"/>
          <w:sz w:val="24"/>
          <w:szCs w:val="24"/>
        </w:rPr>
        <w:t>7</w:t>
      </w:r>
      <w:r w:rsidR="005873FA" w:rsidRPr="00292B9B">
        <w:rPr>
          <w:rFonts w:ascii="Times New Roman" w:hAnsi="Times New Roman"/>
          <w:b/>
          <w:color w:val="000000" w:themeColor="text1"/>
          <w:sz w:val="24"/>
          <w:szCs w:val="24"/>
        </w:rPr>
        <w:t xml:space="preserve"> годы</w:t>
      </w:r>
    </w:p>
    <w:p w:rsidR="00AB5845" w:rsidRPr="00292B9B" w:rsidRDefault="00AB5845" w:rsidP="002D3E9D">
      <w:pPr>
        <w:pStyle w:val="ConsPlusCell"/>
        <w:spacing w:line="276" w:lineRule="auto"/>
        <w:ind w:left="33"/>
        <w:jc w:val="both"/>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Общий объем финансиров</w:t>
      </w:r>
      <w:r w:rsidR="00CD58E8" w:rsidRPr="00292B9B">
        <w:rPr>
          <w:rFonts w:ascii="Times New Roman" w:hAnsi="Times New Roman" w:cs="Times New Roman"/>
          <w:color w:val="000000" w:themeColor="text1"/>
          <w:sz w:val="24"/>
          <w:szCs w:val="24"/>
        </w:rPr>
        <w:t xml:space="preserve">ания программы составляет </w:t>
      </w:r>
      <w:r w:rsidR="00555EA6">
        <w:rPr>
          <w:rFonts w:ascii="Times New Roman" w:hAnsi="Times New Roman" w:cs="Times New Roman"/>
          <w:color w:val="000000" w:themeColor="text1"/>
          <w:sz w:val="24"/>
          <w:szCs w:val="24"/>
        </w:rPr>
        <w:t>7793,6</w:t>
      </w:r>
      <w:r w:rsidRPr="00292B9B">
        <w:rPr>
          <w:rFonts w:ascii="Times New Roman" w:hAnsi="Times New Roman" w:cs="Times New Roman"/>
          <w:color w:val="000000" w:themeColor="text1"/>
          <w:sz w:val="24"/>
          <w:szCs w:val="24"/>
        </w:rPr>
        <w:t xml:space="preserve"> тыс. рублей, в том числе </w:t>
      </w:r>
      <w:r w:rsidR="00CD58E8" w:rsidRPr="00292B9B">
        <w:rPr>
          <w:rFonts w:ascii="Times New Roman" w:hAnsi="Times New Roman" w:cs="Times New Roman"/>
          <w:color w:val="000000" w:themeColor="text1"/>
          <w:sz w:val="24"/>
          <w:szCs w:val="24"/>
        </w:rPr>
        <w:t xml:space="preserve">средства областного бюджета – </w:t>
      </w:r>
      <w:r w:rsidR="00A62D5F">
        <w:rPr>
          <w:rFonts w:ascii="Times New Roman" w:hAnsi="Times New Roman" w:cs="Times New Roman"/>
          <w:color w:val="000000" w:themeColor="text1"/>
          <w:sz w:val="24"/>
          <w:szCs w:val="24"/>
        </w:rPr>
        <w:t>360,1</w:t>
      </w:r>
      <w:r w:rsidRPr="00292B9B">
        <w:rPr>
          <w:rFonts w:ascii="Times New Roman" w:hAnsi="Times New Roman" w:cs="Times New Roman"/>
          <w:color w:val="000000" w:themeColor="text1"/>
          <w:sz w:val="24"/>
          <w:szCs w:val="24"/>
        </w:rPr>
        <w:t xml:space="preserve"> тыс. руб.</w:t>
      </w:r>
    </w:p>
    <w:p w:rsidR="00A62D5F" w:rsidRPr="002D3E9D" w:rsidRDefault="00A62D5F" w:rsidP="00A62D5F">
      <w:pPr>
        <w:pStyle w:val="ConsPlusCell"/>
        <w:ind w:left="33"/>
        <w:jc w:val="both"/>
        <w:rPr>
          <w:rFonts w:ascii="Times New Roman" w:hAnsi="Times New Roman" w:cs="Times New Roman"/>
          <w:color w:val="000000" w:themeColor="text1"/>
          <w:sz w:val="24"/>
          <w:szCs w:val="24"/>
        </w:rPr>
      </w:pPr>
      <w:proofErr w:type="gramStart"/>
      <w:r w:rsidRPr="002D3E9D">
        <w:rPr>
          <w:rFonts w:ascii="Times New Roman" w:hAnsi="Times New Roman" w:cs="Times New Roman"/>
          <w:color w:val="000000" w:themeColor="text1"/>
          <w:sz w:val="24"/>
          <w:szCs w:val="24"/>
        </w:rPr>
        <w:t xml:space="preserve">2023 год – </w:t>
      </w:r>
      <w:r>
        <w:rPr>
          <w:rFonts w:ascii="Times New Roman" w:hAnsi="Times New Roman" w:cs="Times New Roman"/>
          <w:color w:val="000000" w:themeColor="text1"/>
          <w:sz w:val="24"/>
          <w:szCs w:val="24"/>
        </w:rPr>
        <w:t>1991,2</w:t>
      </w:r>
      <w:r w:rsidRPr="002D3E9D">
        <w:rPr>
          <w:rFonts w:ascii="Times New Roman" w:hAnsi="Times New Roman" w:cs="Times New Roman"/>
          <w:color w:val="000000" w:themeColor="text1"/>
          <w:sz w:val="24"/>
          <w:szCs w:val="24"/>
        </w:rPr>
        <w:t xml:space="preserve"> тыс. руб., в </w:t>
      </w:r>
      <w:proofErr w:type="spellStart"/>
      <w:r w:rsidRPr="002D3E9D">
        <w:rPr>
          <w:rFonts w:ascii="Times New Roman" w:hAnsi="Times New Roman" w:cs="Times New Roman"/>
          <w:color w:val="000000" w:themeColor="text1"/>
          <w:sz w:val="24"/>
          <w:szCs w:val="24"/>
        </w:rPr>
        <w:t>т.ч</w:t>
      </w:r>
      <w:proofErr w:type="spellEnd"/>
      <w:r w:rsidRPr="002D3E9D">
        <w:rPr>
          <w:rFonts w:ascii="Times New Roman" w:hAnsi="Times New Roman" w:cs="Times New Roman"/>
          <w:color w:val="000000" w:themeColor="text1"/>
          <w:sz w:val="24"/>
          <w:szCs w:val="24"/>
        </w:rPr>
        <w:t>. ср</w:t>
      </w:r>
      <w:r>
        <w:rPr>
          <w:rFonts w:ascii="Times New Roman" w:hAnsi="Times New Roman" w:cs="Times New Roman"/>
          <w:color w:val="000000" w:themeColor="text1"/>
          <w:sz w:val="24"/>
          <w:szCs w:val="24"/>
        </w:rPr>
        <w:t>едства областного бюджета – 50,0</w:t>
      </w:r>
      <w:r w:rsidRPr="002D3E9D">
        <w:rPr>
          <w:rFonts w:ascii="Times New Roman" w:hAnsi="Times New Roman" w:cs="Times New Roman"/>
          <w:color w:val="000000" w:themeColor="text1"/>
          <w:sz w:val="24"/>
          <w:szCs w:val="24"/>
        </w:rPr>
        <w:t xml:space="preserve"> тыс. руб.</w:t>
      </w:r>
      <w:proofErr w:type="gramEnd"/>
    </w:p>
    <w:p w:rsidR="00A62D5F" w:rsidRPr="002D3E9D" w:rsidRDefault="00A62D5F" w:rsidP="00A62D5F">
      <w:pPr>
        <w:pStyle w:val="ConsPlusCell"/>
        <w:tabs>
          <w:tab w:val="left" w:pos="3060"/>
        </w:tabs>
        <w:ind w:left="33"/>
        <w:jc w:val="both"/>
        <w:rPr>
          <w:rFonts w:ascii="Times New Roman" w:hAnsi="Times New Roman" w:cs="Times New Roman"/>
          <w:color w:val="000000" w:themeColor="text1"/>
          <w:sz w:val="24"/>
          <w:szCs w:val="24"/>
        </w:rPr>
      </w:pPr>
      <w:proofErr w:type="gramStart"/>
      <w:r w:rsidRPr="002D3E9D">
        <w:rPr>
          <w:rFonts w:ascii="Times New Roman" w:hAnsi="Times New Roman" w:cs="Times New Roman"/>
          <w:color w:val="000000" w:themeColor="text1"/>
          <w:sz w:val="24"/>
          <w:szCs w:val="24"/>
        </w:rPr>
        <w:t>2024 год –</w:t>
      </w:r>
      <w:r>
        <w:rPr>
          <w:rFonts w:ascii="Times New Roman" w:hAnsi="Times New Roman" w:cs="Times New Roman"/>
          <w:color w:val="000000" w:themeColor="text1"/>
          <w:sz w:val="24"/>
          <w:szCs w:val="24"/>
        </w:rPr>
        <w:t xml:space="preserve"> 1623,1</w:t>
      </w:r>
      <w:r w:rsidRPr="002D3E9D">
        <w:rPr>
          <w:rFonts w:ascii="Times New Roman" w:hAnsi="Times New Roman" w:cs="Times New Roman"/>
          <w:color w:val="000000" w:themeColor="text1"/>
          <w:sz w:val="24"/>
          <w:szCs w:val="24"/>
        </w:rPr>
        <w:t xml:space="preserve"> тыс. руб.,</w:t>
      </w:r>
      <w:r w:rsidRPr="002D3E9D">
        <w:rPr>
          <w:rFonts w:ascii="Times New Roman" w:hAnsi="Times New Roman" w:cs="Times New Roman"/>
          <w:color w:val="000000" w:themeColor="text1"/>
          <w:sz w:val="24"/>
          <w:szCs w:val="24"/>
        </w:rPr>
        <w:tab/>
        <w:t xml:space="preserve">в </w:t>
      </w:r>
      <w:proofErr w:type="spellStart"/>
      <w:r w:rsidRPr="002D3E9D">
        <w:rPr>
          <w:rFonts w:ascii="Times New Roman" w:hAnsi="Times New Roman" w:cs="Times New Roman"/>
          <w:color w:val="000000" w:themeColor="text1"/>
          <w:sz w:val="24"/>
          <w:szCs w:val="24"/>
        </w:rPr>
        <w:t>т.ч</w:t>
      </w:r>
      <w:proofErr w:type="spellEnd"/>
      <w:r w:rsidRPr="002D3E9D">
        <w:rPr>
          <w:rFonts w:ascii="Times New Roman" w:hAnsi="Times New Roman" w:cs="Times New Roman"/>
          <w:color w:val="000000" w:themeColor="text1"/>
          <w:sz w:val="24"/>
          <w:szCs w:val="24"/>
        </w:rPr>
        <w:t xml:space="preserve">. средства областного бюджета – </w:t>
      </w:r>
      <w:r>
        <w:rPr>
          <w:rFonts w:ascii="Times New Roman" w:hAnsi="Times New Roman" w:cs="Times New Roman"/>
          <w:color w:val="000000" w:themeColor="text1"/>
          <w:sz w:val="24"/>
          <w:szCs w:val="24"/>
        </w:rPr>
        <w:t>113,3</w:t>
      </w:r>
      <w:r w:rsidRPr="002D3E9D">
        <w:rPr>
          <w:rFonts w:ascii="Times New Roman" w:hAnsi="Times New Roman" w:cs="Times New Roman"/>
          <w:color w:val="000000" w:themeColor="text1"/>
          <w:sz w:val="24"/>
          <w:szCs w:val="24"/>
        </w:rPr>
        <w:t xml:space="preserve"> тыс. руб.</w:t>
      </w:r>
      <w:proofErr w:type="gramEnd"/>
    </w:p>
    <w:p w:rsidR="00A62D5F" w:rsidRPr="002D3E9D" w:rsidRDefault="00A62D5F" w:rsidP="00A62D5F">
      <w:pPr>
        <w:pStyle w:val="ConsPlusCell"/>
        <w:ind w:left="33"/>
        <w:jc w:val="both"/>
        <w:rPr>
          <w:sz w:val="24"/>
          <w:szCs w:val="24"/>
        </w:rPr>
      </w:pPr>
      <w:proofErr w:type="gramStart"/>
      <w:r w:rsidRPr="002D3E9D">
        <w:rPr>
          <w:rFonts w:ascii="Times New Roman" w:hAnsi="Times New Roman" w:cs="Times New Roman"/>
          <w:color w:val="000000" w:themeColor="text1"/>
          <w:sz w:val="24"/>
          <w:szCs w:val="24"/>
        </w:rPr>
        <w:t xml:space="preserve">2025 год – </w:t>
      </w:r>
      <w:r>
        <w:rPr>
          <w:rFonts w:ascii="Times New Roman" w:hAnsi="Times New Roman" w:cs="Times New Roman"/>
          <w:color w:val="000000" w:themeColor="text1"/>
          <w:sz w:val="24"/>
          <w:szCs w:val="24"/>
        </w:rPr>
        <w:t>1974,2</w:t>
      </w:r>
      <w:r w:rsidRPr="002D3E9D">
        <w:rPr>
          <w:rFonts w:ascii="Times New Roman" w:hAnsi="Times New Roman" w:cs="Times New Roman"/>
          <w:color w:val="000000" w:themeColor="text1"/>
          <w:sz w:val="24"/>
          <w:szCs w:val="24"/>
        </w:rPr>
        <w:t xml:space="preserve"> тыс. руб., в </w:t>
      </w:r>
      <w:proofErr w:type="spellStart"/>
      <w:r w:rsidRPr="002D3E9D">
        <w:rPr>
          <w:rFonts w:ascii="Times New Roman" w:hAnsi="Times New Roman" w:cs="Times New Roman"/>
          <w:color w:val="000000" w:themeColor="text1"/>
          <w:sz w:val="24"/>
          <w:szCs w:val="24"/>
        </w:rPr>
        <w:t>т.ч</w:t>
      </w:r>
      <w:proofErr w:type="spellEnd"/>
      <w:r w:rsidRPr="002D3E9D">
        <w:rPr>
          <w:rFonts w:ascii="Times New Roman" w:hAnsi="Times New Roman" w:cs="Times New Roman"/>
          <w:color w:val="000000" w:themeColor="text1"/>
          <w:sz w:val="24"/>
          <w:szCs w:val="24"/>
        </w:rPr>
        <w:t xml:space="preserve">. средства областного бюджета – </w:t>
      </w:r>
      <w:r>
        <w:rPr>
          <w:rFonts w:ascii="Times New Roman" w:hAnsi="Times New Roman" w:cs="Times New Roman"/>
          <w:color w:val="000000" w:themeColor="text1"/>
          <w:sz w:val="24"/>
          <w:szCs w:val="24"/>
        </w:rPr>
        <w:t>65,6</w:t>
      </w:r>
      <w:r w:rsidRPr="002D3E9D">
        <w:rPr>
          <w:rFonts w:ascii="Times New Roman" w:hAnsi="Times New Roman" w:cs="Times New Roman"/>
          <w:color w:val="000000" w:themeColor="text1"/>
          <w:sz w:val="24"/>
          <w:szCs w:val="24"/>
        </w:rPr>
        <w:t xml:space="preserve"> тыс. руб.</w:t>
      </w:r>
      <w:proofErr w:type="gramEnd"/>
    </w:p>
    <w:p w:rsidR="00A62D5F" w:rsidRPr="002D3E9D" w:rsidRDefault="00A62D5F" w:rsidP="00A62D5F">
      <w:pPr>
        <w:pStyle w:val="ConsPlusCell"/>
        <w:ind w:left="33"/>
        <w:jc w:val="both"/>
        <w:rPr>
          <w:rFonts w:ascii="Times New Roman" w:hAnsi="Times New Roman" w:cs="Times New Roman"/>
          <w:color w:val="000000" w:themeColor="text1"/>
          <w:sz w:val="24"/>
          <w:szCs w:val="24"/>
        </w:rPr>
      </w:pPr>
      <w:proofErr w:type="gramStart"/>
      <w:r w:rsidRPr="002D3E9D">
        <w:rPr>
          <w:rFonts w:ascii="Times New Roman" w:hAnsi="Times New Roman" w:cs="Times New Roman"/>
          <w:color w:val="000000" w:themeColor="text1"/>
          <w:sz w:val="24"/>
          <w:szCs w:val="24"/>
        </w:rPr>
        <w:t xml:space="preserve">2026 год – </w:t>
      </w:r>
      <w:r>
        <w:rPr>
          <w:rFonts w:ascii="Times New Roman" w:hAnsi="Times New Roman" w:cs="Times New Roman"/>
          <w:color w:val="000000" w:themeColor="text1"/>
          <w:sz w:val="24"/>
          <w:szCs w:val="24"/>
        </w:rPr>
        <w:t>1102,6</w:t>
      </w:r>
      <w:r w:rsidRPr="002D3E9D">
        <w:rPr>
          <w:rFonts w:ascii="Times New Roman" w:hAnsi="Times New Roman" w:cs="Times New Roman"/>
          <w:color w:val="000000" w:themeColor="text1"/>
          <w:sz w:val="24"/>
          <w:szCs w:val="24"/>
        </w:rPr>
        <w:t xml:space="preserve"> тыс. руб., в </w:t>
      </w:r>
      <w:proofErr w:type="spellStart"/>
      <w:r w:rsidRPr="002D3E9D">
        <w:rPr>
          <w:rFonts w:ascii="Times New Roman" w:hAnsi="Times New Roman" w:cs="Times New Roman"/>
          <w:color w:val="000000" w:themeColor="text1"/>
          <w:sz w:val="24"/>
          <w:szCs w:val="24"/>
        </w:rPr>
        <w:t>т.ч</w:t>
      </w:r>
      <w:proofErr w:type="spellEnd"/>
      <w:r w:rsidRPr="002D3E9D">
        <w:rPr>
          <w:rFonts w:ascii="Times New Roman" w:hAnsi="Times New Roman" w:cs="Times New Roman"/>
          <w:color w:val="000000" w:themeColor="text1"/>
          <w:sz w:val="24"/>
          <w:szCs w:val="24"/>
        </w:rPr>
        <w:t xml:space="preserve">. средства областного бюджета – </w:t>
      </w:r>
      <w:r>
        <w:rPr>
          <w:rFonts w:ascii="Times New Roman" w:hAnsi="Times New Roman" w:cs="Times New Roman"/>
          <w:color w:val="000000" w:themeColor="text1"/>
          <w:sz w:val="24"/>
          <w:szCs w:val="24"/>
        </w:rPr>
        <w:t>65,6</w:t>
      </w:r>
      <w:r w:rsidRPr="002D3E9D">
        <w:rPr>
          <w:rFonts w:ascii="Times New Roman" w:hAnsi="Times New Roman" w:cs="Times New Roman"/>
          <w:color w:val="000000" w:themeColor="text1"/>
          <w:sz w:val="24"/>
          <w:szCs w:val="24"/>
        </w:rPr>
        <w:t xml:space="preserve"> тыс. руб.</w:t>
      </w:r>
      <w:proofErr w:type="gramEnd"/>
    </w:p>
    <w:p w:rsidR="00A62D5F" w:rsidRPr="002D3E9D" w:rsidRDefault="00A62D5F" w:rsidP="00A62D5F">
      <w:pPr>
        <w:pStyle w:val="ConsPlusCell"/>
        <w:ind w:left="33"/>
        <w:jc w:val="both"/>
        <w:rPr>
          <w:rFonts w:ascii="Times New Roman" w:hAnsi="Times New Roman" w:cs="Times New Roman"/>
          <w:color w:val="000000" w:themeColor="text1"/>
          <w:sz w:val="24"/>
          <w:szCs w:val="24"/>
        </w:rPr>
      </w:pPr>
      <w:proofErr w:type="gramStart"/>
      <w:r w:rsidRPr="002D3E9D">
        <w:rPr>
          <w:rFonts w:ascii="Times New Roman" w:hAnsi="Times New Roman" w:cs="Times New Roman"/>
          <w:color w:val="000000" w:themeColor="text1"/>
          <w:sz w:val="24"/>
          <w:szCs w:val="24"/>
        </w:rPr>
        <w:t xml:space="preserve">2027 год – </w:t>
      </w:r>
      <w:r>
        <w:rPr>
          <w:rFonts w:ascii="Times New Roman" w:hAnsi="Times New Roman" w:cs="Times New Roman"/>
          <w:color w:val="000000" w:themeColor="text1"/>
          <w:sz w:val="24"/>
          <w:szCs w:val="24"/>
        </w:rPr>
        <w:t>1102,6</w:t>
      </w:r>
      <w:r w:rsidRPr="002D3E9D">
        <w:rPr>
          <w:rFonts w:ascii="Times New Roman" w:hAnsi="Times New Roman" w:cs="Times New Roman"/>
          <w:color w:val="000000" w:themeColor="text1"/>
          <w:sz w:val="24"/>
          <w:szCs w:val="24"/>
        </w:rPr>
        <w:t xml:space="preserve"> тыс. руб. в </w:t>
      </w:r>
      <w:proofErr w:type="spellStart"/>
      <w:r w:rsidRPr="002D3E9D">
        <w:rPr>
          <w:rFonts w:ascii="Times New Roman" w:hAnsi="Times New Roman" w:cs="Times New Roman"/>
          <w:color w:val="000000" w:themeColor="text1"/>
          <w:sz w:val="24"/>
          <w:szCs w:val="24"/>
        </w:rPr>
        <w:t>т.ч</w:t>
      </w:r>
      <w:proofErr w:type="spellEnd"/>
      <w:r w:rsidRPr="002D3E9D">
        <w:rPr>
          <w:rFonts w:ascii="Times New Roman" w:hAnsi="Times New Roman" w:cs="Times New Roman"/>
          <w:color w:val="000000" w:themeColor="text1"/>
          <w:sz w:val="24"/>
          <w:szCs w:val="24"/>
        </w:rPr>
        <w:t xml:space="preserve">. средства областного бюджета – </w:t>
      </w:r>
      <w:r>
        <w:rPr>
          <w:rFonts w:ascii="Times New Roman" w:hAnsi="Times New Roman" w:cs="Times New Roman"/>
          <w:color w:val="000000" w:themeColor="text1"/>
          <w:sz w:val="24"/>
          <w:szCs w:val="24"/>
        </w:rPr>
        <w:t>65,6</w:t>
      </w:r>
      <w:r w:rsidRPr="002D3E9D">
        <w:rPr>
          <w:rFonts w:ascii="Times New Roman" w:hAnsi="Times New Roman" w:cs="Times New Roman"/>
          <w:color w:val="000000" w:themeColor="text1"/>
          <w:sz w:val="24"/>
          <w:szCs w:val="24"/>
        </w:rPr>
        <w:t xml:space="preserve"> тыс. руб.</w:t>
      </w:r>
      <w:proofErr w:type="gramEnd"/>
    </w:p>
    <w:p w:rsidR="00717060" w:rsidRPr="00292B9B" w:rsidRDefault="004E3CA9" w:rsidP="002D3E9D">
      <w:pPr>
        <w:pStyle w:val="ConsPlusCell"/>
        <w:spacing w:line="276" w:lineRule="auto"/>
        <w:ind w:firstLine="709"/>
        <w:jc w:val="both"/>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Инфо</w:t>
      </w:r>
      <w:r w:rsidR="004E7412" w:rsidRPr="00292B9B">
        <w:rPr>
          <w:rFonts w:ascii="Times New Roman" w:hAnsi="Times New Roman" w:cs="Times New Roman"/>
          <w:color w:val="000000" w:themeColor="text1"/>
          <w:sz w:val="24"/>
          <w:szCs w:val="24"/>
        </w:rPr>
        <w:t>рмация о ресурсном обеспечении М</w:t>
      </w:r>
      <w:r w:rsidRPr="00292B9B">
        <w:rPr>
          <w:rFonts w:ascii="Times New Roman" w:hAnsi="Times New Roman" w:cs="Times New Roman"/>
          <w:color w:val="000000" w:themeColor="text1"/>
          <w:sz w:val="24"/>
          <w:szCs w:val="24"/>
        </w:rPr>
        <w:t>униципальной программы, с разбивкой по подпрограммам и источникам финансирования, п</w:t>
      </w:r>
      <w:r w:rsidR="004E7412" w:rsidRPr="00292B9B">
        <w:rPr>
          <w:rFonts w:ascii="Times New Roman" w:hAnsi="Times New Roman" w:cs="Times New Roman"/>
          <w:color w:val="000000" w:themeColor="text1"/>
          <w:sz w:val="24"/>
          <w:szCs w:val="24"/>
        </w:rPr>
        <w:t xml:space="preserve">редставлена в приложении № 3 к </w:t>
      </w:r>
      <w:r w:rsidR="004E7412" w:rsidRPr="00292B9B">
        <w:rPr>
          <w:rFonts w:ascii="Times New Roman" w:hAnsi="Times New Roman" w:cs="Times New Roman"/>
          <w:color w:val="000000" w:themeColor="text1"/>
          <w:sz w:val="24"/>
          <w:szCs w:val="24"/>
        </w:rPr>
        <w:lastRenderedPageBreak/>
        <w:t>М</w:t>
      </w:r>
      <w:r w:rsidRPr="00292B9B">
        <w:rPr>
          <w:rFonts w:ascii="Times New Roman" w:hAnsi="Times New Roman" w:cs="Times New Roman"/>
          <w:color w:val="000000" w:themeColor="text1"/>
          <w:sz w:val="24"/>
          <w:szCs w:val="24"/>
        </w:rPr>
        <w:t>униципальной программе</w:t>
      </w:r>
      <w:r w:rsidR="00717060" w:rsidRPr="00292B9B">
        <w:rPr>
          <w:rFonts w:ascii="Times New Roman" w:hAnsi="Times New Roman" w:cs="Times New Roman"/>
          <w:color w:val="000000" w:themeColor="text1"/>
          <w:sz w:val="24"/>
          <w:szCs w:val="24"/>
        </w:rPr>
        <w:t>.</w:t>
      </w:r>
    </w:p>
    <w:bookmarkEnd w:id="1"/>
    <w:p w:rsidR="00833BE7" w:rsidRPr="00292B9B" w:rsidRDefault="00833BE7" w:rsidP="00833BE7">
      <w:pPr>
        <w:widowControl w:val="0"/>
        <w:autoSpaceDE w:val="0"/>
        <w:autoSpaceDN w:val="0"/>
        <w:adjustRightInd w:val="0"/>
        <w:ind w:firstLine="0"/>
        <w:jc w:val="center"/>
        <w:outlineLvl w:val="3"/>
        <w:rPr>
          <w:rFonts w:ascii="Times New Roman" w:hAnsi="Times New Roman"/>
          <w:color w:val="000000" w:themeColor="text1"/>
          <w:sz w:val="24"/>
          <w:szCs w:val="24"/>
        </w:rPr>
      </w:pPr>
    </w:p>
    <w:p w:rsidR="0085302F" w:rsidRPr="00292B9B" w:rsidRDefault="00A55AD8" w:rsidP="00A55AD8">
      <w:pPr>
        <w:ind w:firstLine="0"/>
        <w:jc w:val="center"/>
        <w:rPr>
          <w:rFonts w:ascii="Times New Roman" w:hAnsi="Times New Roman"/>
          <w:b/>
          <w:color w:val="000000" w:themeColor="text1"/>
          <w:sz w:val="24"/>
          <w:szCs w:val="24"/>
          <w:lang w:eastAsia="ru-RU"/>
        </w:rPr>
      </w:pPr>
      <w:r w:rsidRPr="00292B9B">
        <w:rPr>
          <w:rFonts w:ascii="Times New Roman" w:hAnsi="Times New Roman"/>
          <w:b/>
          <w:color w:val="000000" w:themeColor="text1"/>
          <w:sz w:val="24"/>
          <w:szCs w:val="24"/>
          <w:lang w:eastAsia="ru-RU"/>
        </w:rPr>
        <w:t xml:space="preserve">Раздел 5.  Методика оценки  эффективности реализации муниципальной программы «Развитие </w:t>
      </w:r>
      <w:r w:rsidR="0085302F" w:rsidRPr="00292B9B">
        <w:rPr>
          <w:rFonts w:ascii="Times New Roman" w:hAnsi="Times New Roman"/>
          <w:b/>
          <w:color w:val="000000" w:themeColor="text1"/>
          <w:sz w:val="24"/>
          <w:szCs w:val="24"/>
          <w:lang w:eastAsia="ru-RU"/>
        </w:rPr>
        <w:t xml:space="preserve">территории </w:t>
      </w:r>
      <w:r w:rsidRPr="00292B9B">
        <w:rPr>
          <w:rFonts w:ascii="Times New Roman" w:hAnsi="Times New Roman"/>
          <w:b/>
          <w:color w:val="000000" w:themeColor="text1"/>
          <w:sz w:val="24"/>
          <w:szCs w:val="24"/>
          <w:lang w:eastAsia="ru-RU"/>
        </w:rPr>
        <w:t xml:space="preserve"> поселения»</w:t>
      </w:r>
    </w:p>
    <w:p w:rsidR="00A55AD8" w:rsidRPr="00292B9B" w:rsidRDefault="00D528F9" w:rsidP="00A55AD8">
      <w:pPr>
        <w:ind w:firstLine="0"/>
        <w:jc w:val="center"/>
        <w:rPr>
          <w:rFonts w:ascii="Times New Roman" w:hAnsi="Times New Roman"/>
          <w:b/>
          <w:color w:val="000000" w:themeColor="text1"/>
          <w:sz w:val="24"/>
          <w:szCs w:val="24"/>
          <w:lang w:eastAsia="ru-RU"/>
        </w:rPr>
      </w:pPr>
      <w:r w:rsidRPr="00292B9B">
        <w:rPr>
          <w:rFonts w:ascii="Times New Roman" w:hAnsi="Times New Roman"/>
          <w:b/>
          <w:color w:val="000000" w:themeColor="text1"/>
          <w:sz w:val="24"/>
          <w:szCs w:val="24"/>
          <w:lang w:eastAsia="ru-RU"/>
        </w:rPr>
        <w:t xml:space="preserve">на </w:t>
      </w:r>
      <w:r w:rsidR="00283550" w:rsidRPr="00292B9B">
        <w:rPr>
          <w:rFonts w:ascii="Times New Roman" w:hAnsi="Times New Roman"/>
          <w:b/>
          <w:color w:val="000000" w:themeColor="text1"/>
          <w:sz w:val="24"/>
          <w:szCs w:val="24"/>
          <w:lang w:eastAsia="ru-RU"/>
        </w:rPr>
        <w:t>2023</w:t>
      </w:r>
      <w:r w:rsidR="000D47F1" w:rsidRPr="00292B9B">
        <w:rPr>
          <w:rFonts w:ascii="Times New Roman" w:hAnsi="Times New Roman"/>
          <w:b/>
          <w:color w:val="000000" w:themeColor="text1"/>
          <w:sz w:val="24"/>
          <w:szCs w:val="24"/>
          <w:lang w:eastAsia="ru-RU"/>
        </w:rPr>
        <w:t xml:space="preserve"> -202</w:t>
      </w:r>
      <w:r w:rsidR="00AB5845" w:rsidRPr="00292B9B">
        <w:rPr>
          <w:rFonts w:ascii="Times New Roman" w:hAnsi="Times New Roman"/>
          <w:b/>
          <w:color w:val="000000" w:themeColor="text1"/>
          <w:sz w:val="24"/>
          <w:szCs w:val="24"/>
          <w:lang w:eastAsia="ru-RU"/>
        </w:rPr>
        <w:t>7</w:t>
      </w:r>
      <w:r w:rsidR="0085302F" w:rsidRPr="00292B9B">
        <w:rPr>
          <w:rFonts w:ascii="Times New Roman" w:hAnsi="Times New Roman"/>
          <w:b/>
          <w:color w:val="000000" w:themeColor="text1"/>
          <w:sz w:val="24"/>
          <w:szCs w:val="24"/>
          <w:lang w:eastAsia="ru-RU"/>
        </w:rPr>
        <w:t xml:space="preserve"> годы</w:t>
      </w:r>
    </w:p>
    <w:p w:rsidR="00A55AD8" w:rsidRPr="00292B9B" w:rsidRDefault="00A55AD8" w:rsidP="002D3E9D">
      <w:pPr>
        <w:spacing w:line="276" w:lineRule="auto"/>
        <w:ind w:firstLine="0"/>
        <w:jc w:val="center"/>
        <w:rPr>
          <w:rFonts w:ascii="Times New Roman" w:hAnsi="Times New Roman"/>
          <w:b/>
          <w:color w:val="000000" w:themeColor="text1"/>
          <w:sz w:val="24"/>
          <w:szCs w:val="24"/>
          <w:lang w:eastAsia="ru-RU"/>
        </w:rPr>
      </w:pPr>
    </w:p>
    <w:p w:rsidR="00D528F9" w:rsidRPr="00292B9B" w:rsidRDefault="004E7412" w:rsidP="002D3E9D">
      <w:pPr>
        <w:spacing w:line="276" w:lineRule="auto"/>
        <w:ind w:firstLine="708"/>
        <w:rPr>
          <w:rFonts w:ascii="Times New Roman" w:hAnsi="Times New Roman"/>
          <w:color w:val="000000" w:themeColor="text1"/>
          <w:sz w:val="24"/>
          <w:szCs w:val="24"/>
        </w:rPr>
      </w:pPr>
      <w:r w:rsidRPr="00292B9B">
        <w:rPr>
          <w:rFonts w:ascii="Times New Roman" w:hAnsi="Times New Roman"/>
          <w:color w:val="000000" w:themeColor="text1"/>
          <w:sz w:val="24"/>
          <w:szCs w:val="24"/>
        </w:rPr>
        <w:t>Степень выполнения мероприятий М</w:t>
      </w:r>
      <w:r w:rsidR="00D528F9" w:rsidRPr="00292B9B">
        <w:rPr>
          <w:rFonts w:ascii="Times New Roman" w:hAnsi="Times New Roman"/>
          <w:color w:val="000000" w:themeColor="text1"/>
          <w:sz w:val="24"/>
          <w:szCs w:val="24"/>
        </w:rPr>
        <w:t>униципальной программы определяется по формуле:</w:t>
      </w:r>
    </w:p>
    <w:p w:rsidR="00D528F9" w:rsidRPr="00292B9B" w:rsidRDefault="00D528F9" w:rsidP="002D3E9D">
      <w:pPr>
        <w:spacing w:line="276" w:lineRule="auto"/>
        <w:rPr>
          <w:rFonts w:ascii="Times New Roman" w:hAnsi="Times New Roman"/>
          <w:color w:val="000000" w:themeColor="text1"/>
          <w:position w:val="-6"/>
          <w:sz w:val="24"/>
          <w:szCs w:val="24"/>
        </w:rPr>
      </w:pPr>
      <w:r w:rsidRPr="00292B9B">
        <w:rPr>
          <w:rFonts w:ascii="Times New Roman" w:hAnsi="Times New Roman"/>
          <w:color w:val="000000" w:themeColor="text1"/>
          <w:sz w:val="24"/>
          <w:szCs w:val="24"/>
          <w:lang w:val="en-US"/>
        </w:rPr>
        <w:t>I</w:t>
      </w:r>
      <w:r w:rsidRPr="00292B9B">
        <w:rPr>
          <w:rFonts w:ascii="Times New Roman" w:hAnsi="Times New Roman"/>
          <w:color w:val="000000" w:themeColor="text1"/>
          <w:position w:val="-6"/>
          <w:sz w:val="24"/>
          <w:szCs w:val="24"/>
          <w:vertAlign w:val="subscript"/>
        </w:rPr>
        <w:t>м</w:t>
      </w:r>
      <w:r w:rsidRPr="00292B9B">
        <w:rPr>
          <w:rFonts w:ascii="Times New Roman" w:hAnsi="Times New Roman"/>
          <w:color w:val="000000" w:themeColor="text1"/>
          <w:sz w:val="24"/>
          <w:szCs w:val="24"/>
        </w:rPr>
        <w:t xml:space="preserve"> = N</w:t>
      </w:r>
      <w:r w:rsidRPr="00292B9B">
        <w:rPr>
          <w:rFonts w:ascii="Times New Roman" w:hAnsi="Times New Roman"/>
          <w:color w:val="000000" w:themeColor="text1"/>
          <w:position w:val="-6"/>
          <w:sz w:val="24"/>
          <w:szCs w:val="24"/>
          <w:vertAlign w:val="subscript"/>
        </w:rPr>
        <w:t>ф</w:t>
      </w:r>
      <w:r w:rsidRPr="00292B9B">
        <w:rPr>
          <w:rFonts w:ascii="Times New Roman" w:hAnsi="Times New Roman"/>
          <w:color w:val="000000" w:themeColor="text1"/>
          <w:sz w:val="24"/>
          <w:szCs w:val="24"/>
        </w:rPr>
        <w:t>/</w:t>
      </w:r>
      <w:proofErr w:type="gramStart"/>
      <w:r w:rsidRPr="00292B9B">
        <w:rPr>
          <w:rFonts w:ascii="Times New Roman" w:hAnsi="Times New Roman"/>
          <w:color w:val="000000" w:themeColor="text1"/>
          <w:sz w:val="24"/>
          <w:szCs w:val="24"/>
        </w:rPr>
        <w:t>N</w:t>
      </w:r>
      <w:proofErr w:type="spellStart"/>
      <w:r w:rsidRPr="00292B9B">
        <w:rPr>
          <w:rFonts w:ascii="Times New Roman" w:hAnsi="Times New Roman"/>
          <w:color w:val="000000" w:themeColor="text1"/>
          <w:position w:val="-6"/>
          <w:sz w:val="24"/>
          <w:szCs w:val="24"/>
          <w:vertAlign w:val="subscript"/>
        </w:rPr>
        <w:t>пл</w:t>
      </w:r>
      <w:proofErr w:type="spellEnd"/>
      <w:r w:rsidRPr="00292B9B">
        <w:rPr>
          <w:rFonts w:ascii="Times New Roman" w:hAnsi="Times New Roman"/>
          <w:color w:val="000000" w:themeColor="text1"/>
          <w:position w:val="-6"/>
          <w:sz w:val="24"/>
          <w:szCs w:val="24"/>
        </w:rPr>
        <w:t xml:space="preserve"> ,</w:t>
      </w:r>
      <w:proofErr w:type="gramEnd"/>
      <w:r w:rsidRPr="00292B9B">
        <w:rPr>
          <w:rFonts w:ascii="Times New Roman" w:hAnsi="Times New Roman"/>
          <w:color w:val="000000" w:themeColor="text1"/>
          <w:position w:val="-6"/>
          <w:sz w:val="24"/>
          <w:szCs w:val="24"/>
        </w:rPr>
        <w:t xml:space="preserve">  где</w:t>
      </w:r>
    </w:p>
    <w:p w:rsidR="00D528F9" w:rsidRPr="00292B9B" w:rsidRDefault="00D528F9" w:rsidP="002D3E9D">
      <w:pPr>
        <w:spacing w:line="276" w:lineRule="auto"/>
        <w:rPr>
          <w:rFonts w:ascii="Times New Roman" w:hAnsi="Times New Roman"/>
          <w:color w:val="000000" w:themeColor="text1"/>
          <w:sz w:val="24"/>
          <w:szCs w:val="24"/>
        </w:rPr>
      </w:pPr>
      <w:r w:rsidRPr="00292B9B">
        <w:rPr>
          <w:rFonts w:ascii="Times New Roman" w:hAnsi="Times New Roman"/>
          <w:color w:val="000000" w:themeColor="text1"/>
          <w:sz w:val="24"/>
          <w:szCs w:val="24"/>
          <w:lang w:val="en-US"/>
        </w:rPr>
        <w:t>I</w:t>
      </w:r>
      <w:r w:rsidRPr="00292B9B">
        <w:rPr>
          <w:rFonts w:ascii="Times New Roman" w:hAnsi="Times New Roman"/>
          <w:color w:val="000000" w:themeColor="text1"/>
          <w:position w:val="-6"/>
          <w:sz w:val="24"/>
          <w:szCs w:val="24"/>
          <w:vertAlign w:val="subscript"/>
        </w:rPr>
        <w:t>м</w:t>
      </w:r>
      <w:r w:rsidRPr="00292B9B">
        <w:rPr>
          <w:rFonts w:ascii="Times New Roman" w:hAnsi="Times New Roman"/>
          <w:color w:val="000000" w:themeColor="text1"/>
          <w:sz w:val="24"/>
          <w:szCs w:val="24"/>
        </w:rPr>
        <w:t xml:space="preserve"> - индекс </w:t>
      </w:r>
      <w:r w:rsidR="008E2096" w:rsidRPr="00292B9B">
        <w:rPr>
          <w:rFonts w:ascii="Times New Roman" w:hAnsi="Times New Roman"/>
          <w:color w:val="000000" w:themeColor="text1"/>
          <w:sz w:val="24"/>
          <w:szCs w:val="24"/>
        </w:rPr>
        <w:t>степени выполнения мероприятий М</w:t>
      </w:r>
      <w:r w:rsidRPr="00292B9B">
        <w:rPr>
          <w:rFonts w:ascii="Times New Roman" w:hAnsi="Times New Roman"/>
          <w:color w:val="000000" w:themeColor="text1"/>
          <w:sz w:val="24"/>
          <w:szCs w:val="24"/>
        </w:rPr>
        <w:t>униципальной программы (подпрограммы);</w:t>
      </w:r>
    </w:p>
    <w:p w:rsidR="00D528F9" w:rsidRPr="00292B9B" w:rsidRDefault="00D528F9" w:rsidP="002D3E9D">
      <w:pPr>
        <w:spacing w:line="276" w:lineRule="auto"/>
        <w:rPr>
          <w:rFonts w:ascii="Times New Roman" w:hAnsi="Times New Roman"/>
          <w:color w:val="000000" w:themeColor="text1"/>
          <w:sz w:val="24"/>
          <w:szCs w:val="24"/>
        </w:rPr>
      </w:pPr>
      <w:proofErr w:type="gramStart"/>
      <w:r w:rsidRPr="00292B9B">
        <w:rPr>
          <w:rFonts w:ascii="Times New Roman" w:hAnsi="Times New Roman"/>
          <w:color w:val="000000" w:themeColor="text1"/>
          <w:sz w:val="24"/>
          <w:szCs w:val="24"/>
        </w:rPr>
        <w:t>N</w:t>
      </w:r>
      <w:proofErr w:type="gramEnd"/>
      <w:r w:rsidRPr="00292B9B">
        <w:rPr>
          <w:rFonts w:ascii="Times New Roman" w:hAnsi="Times New Roman"/>
          <w:color w:val="000000" w:themeColor="text1"/>
          <w:position w:val="-6"/>
          <w:sz w:val="24"/>
          <w:szCs w:val="24"/>
          <w:vertAlign w:val="subscript"/>
        </w:rPr>
        <w:t>ф</w:t>
      </w:r>
      <w:r w:rsidRPr="00292B9B">
        <w:rPr>
          <w:rFonts w:ascii="Times New Roman" w:hAnsi="Times New Roman"/>
          <w:color w:val="000000" w:themeColor="text1"/>
          <w:sz w:val="24"/>
          <w:szCs w:val="24"/>
        </w:rPr>
        <w:t xml:space="preserve">  -  количество фактически выполненных мероприятий за отчетный год или за весь период реализации</w:t>
      </w:r>
      <w:r w:rsidR="008E2096" w:rsidRPr="00292B9B">
        <w:rPr>
          <w:rFonts w:ascii="Times New Roman" w:hAnsi="Times New Roman"/>
          <w:color w:val="000000" w:themeColor="text1"/>
          <w:sz w:val="24"/>
          <w:szCs w:val="24"/>
        </w:rPr>
        <w:t xml:space="preserve"> Муниципальной</w:t>
      </w:r>
      <w:r w:rsidRPr="00292B9B">
        <w:rPr>
          <w:rFonts w:ascii="Times New Roman" w:hAnsi="Times New Roman"/>
          <w:color w:val="000000" w:themeColor="text1"/>
          <w:sz w:val="24"/>
          <w:szCs w:val="24"/>
        </w:rPr>
        <w:t xml:space="preserve"> программы (подпрограммы);</w:t>
      </w:r>
    </w:p>
    <w:p w:rsidR="00D528F9" w:rsidRPr="00292B9B" w:rsidRDefault="00D528F9" w:rsidP="002D3E9D">
      <w:pPr>
        <w:spacing w:line="276" w:lineRule="auto"/>
        <w:rPr>
          <w:rFonts w:ascii="Times New Roman" w:hAnsi="Times New Roman"/>
          <w:color w:val="000000" w:themeColor="text1"/>
          <w:sz w:val="24"/>
          <w:szCs w:val="24"/>
        </w:rPr>
      </w:pPr>
      <w:proofErr w:type="gramStart"/>
      <w:r w:rsidRPr="00292B9B">
        <w:rPr>
          <w:rFonts w:ascii="Times New Roman" w:hAnsi="Times New Roman"/>
          <w:color w:val="000000" w:themeColor="text1"/>
          <w:sz w:val="24"/>
          <w:szCs w:val="24"/>
        </w:rPr>
        <w:t>N</w:t>
      </w:r>
      <w:proofErr w:type="spellStart"/>
      <w:proofErr w:type="gramEnd"/>
      <w:r w:rsidRPr="00292B9B">
        <w:rPr>
          <w:rFonts w:ascii="Times New Roman" w:hAnsi="Times New Roman"/>
          <w:color w:val="000000" w:themeColor="text1"/>
          <w:position w:val="-6"/>
          <w:sz w:val="24"/>
          <w:szCs w:val="24"/>
          <w:vertAlign w:val="subscript"/>
        </w:rPr>
        <w:t>пл</w:t>
      </w:r>
      <w:proofErr w:type="spellEnd"/>
      <w:r w:rsidRPr="00292B9B">
        <w:rPr>
          <w:rFonts w:ascii="Times New Roman" w:hAnsi="Times New Roman"/>
          <w:color w:val="000000" w:themeColor="text1"/>
          <w:sz w:val="24"/>
          <w:szCs w:val="24"/>
        </w:rPr>
        <w:t xml:space="preserve">  -  плановое количество мероприятий, предусмотренных к выполнению в отчетном году или за весь период реализации программы (подпрограммы).</w:t>
      </w:r>
    </w:p>
    <w:p w:rsidR="00D528F9" w:rsidRPr="00292B9B" w:rsidRDefault="004E7412" w:rsidP="002D3E9D">
      <w:pPr>
        <w:spacing w:line="276" w:lineRule="auto"/>
        <w:rPr>
          <w:rFonts w:ascii="Times New Roman" w:hAnsi="Times New Roman"/>
          <w:color w:val="000000" w:themeColor="text1"/>
          <w:sz w:val="24"/>
          <w:szCs w:val="24"/>
        </w:rPr>
      </w:pPr>
      <w:r w:rsidRPr="00292B9B">
        <w:rPr>
          <w:rFonts w:ascii="Times New Roman" w:hAnsi="Times New Roman"/>
          <w:color w:val="000000" w:themeColor="text1"/>
          <w:sz w:val="24"/>
          <w:szCs w:val="24"/>
        </w:rPr>
        <w:t>Эффективность реализации М</w:t>
      </w:r>
      <w:r w:rsidR="00D528F9" w:rsidRPr="00292B9B">
        <w:rPr>
          <w:rFonts w:ascii="Times New Roman" w:hAnsi="Times New Roman"/>
          <w:color w:val="000000" w:themeColor="text1"/>
          <w:sz w:val="24"/>
          <w:szCs w:val="24"/>
        </w:rPr>
        <w:t>униципальной программы (подпрограммы) определяется путем сопоставления степени достижения цел</w:t>
      </w:r>
      <w:r w:rsidRPr="00292B9B">
        <w:rPr>
          <w:rFonts w:ascii="Times New Roman" w:hAnsi="Times New Roman"/>
          <w:color w:val="000000" w:themeColor="text1"/>
          <w:sz w:val="24"/>
          <w:szCs w:val="24"/>
        </w:rPr>
        <w:t>евых показателей (индикаторов) М</w:t>
      </w:r>
      <w:r w:rsidR="00D528F9" w:rsidRPr="00292B9B">
        <w:rPr>
          <w:rFonts w:ascii="Times New Roman" w:hAnsi="Times New Roman"/>
          <w:color w:val="000000" w:themeColor="text1"/>
          <w:sz w:val="24"/>
          <w:szCs w:val="24"/>
        </w:rPr>
        <w:t>униципальной программы  и уровня ее финансирования.</w:t>
      </w:r>
    </w:p>
    <w:p w:rsidR="00D528F9" w:rsidRPr="00292B9B" w:rsidRDefault="00D528F9" w:rsidP="002D3E9D">
      <w:pPr>
        <w:spacing w:line="276" w:lineRule="auto"/>
        <w:ind w:firstLine="708"/>
        <w:rPr>
          <w:rFonts w:ascii="Times New Roman" w:hAnsi="Times New Roman"/>
          <w:color w:val="000000" w:themeColor="text1"/>
          <w:sz w:val="24"/>
          <w:szCs w:val="24"/>
        </w:rPr>
      </w:pPr>
      <w:r w:rsidRPr="00292B9B">
        <w:rPr>
          <w:rFonts w:ascii="Times New Roman" w:hAnsi="Times New Roman"/>
          <w:color w:val="000000" w:themeColor="text1"/>
          <w:sz w:val="24"/>
          <w:szCs w:val="24"/>
        </w:rPr>
        <w:t xml:space="preserve">Оценка эффективности реализации </w:t>
      </w:r>
      <w:r w:rsidR="004E7412" w:rsidRPr="00292B9B">
        <w:rPr>
          <w:rFonts w:ascii="Times New Roman" w:hAnsi="Times New Roman"/>
          <w:color w:val="000000" w:themeColor="text1"/>
          <w:sz w:val="24"/>
          <w:szCs w:val="24"/>
        </w:rPr>
        <w:t>М</w:t>
      </w:r>
      <w:r w:rsidRPr="00292B9B">
        <w:rPr>
          <w:rFonts w:ascii="Times New Roman" w:hAnsi="Times New Roman"/>
          <w:color w:val="000000" w:themeColor="text1"/>
          <w:sz w:val="24"/>
          <w:szCs w:val="24"/>
        </w:rPr>
        <w:t xml:space="preserve">униципальной программы в целом определяется на основе расчетов итоговой сводной оценки по следующей формуле:          </w:t>
      </w:r>
    </w:p>
    <w:p w:rsidR="00D528F9" w:rsidRPr="00292B9B" w:rsidRDefault="00D528F9" w:rsidP="002D3E9D">
      <w:pPr>
        <w:pStyle w:val="ConsPlusNormal"/>
        <w:spacing w:line="276" w:lineRule="auto"/>
        <w:ind w:firstLine="709"/>
        <w:jc w:val="both"/>
        <w:rPr>
          <w:rFonts w:ascii="Times New Roman" w:eastAsia="Calibri" w:hAnsi="Times New Roman" w:cs="Times New Roman"/>
          <w:color w:val="000000" w:themeColor="text1"/>
          <w:sz w:val="24"/>
          <w:szCs w:val="24"/>
        </w:rPr>
      </w:pPr>
      <w:r w:rsidRPr="00292B9B">
        <w:rPr>
          <w:rFonts w:ascii="Times New Roman" w:eastAsia="Calibri" w:hAnsi="Times New Roman" w:cs="Times New Roman"/>
          <w:color w:val="000000" w:themeColor="text1"/>
          <w:sz w:val="24"/>
          <w:szCs w:val="24"/>
        </w:rPr>
        <w:t xml:space="preserve">                                                              ∑</w:t>
      </w:r>
      <w:r w:rsidRPr="00292B9B">
        <w:rPr>
          <w:rFonts w:ascii="Times New Roman" w:eastAsia="Calibri" w:hAnsi="Times New Roman" w:cs="Times New Roman"/>
          <w:color w:val="000000" w:themeColor="text1"/>
          <w:sz w:val="24"/>
          <w:szCs w:val="24"/>
          <w:lang w:val="en-US"/>
        </w:rPr>
        <w:t>Ki</w:t>
      </w:r>
      <w:r w:rsidRPr="00292B9B">
        <w:rPr>
          <w:rFonts w:ascii="Times New Roman" w:eastAsia="Calibri" w:hAnsi="Times New Roman" w:cs="Times New Roman"/>
          <w:color w:val="000000" w:themeColor="text1"/>
          <w:sz w:val="24"/>
          <w:szCs w:val="24"/>
        </w:rPr>
        <w:t xml:space="preserve"> /</w:t>
      </w:r>
      <w:r w:rsidRPr="00292B9B">
        <w:rPr>
          <w:rFonts w:ascii="Times New Roman" w:eastAsia="Calibri" w:hAnsi="Times New Roman" w:cs="Times New Roman"/>
          <w:color w:val="000000" w:themeColor="text1"/>
          <w:sz w:val="24"/>
          <w:szCs w:val="24"/>
          <w:lang w:val="en-US"/>
        </w:rPr>
        <w:t>m</w:t>
      </w:r>
    </w:p>
    <w:p w:rsidR="00D528F9" w:rsidRPr="00292B9B" w:rsidRDefault="00D528F9" w:rsidP="002D3E9D">
      <w:pPr>
        <w:pStyle w:val="ConsPlusNormal"/>
        <w:spacing w:line="276" w:lineRule="auto"/>
        <w:ind w:firstLine="709"/>
        <w:jc w:val="both"/>
        <w:rPr>
          <w:rFonts w:ascii="Times New Roman" w:eastAsia="Calibri" w:hAnsi="Times New Roman" w:cs="Times New Roman"/>
          <w:color w:val="000000" w:themeColor="text1"/>
          <w:sz w:val="24"/>
          <w:szCs w:val="24"/>
        </w:rPr>
      </w:pPr>
      <w:r w:rsidRPr="00292B9B">
        <w:rPr>
          <w:rFonts w:ascii="Times New Roman" w:eastAsia="Calibri" w:hAnsi="Times New Roman" w:cs="Times New Roman"/>
          <w:color w:val="000000" w:themeColor="text1"/>
          <w:sz w:val="24"/>
          <w:szCs w:val="24"/>
        </w:rPr>
        <w:t xml:space="preserve">                                                      Э</w:t>
      </w:r>
      <w:r w:rsidRPr="00292B9B">
        <w:rPr>
          <w:rFonts w:ascii="Times New Roman" w:eastAsia="Calibri" w:hAnsi="Times New Roman" w:cs="Times New Roman"/>
          <w:color w:val="000000" w:themeColor="text1"/>
          <w:sz w:val="24"/>
          <w:szCs w:val="24"/>
          <w:lang w:val="en-US"/>
        </w:rPr>
        <w:t>  </w:t>
      </w:r>
      <w:r w:rsidRPr="00292B9B">
        <w:rPr>
          <w:rFonts w:ascii="Times New Roman" w:eastAsia="Calibri" w:hAnsi="Times New Roman" w:cs="Times New Roman"/>
          <w:color w:val="000000" w:themeColor="text1"/>
          <w:sz w:val="24"/>
          <w:szCs w:val="24"/>
        </w:rPr>
        <w:t>=</w:t>
      </w:r>
      <w:r w:rsidRPr="00292B9B">
        <w:rPr>
          <w:rFonts w:ascii="Times New Roman" w:eastAsia="Calibri" w:hAnsi="Times New Roman" w:cs="Times New Roman"/>
          <w:color w:val="000000" w:themeColor="text1"/>
          <w:sz w:val="24"/>
          <w:szCs w:val="24"/>
          <w:lang w:val="en-US"/>
        </w:rPr>
        <w:t> </w:t>
      </w:r>
      <w:r w:rsidR="004A1BEE" w:rsidRPr="00292B9B">
        <w:rPr>
          <w:rFonts w:ascii="Times New Roman" w:eastAsia="Calibri" w:hAnsi="Times New Roman" w:cs="Times New Roman"/>
          <w:color w:val="000000" w:themeColor="text1"/>
          <w:sz w:val="24"/>
          <w:szCs w:val="24"/>
        </w:rPr>
        <w:t xml:space="preserve"> ----------</w:t>
      </w:r>
      <w:r w:rsidRPr="00292B9B">
        <w:rPr>
          <w:rFonts w:ascii="Times New Roman" w:eastAsia="Calibri" w:hAnsi="Times New Roman" w:cs="Times New Roman"/>
          <w:color w:val="000000" w:themeColor="text1"/>
          <w:sz w:val="24"/>
          <w:szCs w:val="24"/>
        </w:rPr>
        <w:t>, где:</w:t>
      </w:r>
    </w:p>
    <w:p w:rsidR="00D528F9" w:rsidRPr="00292B9B" w:rsidRDefault="00D528F9" w:rsidP="002D3E9D">
      <w:pPr>
        <w:pStyle w:val="ConsPlusNormal"/>
        <w:spacing w:line="276" w:lineRule="auto"/>
        <w:ind w:firstLine="709"/>
        <w:jc w:val="both"/>
        <w:rPr>
          <w:rFonts w:ascii="Times New Roman" w:eastAsia="Calibri" w:hAnsi="Times New Roman" w:cs="Times New Roman"/>
          <w:color w:val="000000" w:themeColor="text1"/>
          <w:sz w:val="24"/>
          <w:szCs w:val="24"/>
        </w:rPr>
      </w:pPr>
      <w:r w:rsidRPr="00292B9B">
        <w:rPr>
          <w:rFonts w:ascii="Times New Roman" w:eastAsia="Calibri" w:hAnsi="Times New Roman" w:cs="Times New Roman"/>
          <w:color w:val="000000" w:themeColor="text1"/>
          <w:sz w:val="24"/>
          <w:szCs w:val="24"/>
          <w:lang w:val="en-US"/>
        </w:rPr>
        <w:t>F</w:t>
      </w:r>
      <w:r w:rsidRPr="00292B9B">
        <w:rPr>
          <w:rFonts w:ascii="Times New Roman" w:eastAsia="Calibri" w:hAnsi="Times New Roman" w:cs="Times New Roman"/>
          <w:color w:val="000000" w:themeColor="text1"/>
          <w:sz w:val="24"/>
          <w:szCs w:val="24"/>
          <w:vertAlign w:val="subscript"/>
        </w:rPr>
        <w:t>ф</w:t>
      </w:r>
      <w:r w:rsidRPr="00292B9B">
        <w:rPr>
          <w:rFonts w:ascii="Times New Roman" w:eastAsia="Calibri" w:hAnsi="Times New Roman" w:cs="Times New Roman"/>
          <w:color w:val="000000" w:themeColor="text1"/>
          <w:sz w:val="24"/>
          <w:szCs w:val="24"/>
        </w:rPr>
        <w:t xml:space="preserve"> / </w:t>
      </w:r>
      <w:r w:rsidRPr="00292B9B">
        <w:rPr>
          <w:rFonts w:ascii="Times New Roman" w:eastAsia="Calibri" w:hAnsi="Times New Roman" w:cs="Times New Roman"/>
          <w:color w:val="000000" w:themeColor="text1"/>
          <w:sz w:val="24"/>
          <w:szCs w:val="24"/>
          <w:lang w:val="en-US"/>
        </w:rPr>
        <w:t>F</w:t>
      </w:r>
      <w:proofErr w:type="spellStart"/>
      <w:r w:rsidRPr="00292B9B">
        <w:rPr>
          <w:rFonts w:ascii="Times New Roman" w:eastAsia="Calibri" w:hAnsi="Times New Roman" w:cs="Times New Roman"/>
          <w:color w:val="000000" w:themeColor="text1"/>
          <w:sz w:val="24"/>
          <w:szCs w:val="24"/>
          <w:vertAlign w:val="subscript"/>
        </w:rPr>
        <w:t>пл</w:t>
      </w:r>
      <w:proofErr w:type="spellEnd"/>
    </w:p>
    <w:p w:rsidR="00D528F9" w:rsidRPr="00292B9B" w:rsidRDefault="00D528F9" w:rsidP="002D3E9D">
      <w:pPr>
        <w:pStyle w:val="ConsPlusNormal"/>
        <w:spacing w:line="276" w:lineRule="auto"/>
        <w:ind w:firstLine="567"/>
        <w:jc w:val="both"/>
        <w:rPr>
          <w:rFonts w:ascii="Times New Roman" w:eastAsia="Calibri" w:hAnsi="Times New Roman" w:cs="Times New Roman"/>
          <w:color w:val="000000" w:themeColor="text1"/>
          <w:sz w:val="24"/>
          <w:szCs w:val="24"/>
        </w:rPr>
      </w:pPr>
      <w:r w:rsidRPr="00292B9B">
        <w:rPr>
          <w:rFonts w:ascii="Times New Roman" w:eastAsia="Calibri" w:hAnsi="Times New Roman" w:cs="Times New Roman"/>
          <w:color w:val="000000" w:themeColor="text1"/>
          <w:sz w:val="24"/>
          <w:szCs w:val="24"/>
        </w:rPr>
        <w:t xml:space="preserve"> Э    -  коэффициент эффективности реализации </w:t>
      </w:r>
      <w:r w:rsidR="0097311C" w:rsidRPr="00292B9B">
        <w:rPr>
          <w:rFonts w:ascii="Times New Roman" w:eastAsia="Calibri" w:hAnsi="Times New Roman" w:cs="Times New Roman"/>
          <w:color w:val="000000" w:themeColor="text1"/>
          <w:sz w:val="24"/>
          <w:szCs w:val="24"/>
        </w:rPr>
        <w:t>Муниципальной п</w:t>
      </w:r>
      <w:r w:rsidRPr="00292B9B">
        <w:rPr>
          <w:rFonts w:ascii="Times New Roman" w:eastAsia="Calibri" w:hAnsi="Times New Roman" w:cs="Times New Roman"/>
          <w:color w:val="000000" w:themeColor="text1"/>
          <w:sz w:val="24"/>
          <w:szCs w:val="24"/>
        </w:rPr>
        <w:t>рограммы;</w:t>
      </w:r>
    </w:p>
    <w:p w:rsidR="00D528F9" w:rsidRPr="00292B9B" w:rsidRDefault="00D528F9" w:rsidP="002D3E9D">
      <w:pPr>
        <w:pStyle w:val="ConsPlusNormal"/>
        <w:spacing w:line="276" w:lineRule="auto"/>
        <w:ind w:firstLine="567"/>
        <w:jc w:val="both"/>
        <w:rPr>
          <w:rFonts w:ascii="Times New Roman" w:eastAsia="Calibri" w:hAnsi="Times New Roman" w:cs="Times New Roman"/>
          <w:color w:val="000000" w:themeColor="text1"/>
          <w:sz w:val="24"/>
          <w:szCs w:val="24"/>
        </w:rPr>
      </w:pPr>
      <w:r w:rsidRPr="00292B9B">
        <w:rPr>
          <w:rFonts w:ascii="Times New Roman" w:eastAsia="Calibri" w:hAnsi="Times New Roman" w:cs="Times New Roman"/>
          <w:color w:val="000000" w:themeColor="text1"/>
          <w:sz w:val="24"/>
          <w:szCs w:val="24"/>
        </w:rPr>
        <w:t xml:space="preserve"> ∑ </w:t>
      </w:r>
      <w:proofErr w:type="spellStart"/>
      <w:r w:rsidRPr="00292B9B">
        <w:rPr>
          <w:rFonts w:ascii="Times New Roman" w:eastAsia="Calibri" w:hAnsi="Times New Roman" w:cs="Times New Roman"/>
          <w:color w:val="000000" w:themeColor="text1"/>
          <w:sz w:val="24"/>
          <w:szCs w:val="24"/>
        </w:rPr>
        <w:t>Ki</w:t>
      </w:r>
      <w:proofErr w:type="spellEnd"/>
      <w:r w:rsidRPr="00292B9B">
        <w:rPr>
          <w:rFonts w:ascii="Times New Roman" w:eastAsia="Calibri" w:hAnsi="Times New Roman" w:cs="Times New Roman"/>
          <w:color w:val="000000" w:themeColor="text1"/>
          <w:sz w:val="24"/>
          <w:szCs w:val="24"/>
        </w:rPr>
        <w:t xml:space="preserve">   -  сумма коэффициентов эффективности реализации  i-</w:t>
      </w:r>
      <w:proofErr w:type="spellStart"/>
      <w:r w:rsidRPr="00292B9B">
        <w:rPr>
          <w:rFonts w:ascii="Times New Roman" w:eastAsia="Calibri" w:hAnsi="Times New Roman" w:cs="Times New Roman"/>
          <w:color w:val="000000" w:themeColor="text1"/>
          <w:sz w:val="24"/>
          <w:szCs w:val="24"/>
        </w:rPr>
        <w:t>ых</w:t>
      </w:r>
      <w:proofErr w:type="spellEnd"/>
      <w:r w:rsidRPr="00292B9B">
        <w:rPr>
          <w:rFonts w:ascii="Times New Roman" w:eastAsia="Calibri" w:hAnsi="Times New Roman" w:cs="Times New Roman"/>
          <w:color w:val="000000" w:themeColor="text1"/>
          <w:sz w:val="24"/>
          <w:szCs w:val="24"/>
        </w:rPr>
        <w:t xml:space="preserve">  целевых показателей (индикаторов) </w:t>
      </w:r>
      <w:r w:rsidR="008E2096" w:rsidRPr="00292B9B">
        <w:rPr>
          <w:rFonts w:ascii="Times New Roman" w:eastAsia="Calibri" w:hAnsi="Times New Roman" w:cs="Times New Roman"/>
          <w:color w:val="000000" w:themeColor="text1"/>
          <w:sz w:val="24"/>
          <w:szCs w:val="24"/>
        </w:rPr>
        <w:t>Муниципальной п</w:t>
      </w:r>
      <w:r w:rsidRPr="00292B9B">
        <w:rPr>
          <w:rFonts w:ascii="Times New Roman" w:eastAsia="Calibri" w:hAnsi="Times New Roman" w:cs="Times New Roman"/>
          <w:color w:val="000000" w:themeColor="text1"/>
          <w:sz w:val="24"/>
          <w:szCs w:val="24"/>
        </w:rPr>
        <w:t>рограммы;</w:t>
      </w:r>
    </w:p>
    <w:p w:rsidR="00D528F9" w:rsidRPr="00292B9B" w:rsidRDefault="00D528F9" w:rsidP="002D3E9D">
      <w:pPr>
        <w:pStyle w:val="ConsPlusNormal"/>
        <w:spacing w:line="276" w:lineRule="auto"/>
        <w:ind w:firstLine="567"/>
        <w:jc w:val="both"/>
        <w:rPr>
          <w:rFonts w:ascii="Times New Roman" w:eastAsia="Calibri" w:hAnsi="Times New Roman" w:cs="Times New Roman"/>
          <w:color w:val="000000" w:themeColor="text1"/>
          <w:sz w:val="24"/>
          <w:szCs w:val="24"/>
        </w:rPr>
      </w:pPr>
      <w:r w:rsidRPr="00292B9B">
        <w:rPr>
          <w:rFonts w:ascii="Times New Roman" w:eastAsia="Calibri" w:hAnsi="Times New Roman" w:cs="Times New Roman"/>
          <w:color w:val="000000" w:themeColor="text1"/>
          <w:sz w:val="24"/>
          <w:szCs w:val="24"/>
        </w:rPr>
        <w:t> m    - количество цел</w:t>
      </w:r>
      <w:r w:rsidR="004E7412" w:rsidRPr="00292B9B">
        <w:rPr>
          <w:rFonts w:ascii="Times New Roman" w:eastAsia="Calibri" w:hAnsi="Times New Roman" w:cs="Times New Roman"/>
          <w:color w:val="000000" w:themeColor="text1"/>
          <w:sz w:val="24"/>
          <w:szCs w:val="24"/>
        </w:rPr>
        <w:t>евых показателей (индикаторов) Муниципальной п</w:t>
      </w:r>
      <w:r w:rsidRPr="00292B9B">
        <w:rPr>
          <w:rFonts w:ascii="Times New Roman" w:eastAsia="Calibri" w:hAnsi="Times New Roman" w:cs="Times New Roman"/>
          <w:color w:val="000000" w:themeColor="text1"/>
          <w:sz w:val="24"/>
          <w:szCs w:val="24"/>
        </w:rPr>
        <w:t>рограммы;</w:t>
      </w:r>
    </w:p>
    <w:p w:rsidR="00D528F9" w:rsidRPr="00292B9B" w:rsidRDefault="00D528F9" w:rsidP="002D3E9D">
      <w:pPr>
        <w:spacing w:line="276" w:lineRule="auto"/>
        <w:ind w:firstLine="567"/>
        <w:rPr>
          <w:rFonts w:ascii="Times New Roman" w:hAnsi="Times New Roman"/>
          <w:color w:val="000000" w:themeColor="text1"/>
          <w:kern w:val="1"/>
          <w:sz w:val="24"/>
          <w:szCs w:val="24"/>
        </w:rPr>
      </w:pPr>
      <w:r w:rsidRPr="00292B9B">
        <w:rPr>
          <w:rFonts w:ascii="Times New Roman" w:hAnsi="Times New Roman"/>
          <w:color w:val="000000" w:themeColor="text1"/>
          <w:sz w:val="24"/>
          <w:szCs w:val="24"/>
          <w:lang w:val="en-US"/>
        </w:rPr>
        <w:t> F</w:t>
      </w:r>
      <w:proofErr w:type="spellStart"/>
      <w:r w:rsidRPr="00292B9B">
        <w:rPr>
          <w:rFonts w:ascii="Times New Roman" w:hAnsi="Times New Roman"/>
          <w:color w:val="000000" w:themeColor="text1"/>
          <w:sz w:val="24"/>
          <w:szCs w:val="24"/>
          <w:vertAlign w:val="subscript"/>
        </w:rPr>
        <w:t>пл</w:t>
      </w:r>
      <w:proofErr w:type="spellEnd"/>
      <w:r w:rsidRPr="00292B9B">
        <w:rPr>
          <w:rFonts w:ascii="Times New Roman" w:hAnsi="Times New Roman"/>
          <w:color w:val="000000" w:themeColor="text1"/>
          <w:sz w:val="24"/>
          <w:szCs w:val="24"/>
        </w:rPr>
        <w:t xml:space="preserve"> - </w:t>
      </w:r>
      <w:r w:rsidRPr="00292B9B">
        <w:rPr>
          <w:rFonts w:ascii="Times New Roman" w:hAnsi="Times New Roman"/>
          <w:color w:val="000000" w:themeColor="text1"/>
          <w:kern w:val="1"/>
          <w:sz w:val="24"/>
          <w:szCs w:val="24"/>
        </w:rPr>
        <w:t xml:space="preserve">плановая сумма финансирования по </w:t>
      </w:r>
      <w:r w:rsidR="004E7412" w:rsidRPr="00292B9B">
        <w:rPr>
          <w:rFonts w:ascii="Times New Roman" w:hAnsi="Times New Roman"/>
          <w:color w:val="000000" w:themeColor="text1"/>
          <w:kern w:val="1"/>
          <w:sz w:val="24"/>
          <w:szCs w:val="24"/>
        </w:rPr>
        <w:t>Муниципальной п</w:t>
      </w:r>
      <w:r w:rsidRPr="00292B9B">
        <w:rPr>
          <w:rFonts w:ascii="Times New Roman" w:hAnsi="Times New Roman"/>
          <w:color w:val="000000" w:themeColor="text1"/>
          <w:kern w:val="1"/>
          <w:sz w:val="24"/>
          <w:szCs w:val="24"/>
        </w:rPr>
        <w:t>рограмме, предусмотренная на реализацию программных мероприятий в отчетном году (за весь период реализации);</w:t>
      </w:r>
    </w:p>
    <w:p w:rsidR="00D528F9" w:rsidRPr="00292B9B" w:rsidRDefault="00D528F9" w:rsidP="002D3E9D">
      <w:pPr>
        <w:spacing w:line="276" w:lineRule="auto"/>
        <w:ind w:firstLine="567"/>
        <w:rPr>
          <w:rFonts w:ascii="Times New Roman" w:hAnsi="Times New Roman"/>
          <w:color w:val="000000" w:themeColor="text1"/>
          <w:sz w:val="24"/>
          <w:szCs w:val="24"/>
        </w:rPr>
      </w:pPr>
      <w:proofErr w:type="gramStart"/>
      <w:r w:rsidRPr="00292B9B">
        <w:rPr>
          <w:rFonts w:ascii="Times New Roman" w:hAnsi="Times New Roman"/>
          <w:color w:val="000000" w:themeColor="text1"/>
          <w:sz w:val="24"/>
          <w:szCs w:val="24"/>
          <w:lang w:val="en-US"/>
        </w:rPr>
        <w:t>F</w:t>
      </w:r>
      <w:r w:rsidRPr="00292B9B">
        <w:rPr>
          <w:rFonts w:ascii="Times New Roman" w:hAnsi="Times New Roman"/>
          <w:color w:val="000000" w:themeColor="text1"/>
          <w:sz w:val="24"/>
          <w:szCs w:val="24"/>
          <w:vertAlign w:val="subscript"/>
        </w:rPr>
        <w:t>ф</w:t>
      </w:r>
      <w:r w:rsidRPr="00292B9B">
        <w:rPr>
          <w:rFonts w:ascii="Times New Roman" w:hAnsi="Times New Roman"/>
          <w:color w:val="000000" w:themeColor="text1"/>
          <w:sz w:val="24"/>
          <w:szCs w:val="24"/>
        </w:rPr>
        <w:t xml:space="preserve"> – фактическая сумма расходов на реализацию </w:t>
      </w:r>
      <w:r w:rsidR="004E7412" w:rsidRPr="00292B9B">
        <w:rPr>
          <w:rFonts w:ascii="Times New Roman" w:hAnsi="Times New Roman"/>
          <w:color w:val="000000" w:themeColor="text1"/>
          <w:sz w:val="24"/>
          <w:szCs w:val="24"/>
        </w:rPr>
        <w:t>Муниципальной п</w:t>
      </w:r>
      <w:r w:rsidRPr="00292B9B">
        <w:rPr>
          <w:rFonts w:ascii="Times New Roman" w:hAnsi="Times New Roman"/>
          <w:color w:val="000000" w:themeColor="text1"/>
          <w:sz w:val="24"/>
          <w:szCs w:val="24"/>
        </w:rPr>
        <w:t xml:space="preserve">рограммы на конец отчетного года </w:t>
      </w:r>
      <w:r w:rsidRPr="00292B9B">
        <w:rPr>
          <w:rFonts w:ascii="Times New Roman" w:hAnsi="Times New Roman"/>
          <w:color w:val="000000" w:themeColor="text1"/>
          <w:kern w:val="1"/>
          <w:sz w:val="24"/>
          <w:szCs w:val="24"/>
        </w:rPr>
        <w:t>(за период с начала реализации)</w:t>
      </w:r>
      <w:r w:rsidRPr="00292B9B">
        <w:rPr>
          <w:rFonts w:ascii="Times New Roman" w:hAnsi="Times New Roman"/>
          <w:color w:val="000000" w:themeColor="text1"/>
          <w:sz w:val="24"/>
          <w:szCs w:val="24"/>
        </w:rPr>
        <w:t>.</w:t>
      </w:r>
      <w:proofErr w:type="gramEnd"/>
    </w:p>
    <w:p w:rsidR="00D528F9" w:rsidRPr="00292B9B" w:rsidRDefault="00D528F9" w:rsidP="002D3E9D">
      <w:pPr>
        <w:pStyle w:val="ConsPlusNormal"/>
        <w:spacing w:line="276" w:lineRule="auto"/>
        <w:ind w:firstLine="540"/>
        <w:jc w:val="both"/>
        <w:rPr>
          <w:rFonts w:ascii="Times New Roman" w:eastAsia="Calibri" w:hAnsi="Times New Roman" w:cs="Times New Roman"/>
          <w:color w:val="000000" w:themeColor="text1"/>
          <w:sz w:val="24"/>
          <w:szCs w:val="24"/>
        </w:rPr>
      </w:pPr>
      <w:r w:rsidRPr="00292B9B">
        <w:rPr>
          <w:rFonts w:ascii="Times New Roman" w:eastAsia="Calibri" w:hAnsi="Times New Roman" w:cs="Times New Roman"/>
          <w:color w:val="000000" w:themeColor="text1"/>
          <w:sz w:val="24"/>
          <w:szCs w:val="24"/>
        </w:rPr>
        <w:t>Если об улучшении ситуации в оцениваемой сфере свидетельствует увеличение значения показателя,</w:t>
      </w:r>
      <w:r w:rsidR="004A1BEE" w:rsidRPr="00292B9B">
        <w:rPr>
          <w:rFonts w:ascii="Times New Roman" w:eastAsia="Calibri" w:hAnsi="Times New Roman" w:cs="Times New Roman"/>
          <w:color w:val="000000" w:themeColor="text1"/>
          <w:sz w:val="24"/>
          <w:szCs w:val="24"/>
        </w:rPr>
        <w:t xml:space="preserve"> то коэффициент   эффективности </w:t>
      </w:r>
      <w:r w:rsidRPr="00292B9B">
        <w:rPr>
          <w:rFonts w:ascii="Times New Roman" w:eastAsia="Calibri" w:hAnsi="Times New Roman" w:cs="Times New Roman"/>
          <w:color w:val="000000" w:themeColor="text1"/>
          <w:sz w:val="24"/>
          <w:szCs w:val="24"/>
        </w:rPr>
        <w:t> i-</w:t>
      </w:r>
      <w:proofErr w:type="spellStart"/>
      <w:r w:rsidRPr="00292B9B">
        <w:rPr>
          <w:rFonts w:ascii="Times New Roman" w:eastAsia="Calibri" w:hAnsi="Times New Roman" w:cs="Times New Roman"/>
          <w:color w:val="000000" w:themeColor="text1"/>
          <w:sz w:val="24"/>
          <w:szCs w:val="24"/>
        </w:rPr>
        <w:t>го</w:t>
      </w:r>
      <w:proofErr w:type="spellEnd"/>
      <w:r w:rsidRPr="00292B9B">
        <w:rPr>
          <w:rFonts w:ascii="Times New Roman" w:eastAsia="Calibri" w:hAnsi="Times New Roman" w:cs="Times New Roman"/>
          <w:color w:val="000000" w:themeColor="text1"/>
          <w:sz w:val="24"/>
          <w:szCs w:val="24"/>
        </w:rPr>
        <w:t xml:space="preserve">  целевого  показателя (индикатора) </w:t>
      </w:r>
      <w:r w:rsidR="008E2096" w:rsidRPr="00292B9B">
        <w:rPr>
          <w:rFonts w:ascii="Times New Roman" w:eastAsia="Calibri" w:hAnsi="Times New Roman" w:cs="Times New Roman"/>
          <w:color w:val="000000" w:themeColor="text1"/>
          <w:sz w:val="24"/>
          <w:szCs w:val="24"/>
        </w:rPr>
        <w:t>Муниципальной</w:t>
      </w:r>
      <w:r w:rsidRPr="00292B9B">
        <w:rPr>
          <w:rFonts w:ascii="Times New Roman" w:eastAsia="Calibri" w:hAnsi="Times New Roman" w:cs="Times New Roman"/>
          <w:color w:val="000000" w:themeColor="text1"/>
          <w:sz w:val="24"/>
          <w:szCs w:val="24"/>
        </w:rPr>
        <w:t> </w:t>
      </w:r>
      <w:r w:rsidR="008E2096" w:rsidRPr="00292B9B">
        <w:rPr>
          <w:rFonts w:ascii="Times New Roman" w:eastAsia="Calibri" w:hAnsi="Times New Roman" w:cs="Times New Roman"/>
          <w:color w:val="000000" w:themeColor="text1"/>
          <w:sz w:val="24"/>
          <w:szCs w:val="24"/>
        </w:rPr>
        <w:t>п</w:t>
      </w:r>
      <w:r w:rsidRPr="00292B9B">
        <w:rPr>
          <w:rFonts w:ascii="Times New Roman" w:eastAsia="Calibri" w:hAnsi="Times New Roman" w:cs="Times New Roman"/>
          <w:color w:val="000000" w:themeColor="text1"/>
          <w:sz w:val="24"/>
          <w:szCs w:val="24"/>
        </w:rPr>
        <w:t>рограммы рассчитывается по формуле:</w:t>
      </w:r>
    </w:p>
    <w:p w:rsidR="00D528F9" w:rsidRPr="00292B9B" w:rsidRDefault="00D528F9" w:rsidP="002D3E9D">
      <w:pPr>
        <w:pStyle w:val="ConsPlusNormal"/>
        <w:spacing w:line="276" w:lineRule="auto"/>
        <w:ind w:firstLine="709"/>
        <w:jc w:val="both"/>
        <w:rPr>
          <w:rFonts w:ascii="Times New Roman" w:eastAsia="Calibri" w:hAnsi="Times New Roman" w:cs="Times New Roman"/>
          <w:color w:val="000000" w:themeColor="text1"/>
          <w:sz w:val="24"/>
          <w:szCs w:val="24"/>
        </w:rPr>
      </w:pPr>
      <w:r w:rsidRPr="00292B9B">
        <w:rPr>
          <w:rFonts w:ascii="Times New Roman" w:eastAsia="Calibri" w:hAnsi="Times New Roman" w:cs="Times New Roman"/>
          <w:color w:val="000000" w:themeColor="text1"/>
          <w:sz w:val="24"/>
          <w:szCs w:val="24"/>
        </w:rPr>
        <w:t>                     Ф i</w:t>
      </w:r>
    </w:p>
    <w:p w:rsidR="00D528F9" w:rsidRPr="00292B9B" w:rsidRDefault="00D528F9" w:rsidP="002D3E9D">
      <w:pPr>
        <w:pStyle w:val="ConsPlusNormal"/>
        <w:spacing w:line="276" w:lineRule="auto"/>
        <w:ind w:firstLine="709"/>
        <w:jc w:val="both"/>
        <w:rPr>
          <w:rFonts w:ascii="Times New Roman" w:eastAsia="Calibri" w:hAnsi="Times New Roman" w:cs="Times New Roman"/>
          <w:color w:val="000000" w:themeColor="text1"/>
          <w:sz w:val="24"/>
          <w:szCs w:val="24"/>
        </w:rPr>
      </w:pPr>
      <w:r w:rsidRPr="00292B9B">
        <w:rPr>
          <w:rFonts w:ascii="Times New Roman" w:eastAsia="Calibri" w:hAnsi="Times New Roman" w:cs="Times New Roman"/>
          <w:color w:val="000000" w:themeColor="text1"/>
          <w:sz w:val="24"/>
          <w:szCs w:val="24"/>
        </w:rPr>
        <w:t>            K i = -------        </w:t>
      </w:r>
    </w:p>
    <w:p w:rsidR="00D528F9" w:rsidRPr="00292B9B" w:rsidRDefault="00D528F9" w:rsidP="002D3E9D">
      <w:pPr>
        <w:pStyle w:val="ConsPlusNormal"/>
        <w:spacing w:line="276" w:lineRule="auto"/>
        <w:ind w:firstLine="709"/>
        <w:jc w:val="both"/>
        <w:rPr>
          <w:rFonts w:ascii="Times New Roman" w:eastAsia="Calibri" w:hAnsi="Times New Roman" w:cs="Times New Roman"/>
          <w:color w:val="000000" w:themeColor="text1"/>
          <w:sz w:val="24"/>
          <w:szCs w:val="24"/>
        </w:rPr>
      </w:pPr>
      <w:r w:rsidRPr="00292B9B">
        <w:rPr>
          <w:rFonts w:ascii="Times New Roman" w:eastAsia="Calibri" w:hAnsi="Times New Roman" w:cs="Times New Roman"/>
          <w:color w:val="000000" w:themeColor="text1"/>
          <w:sz w:val="24"/>
          <w:szCs w:val="24"/>
        </w:rPr>
        <w:t xml:space="preserve">                       Н i                          </w:t>
      </w:r>
    </w:p>
    <w:p w:rsidR="00D528F9" w:rsidRPr="00292B9B" w:rsidRDefault="00D528F9" w:rsidP="002D3E9D">
      <w:pPr>
        <w:pStyle w:val="ConsPlusNormal"/>
        <w:spacing w:line="276" w:lineRule="auto"/>
        <w:ind w:firstLine="708"/>
        <w:jc w:val="both"/>
        <w:rPr>
          <w:rFonts w:ascii="Times New Roman" w:eastAsia="Calibri" w:hAnsi="Times New Roman" w:cs="Times New Roman"/>
          <w:color w:val="000000" w:themeColor="text1"/>
          <w:sz w:val="24"/>
          <w:szCs w:val="24"/>
        </w:rPr>
      </w:pPr>
      <w:r w:rsidRPr="00292B9B">
        <w:rPr>
          <w:rFonts w:ascii="Times New Roman" w:eastAsia="Calibri" w:hAnsi="Times New Roman" w:cs="Times New Roman"/>
          <w:color w:val="000000" w:themeColor="text1"/>
          <w:sz w:val="24"/>
          <w:szCs w:val="24"/>
        </w:rPr>
        <w:t>- Если об улучшении ситуации в оцениваемой сфере свидетельствует снижение значения показателя, то коэффициент   эффективности  i-</w:t>
      </w:r>
      <w:proofErr w:type="spellStart"/>
      <w:r w:rsidRPr="00292B9B">
        <w:rPr>
          <w:rFonts w:ascii="Times New Roman" w:eastAsia="Calibri" w:hAnsi="Times New Roman" w:cs="Times New Roman"/>
          <w:color w:val="000000" w:themeColor="text1"/>
          <w:sz w:val="24"/>
          <w:szCs w:val="24"/>
        </w:rPr>
        <w:t>го</w:t>
      </w:r>
      <w:proofErr w:type="spellEnd"/>
      <w:r w:rsidRPr="00292B9B">
        <w:rPr>
          <w:rFonts w:ascii="Times New Roman" w:eastAsia="Calibri" w:hAnsi="Times New Roman" w:cs="Times New Roman"/>
          <w:color w:val="000000" w:themeColor="text1"/>
          <w:sz w:val="24"/>
          <w:szCs w:val="24"/>
        </w:rPr>
        <w:t xml:space="preserve">  целевого  показателя (индикатора)</w:t>
      </w:r>
      <w:r w:rsidR="004E7412" w:rsidRPr="00292B9B">
        <w:rPr>
          <w:rFonts w:ascii="Times New Roman" w:eastAsia="Calibri" w:hAnsi="Times New Roman" w:cs="Times New Roman"/>
          <w:color w:val="000000" w:themeColor="text1"/>
          <w:sz w:val="24"/>
          <w:szCs w:val="24"/>
        </w:rPr>
        <w:t xml:space="preserve"> Муниципальной п</w:t>
      </w:r>
      <w:r w:rsidRPr="00292B9B">
        <w:rPr>
          <w:rFonts w:ascii="Times New Roman" w:eastAsia="Calibri" w:hAnsi="Times New Roman" w:cs="Times New Roman"/>
          <w:color w:val="000000" w:themeColor="text1"/>
          <w:sz w:val="24"/>
          <w:szCs w:val="24"/>
        </w:rPr>
        <w:t>рограммы рассчитывается по формуле:</w:t>
      </w:r>
    </w:p>
    <w:p w:rsidR="00D528F9" w:rsidRPr="00292B9B" w:rsidRDefault="00D528F9" w:rsidP="002D3E9D">
      <w:pPr>
        <w:pStyle w:val="ConsPlusNormal"/>
        <w:spacing w:line="276" w:lineRule="auto"/>
        <w:ind w:firstLine="709"/>
        <w:jc w:val="both"/>
        <w:rPr>
          <w:rFonts w:ascii="Times New Roman" w:eastAsia="Calibri" w:hAnsi="Times New Roman" w:cs="Times New Roman"/>
          <w:color w:val="000000" w:themeColor="text1"/>
          <w:sz w:val="24"/>
          <w:szCs w:val="24"/>
        </w:rPr>
      </w:pPr>
      <w:r w:rsidRPr="00292B9B">
        <w:rPr>
          <w:rFonts w:ascii="Times New Roman" w:eastAsia="Calibri" w:hAnsi="Times New Roman" w:cs="Times New Roman"/>
          <w:color w:val="000000" w:themeColor="text1"/>
          <w:sz w:val="24"/>
          <w:szCs w:val="24"/>
        </w:rPr>
        <w:t>                       Н i</w:t>
      </w:r>
    </w:p>
    <w:p w:rsidR="00D528F9" w:rsidRPr="00292B9B" w:rsidRDefault="00D528F9" w:rsidP="002D3E9D">
      <w:pPr>
        <w:pStyle w:val="ConsPlusNormal"/>
        <w:spacing w:line="276" w:lineRule="auto"/>
        <w:ind w:firstLine="709"/>
        <w:jc w:val="both"/>
        <w:rPr>
          <w:rFonts w:ascii="Times New Roman" w:eastAsia="Calibri" w:hAnsi="Times New Roman" w:cs="Times New Roman"/>
          <w:color w:val="000000" w:themeColor="text1"/>
          <w:sz w:val="24"/>
          <w:szCs w:val="24"/>
        </w:rPr>
      </w:pPr>
      <w:r w:rsidRPr="00292B9B">
        <w:rPr>
          <w:rFonts w:ascii="Times New Roman" w:eastAsia="Calibri" w:hAnsi="Times New Roman" w:cs="Times New Roman"/>
          <w:color w:val="000000" w:themeColor="text1"/>
          <w:sz w:val="24"/>
          <w:szCs w:val="24"/>
        </w:rPr>
        <w:t>            K i = ------- , где:        </w:t>
      </w:r>
    </w:p>
    <w:p w:rsidR="00D528F9" w:rsidRPr="00292B9B" w:rsidRDefault="00D528F9" w:rsidP="002D3E9D">
      <w:pPr>
        <w:pStyle w:val="ConsPlusNormal"/>
        <w:spacing w:line="276" w:lineRule="auto"/>
        <w:ind w:firstLine="709"/>
        <w:jc w:val="both"/>
        <w:rPr>
          <w:rFonts w:ascii="Times New Roman" w:eastAsia="Calibri" w:hAnsi="Times New Roman" w:cs="Times New Roman"/>
          <w:color w:val="000000" w:themeColor="text1"/>
          <w:sz w:val="24"/>
          <w:szCs w:val="24"/>
        </w:rPr>
      </w:pPr>
      <w:r w:rsidRPr="00292B9B">
        <w:rPr>
          <w:rFonts w:ascii="Times New Roman" w:eastAsia="Calibri" w:hAnsi="Times New Roman" w:cs="Times New Roman"/>
          <w:color w:val="000000" w:themeColor="text1"/>
          <w:sz w:val="24"/>
          <w:szCs w:val="24"/>
        </w:rPr>
        <w:t xml:space="preserve">                       Ф i                          </w:t>
      </w:r>
    </w:p>
    <w:p w:rsidR="00D528F9" w:rsidRPr="00292B9B" w:rsidRDefault="004A1BEE" w:rsidP="002D3E9D">
      <w:pPr>
        <w:pStyle w:val="ConsPlusNormal"/>
        <w:spacing w:line="276" w:lineRule="auto"/>
        <w:ind w:firstLine="709"/>
        <w:jc w:val="both"/>
        <w:rPr>
          <w:rFonts w:ascii="Times New Roman" w:eastAsia="Calibri" w:hAnsi="Times New Roman" w:cs="Times New Roman"/>
          <w:color w:val="000000" w:themeColor="text1"/>
          <w:sz w:val="24"/>
          <w:szCs w:val="24"/>
        </w:rPr>
      </w:pPr>
      <w:proofErr w:type="spellStart"/>
      <w:r w:rsidRPr="00292B9B">
        <w:rPr>
          <w:rFonts w:ascii="Times New Roman" w:eastAsia="Calibri" w:hAnsi="Times New Roman" w:cs="Times New Roman"/>
          <w:color w:val="000000" w:themeColor="text1"/>
          <w:sz w:val="24"/>
          <w:szCs w:val="24"/>
        </w:rPr>
        <w:t>Ф</w:t>
      </w:r>
      <w:proofErr w:type="gramStart"/>
      <w:r w:rsidR="00D528F9" w:rsidRPr="00292B9B">
        <w:rPr>
          <w:rFonts w:ascii="Times New Roman" w:eastAsia="Calibri" w:hAnsi="Times New Roman" w:cs="Times New Roman"/>
          <w:color w:val="000000" w:themeColor="text1"/>
          <w:sz w:val="24"/>
          <w:szCs w:val="24"/>
        </w:rPr>
        <w:t>i</w:t>
      </w:r>
      <w:proofErr w:type="spellEnd"/>
      <w:proofErr w:type="gramEnd"/>
      <w:r w:rsidR="00D528F9" w:rsidRPr="00292B9B">
        <w:rPr>
          <w:rFonts w:ascii="Times New Roman" w:eastAsia="Calibri" w:hAnsi="Times New Roman" w:cs="Times New Roman"/>
          <w:color w:val="000000" w:themeColor="text1"/>
          <w:sz w:val="24"/>
          <w:szCs w:val="24"/>
        </w:rPr>
        <w:t xml:space="preserve">  -  фактическое  значение  i-</w:t>
      </w:r>
      <w:proofErr w:type="spellStart"/>
      <w:r w:rsidR="00D528F9" w:rsidRPr="00292B9B">
        <w:rPr>
          <w:rFonts w:ascii="Times New Roman" w:eastAsia="Calibri" w:hAnsi="Times New Roman" w:cs="Times New Roman"/>
          <w:color w:val="000000" w:themeColor="text1"/>
          <w:sz w:val="24"/>
          <w:szCs w:val="24"/>
        </w:rPr>
        <w:t>го</w:t>
      </w:r>
      <w:proofErr w:type="spellEnd"/>
      <w:r w:rsidR="00D528F9" w:rsidRPr="00292B9B">
        <w:rPr>
          <w:rFonts w:ascii="Times New Roman" w:eastAsia="Calibri" w:hAnsi="Times New Roman" w:cs="Times New Roman"/>
          <w:color w:val="000000" w:themeColor="text1"/>
          <w:sz w:val="24"/>
          <w:szCs w:val="24"/>
        </w:rPr>
        <w:t xml:space="preserve"> целевого   показателя (индикатора),   достигнутое   в   ходе реализации </w:t>
      </w:r>
      <w:r w:rsidR="004E7412" w:rsidRPr="00292B9B">
        <w:rPr>
          <w:rFonts w:ascii="Times New Roman" w:eastAsia="Calibri" w:hAnsi="Times New Roman" w:cs="Times New Roman"/>
          <w:color w:val="000000" w:themeColor="text1"/>
          <w:sz w:val="24"/>
          <w:szCs w:val="24"/>
        </w:rPr>
        <w:t>Муниципальной п</w:t>
      </w:r>
      <w:r w:rsidR="00D528F9" w:rsidRPr="00292B9B">
        <w:rPr>
          <w:rFonts w:ascii="Times New Roman" w:eastAsia="Calibri" w:hAnsi="Times New Roman" w:cs="Times New Roman"/>
          <w:color w:val="000000" w:themeColor="text1"/>
          <w:sz w:val="24"/>
          <w:szCs w:val="24"/>
        </w:rPr>
        <w:t>рограммы на конец отчетного периода;</w:t>
      </w:r>
    </w:p>
    <w:p w:rsidR="00D528F9" w:rsidRPr="00292B9B" w:rsidRDefault="004A1BEE" w:rsidP="002D3E9D">
      <w:pPr>
        <w:pStyle w:val="ConsPlusNormal"/>
        <w:spacing w:line="276" w:lineRule="auto"/>
        <w:ind w:firstLine="709"/>
        <w:jc w:val="both"/>
        <w:rPr>
          <w:rFonts w:ascii="Times New Roman" w:eastAsia="Calibri" w:hAnsi="Times New Roman" w:cs="Times New Roman"/>
          <w:color w:val="000000" w:themeColor="text1"/>
          <w:sz w:val="24"/>
          <w:szCs w:val="24"/>
        </w:rPr>
      </w:pPr>
      <w:proofErr w:type="spellStart"/>
      <w:r w:rsidRPr="00292B9B">
        <w:rPr>
          <w:rFonts w:ascii="Times New Roman" w:eastAsia="Calibri" w:hAnsi="Times New Roman" w:cs="Times New Roman"/>
          <w:color w:val="000000" w:themeColor="text1"/>
          <w:sz w:val="24"/>
          <w:szCs w:val="24"/>
        </w:rPr>
        <w:t>Н</w:t>
      </w:r>
      <w:proofErr w:type="gramStart"/>
      <w:r w:rsidR="00D528F9" w:rsidRPr="00292B9B">
        <w:rPr>
          <w:rFonts w:ascii="Times New Roman" w:eastAsia="Calibri" w:hAnsi="Times New Roman" w:cs="Times New Roman"/>
          <w:color w:val="000000" w:themeColor="text1"/>
          <w:sz w:val="24"/>
          <w:szCs w:val="24"/>
        </w:rPr>
        <w:t>i</w:t>
      </w:r>
      <w:proofErr w:type="spellEnd"/>
      <w:proofErr w:type="gramEnd"/>
      <w:r w:rsidR="00D528F9" w:rsidRPr="00292B9B">
        <w:rPr>
          <w:rFonts w:ascii="Times New Roman" w:eastAsia="Calibri" w:hAnsi="Times New Roman" w:cs="Times New Roman"/>
          <w:color w:val="000000" w:themeColor="text1"/>
          <w:sz w:val="24"/>
          <w:szCs w:val="24"/>
        </w:rPr>
        <w:t xml:space="preserve">  -  плановое  значение  i-</w:t>
      </w:r>
      <w:proofErr w:type="spellStart"/>
      <w:r w:rsidR="00D528F9" w:rsidRPr="00292B9B">
        <w:rPr>
          <w:rFonts w:ascii="Times New Roman" w:eastAsia="Calibri" w:hAnsi="Times New Roman" w:cs="Times New Roman"/>
          <w:color w:val="000000" w:themeColor="text1"/>
          <w:sz w:val="24"/>
          <w:szCs w:val="24"/>
        </w:rPr>
        <w:t>го</w:t>
      </w:r>
      <w:proofErr w:type="spellEnd"/>
      <w:r w:rsidR="00D528F9" w:rsidRPr="00292B9B">
        <w:rPr>
          <w:rFonts w:ascii="Times New Roman" w:eastAsia="Calibri" w:hAnsi="Times New Roman" w:cs="Times New Roman"/>
          <w:color w:val="000000" w:themeColor="text1"/>
          <w:sz w:val="24"/>
          <w:szCs w:val="24"/>
        </w:rPr>
        <w:t xml:space="preserve">  целевого показателя (индикатора), </w:t>
      </w:r>
      <w:r w:rsidR="00D528F9" w:rsidRPr="00292B9B">
        <w:rPr>
          <w:rFonts w:ascii="Times New Roman" w:eastAsia="Calibri" w:hAnsi="Times New Roman" w:cs="Times New Roman"/>
          <w:color w:val="000000" w:themeColor="text1"/>
          <w:sz w:val="24"/>
          <w:szCs w:val="24"/>
        </w:rPr>
        <w:lastRenderedPageBreak/>
        <w:t>утвержденное </w:t>
      </w:r>
      <w:r w:rsidR="004E7412" w:rsidRPr="00292B9B">
        <w:rPr>
          <w:rFonts w:ascii="Times New Roman" w:eastAsia="Calibri" w:hAnsi="Times New Roman" w:cs="Times New Roman"/>
          <w:color w:val="000000" w:themeColor="text1"/>
          <w:sz w:val="24"/>
          <w:szCs w:val="24"/>
        </w:rPr>
        <w:t>Муниципальной п</w:t>
      </w:r>
      <w:r w:rsidR="00D528F9" w:rsidRPr="00292B9B">
        <w:rPr>
          <w:rFonts w:ascii="Times New Roman" w:eastAsia="Calibri" w:hAnsi="Times New Roman" w:cs="Times New Roman"/>
          <w:color w:val="000000" w:themeColor="text1"/>
          <w:sz w:val="24"/>
          <w:szCs w:val="24"/>
        </w:rPr>
        <w:t>рограммой на соответствующий период;</w:t>
      </w:r>
    </w:p>
    <w:p w:rsidR="00D528F9" w:rsidRPr="00292B9B" w:rsidRDefault="00D528F9" w:rsidP="002D3E9D">
      <w:pPr>
        <w:pStyle w:val="ConsPlusNormal"/>
        <w:spacing w:line="276" w:lineRule="auto"/>
        <w:ind w:firstLine="709"/>
        <w:jc w:val="both"/>
        <w:rPr>
          <w:rFonts w:ascii="Times New Roman" w:hAnsi="Times New Roman"/>
          <w:color w:val="000000" w:themeColor="text1"/>
          <w:sz w:val="24"/>
          <w:szCs w:val="24"/>
        </w:rPr>
      </w:pPr>
      <w:r w:rsidRPr="00292B9B">
        <w:rPr>
          <w:rFonts w:ascii="Times New Roman" w:eastAsia="Calibri" w:hAnsi="Times New Roman" w:cs="Times New Roman"/>
          <w:color w:val="000000" w:themeColor="text1"/>
          <w:sz w:val="24"/>
          <w:szCs w:val="24"/>
        </w:rPr>
        <w:t xml:space="preserve">i = [1...m]  - порядковый номер целевого показателя (индикатора) из общего количества индикаторов </w:t>
      </w:r>
      <w:r w:rsidR="008E2096" w:rsidRPr="00292B9B">
        <w:rPr>
          <w:rFonts w:ascii="Times New Roman" w:eastAsia="Calibri" w:hAnsi="Times New Roman" w:cs="Times New Roman"/>
          <w:color w:val="000000" w:themeColor="text1"/>
          <w:sz w:val="24"/>
          <w:szCs w:val="24"/>
        </w:rPr>
        <w:t>Муниципальной пр</w:t>
      </w:r>
      <w:r w:rsidRPr="00292B9B">
        <w:rPr>
          <w:rFonts w:ascii="Times New Roman" w:eastAsia="Calibri" w:hAnsi="Times New Roman" w:cs="Times New Roman"/>
          <w:color w:val="000000" w:themeColor="text1"/>
          <w:sz w:val="24"/>
          <w:szCs w:val="24"/>
        </w:rPr>
        <w:t>ограммы.</w:t>
      </w:r>
    </w:p>
    <w:p w:rsidR="00833BE7" w:rsidRPr="00292B9B" w:rsidRDefault="00833BE7" w:rsidP="00833BE7">
      <w:pPr>
        <w:widowControl w:val="0"/>
        <w:autoSpaceDE w:val="0"/>
        <w:autoSpaceDN w:val="0"/>
        <w:adjustRightInd w:val="0"/>
        <w:ind w:firstLine="0"/>
        <w:rPr>
          <w:rFonts w:ascii="Times New Roman" w:hAnsi="Times New Roman"/>
          <w:color w:val="000000" w:themeColor="text1"/>
          <w:sz w:val="24"/>
          <w:szCs w:val="24"/>
        </w:rPr>
        <w:sectPr w:rsidR="00833BE7" w:rsidRPr="00292B9B" w:rsidSect="00292B9B">
          <w:pgSz w:w="11906" w:h="16838"/>
          <w:pgMar w:top="1134" w:right="680" w:bottom="851" w:left="1418" w:header="709" w:footer="709" w:gutter="0"/>
          <w:cols w:space="708"/>
          <w:docGrid w:linePitch="360"/>
        </w:sectPr>
      </w:pPr>
    </w:p>
    <w:p w:rsidR="001D2243" w:rsidRPr="00292B9B" w:rsidRDefault="001D2243" w:rsidP="001D2243">
      <w:pPr>
        <w:widowControl w:val="0"/>
        <w:autoSpaceDE w:val="0"/>
        <w:autoSpaceDN w:val="0"/>
        <w:adjustRightInd w:val="0"/>
        <w:ind w:firstLine="0"/>
        <w:jc w:val="center"/>
        <w:outlineLvl w:val="3"/>
        <w:rPr>
          <w:rFonts w:ascii="Times New Roman" w:hAnsi="Times New Roman"/>
          <w:b/>
          <w:color w:val="000000" w:themeColor="text1"/>
          <w:sz w:val="24"/>
          <w:szCs w:val="24"/>
        </w:rPr>
      </w:pPr>
      <w:bookmarkStart w:id="2" w:name="Par400"/>
      <w:bookmarkStart w:id="3" w:name="Par1016"/>
      <w:bookmarkStart w:id="4" w:name="Par879"/>
      <w:bookmarkEnd w:id="2"/>
      <w:bookmarkEnd w:id="3"/>
      <w:bookmarkEnd w:id="4"/>
      <w:r w:rsidRPr="00292B9B">
        <w:rPr>
          <w:rFonts w:ascii="Times New Roman" w:hAnsi="Times New Roman"/>
          <w:b/>
          <w:color w:val="000000" w:themeColor="text1"/>
          <w:sz w:val="24"/>
          <w:szCs w:val="24"/>
        </w:rPr>
        <w:lastRenderedPageBreak/>
        <w:t>ПАСПОРТ</w:t>
      </w:r>
    </w:p>
    <w:p w:rsidR="001D2243" w:rsidRPr="00292B9B" w:rsidRDefault="001D2243" w:rsidP="001D2243">
      <w:pPr>
        <w:widowControl w:val="0"/>
        <w:autoSpaceDE w:val="0"/>
        <w:autoSpaceDN w:val="0"/>
        <w:adjustRightInd w:val="0"/>
        <w:ind w:firstLine="0"/>
        <w:jc w:val="center"/>
        <w:rPr>
          <w:rFonts w:ascii="Times New Roman" w:hAnsi="Times New Roman"/>
          <w:b/>
          <w:color w:val="000000" w:themeColor="text1"/>
          <w:sz w:val="24"/>
          <w:szCs w:val="24"/>
        </w:rPr>
      </w:pPr>
      <w:r w:rsidRPr="00292B9B">
        <w:rPr>
          <w:rFonts w:ascii="Times New Roman" w:hAnsi="Times New Roman"/>
          <w:b/>
          <w:color w:val="000000" w:themeColor="text1"/>
          <w:sz w:val="24"/>
          <w:szCs w:val="24"/>
        </w:rPr>
        <w:t>подпрограммы «</w:t>
      </w:r>
      <w:r w:rsidR="00D955DD" w:rsidRPr="00292B9B">
        <w:rPr>
          <w:rFonts w:ascii="Times New Roman" w:hAnsi="Times New Roman"/>
          <w:b/>
          <w:color w:val="000000" w:themeColor="text1"/>
          <w:sz w:val="24"/>
          <w:szCs w:val="24"/>
        </w:rPr>
        <w:t>Развитие сети уличного освещения</w:t>
      </w:r>
      <w:r w:rsidRPr="00292B9B">
        <w:rPr>
          <w:rFonts w:ascii="Times New Roman" w:hAnsi="Times New Roman"/>
          <w:b/>
          <w:color w:val="000000" w:themeColor="text1"/>
          <w:sz w:val="24"/>
          <w:szCs w:val="24"/>
        </w:rPr>
        <w:t>»</w:t>
      </w:r>
    </w:p>
    <w:p w:rsidR="00F3000E" w:rsidRPr="00292B9B" w:rsidRDefault="00F3000E" w:rsidP="001D2243">
      <w:pPr>
        <w:widowControl w:val="0"/>
        <w:autoSpaceDE w:val="0"/>
        <w:autoSpaceDN w:val="0"/>
        <w:adjustRightInd w:val="0"/>
        <w:ind w:firstLine="0"/>
        <w:jc w:val="center"/>
        <w:rPr>
          <w:rFonts w:ascii="Times New Roman" w:hAnsi="Times New Roman"/>
          <w:b/>
          <w:color w:val="000000" w:themeColor="text1"/>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5529"/>
      </w:tblGrid>
      <w:tr w:rsidR="001D2243" w:rsidRPr="00292B9B" w:rsidTr="004B2A0A">
        <w:tc>
          <w:tcPr>
            <w:tcW w:w="3510" w:type="dxa"/>
          </w:tcPr>
          <w:p w:rsidR="001D2243" w:rsidRPr="00292B9B" w:rsidRDefault="001D2243" w:rsidP="001D2243">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Наименование подпрограммы</w:t>
            </w:r>
          </w:p>
        </w:tc>
        <w:tc>
          <w:tcPr>
            <w:tcW w:w="5529" w:type="dxa"/>
          </w:tcPr>
          <w:p w:rsidR="001D2243" w:rsidRPr="00292B9B" w:rsidRDefault="0047093B" w:rsidP="00AD7CB1">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Развитие сети уличного освещения</w:t>
            </w:r>
          </w:p>
        </w:tc>
      </w:tr>
      <w:tr w:rsidR="001D2243" w:rsidRPr="00292B9B" w:rsidTr="004B2A0A">
        <w:tc>
          <w:tcPr>
            <w:tcW w:w="3510" w:type="dxa"/>
          </w:tcPr>
          <w:p w:rsidR="001D2243" w:rsidRPr="00292B9B" w:rsidRDefault="001D2243" w:rsidP="001D2243">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Ответственный исполнитель</w:t>
            </w:r>
          </w:p>
          <w:p w:rsidR="001D2243" w:rsidRPr="00292B9B" w:rsidRDefault="008645EC" w:rsidP="001D2243">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подпрограммы</w:t>
            </w:r>
          </w:p>
        </w:tc>
        <w:tc>
          <w:tcPr>
            <w:tcW w:w="5529" w:type="dxa"/>
          </w:tcPr>
          <w:p w:rsidR="001D2243" w:rsidRPr="00292B9B" w:rsidRDefault="00EE3244" w:rsidP="004B2A0A">
            <w:pPr>
              <w:widowControl w:val="0"/>
              <w:autoSpaceDE w:val="0"/>
              <w:autoSpaceDN w:val="0"/>
              <w:adjustRightInd w:val="0"/>
              <w:ind w:right="317" w:firstLine="0"/>
              <w:jc w:val="left"/>
              <w:rPr>
                <w:rFonts w:ascii="Times New Roman" w:hAnsi="Times New Roman"/>
                <w:color w:val="000000" w:themeColor="text1"/>
                <w:sz w:val="24"/>
                <w:szCs w:val="24"/>
              </w:rPr>
            </w:pPr>
            <w:r w:rsidRPr="00292B9B">
              <w:rPr>
                <w:rFonts w:ascii="Times New Roman" w:hAnsi="Times New Roman"/>
                <w:color w:val="000000" w:themeColor="text1"/>
                <w:sz w:val="24"/>
                <w:szCs w:val="24"/>
              </w:rPr>
              <w:t>А</w:t>
            </w:r>
            <w:r w:rsidR="00D955DD" w:rsidRPr="00292B9B">
              <w:rPr>
                <w:rFonts w:ascii="Times New Roman" w:hAnsi="Times New Roman"/>
                <w:color w:val="000000" w:themeColor="text1"/>
                <w:sz w:val="24"/>
                <w:szCs w:val="24"/>
              </w:rPr>
              <w:t xml:space="preserve">дминистрация </w:t>
            </w:r>
            <w:proofErr w:type="spellStart"/>
            <w:r w:rsidR="00283550" w:rsidRPr="00292B9B">
              <w:rPr>
                <w:rFonts w:ascii="Times New Roman" w:hAnsi="Times New Roman"/>
                <w:color w:val="000000" w:themeColor="text1"/>
                <w:sz w:val="24"/>
                <w:szCs w:val="24"/>
              </w:rPr>
              <w:t>Колыбельского</w:t>
            </w:r>
            <w:r w:rsidR="00D955DD" w:rsidRPr="00292B9B">
              <w:rPr>
                <w:rFonts w:ascii="Times New Roman" w:hAnsi="Times New Roman"/>
                <w:color w:val="000000" w:themeColor="text1"/>
                <w:sz w:val="24"/>
                <w:szCs w:val="24"/>
              </w:rPr>
              <w:t>сельского</w:t>
            </w:r>
            <w:proofErr w:type="spellEnd"/>
            <w:r w:rsidR="00D955DD" w:rsidRPr="00292B9B">
              <w:rPr>
                <w:rFonts w:ascii="Times New Roman" w:hAnsi="Times New Roman"/>
                <w:color w:val="000000" w:themeColor="text1"/>
                <w:sz w:val="24"/>
                <w:szCs w:val="24"/>
              </w:rPr>
              <w:t xml:space="preserve"> поселения</w:t>
            </w:r>
            <w:r w:rsidR="00FB297D" w:rsidRPr="00292B9B">
              <w:rPr>
                <w:rFonts w:ascii="Times New Roman" w:hAnsi="Times New Roman"/>
                <w:color w:val="000000" w:themeColor="text1"/>
                <w:sz w:val="24"/>
                <w:szCs w:val="24"/>
              </w:rPr>
              <w:t xml:space="preserve"> Лискинского муниципального района Воронежской области</w:t>
            </w:r>
          </w:p>
        </w:tc>
      </w:tr>
      <w:tr w:rsidR="001D2243" w:rsidRPr="00292B9B" w:rsidTr="004B2A0A">
        <w:tc>
          <w:tcPr>
            <w:tcW w:w="3510" w:type="dxa"/>
          </w:tcPr>
          <w:p w:rsidR="001D2243" w:rsidRPr="00292B9B" w:rsidRDefault="001D2243" w:rsidP="001D2243">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Соисполнители подпрограммы</w:t>
            </w:r>
          </w:p>
        </w:tc>
        <w:tc>
          <w:tcPr>
            <w:tcW w:w="5529" w:type="dxa"/>
          </w:tcPr>
          <w:p w:rsidR="001D2243" w:rsidRPr="00292B9B" w:rsidRDefault="001D2243" w:rsidP="008E5CF6">
            <w:pPr>
              <w:widowControl w:val="0"/>
              <w:autoSpaceDE w:val="0"/>
              <w:autoSpaceDN w:val="0"/>
              <w:adjustRightInd w:val="0"/>
              <w:ind w:firstLine="0"/>
              <w:jc w:val="left"/>
              <w:rPr>
                <w:rFonts w:ascii="Times New Roman" w:hAnsi="Times New Roman"/>
                <w:color w:val="000000" w:themeColor="text1"/>
                <w:sz w:val="24"/>
                <w:szCs w:val="24"/>
              </w:rPr>
            </w:pPr>
            <w:r w:rsidRPr="00292B9B">
              <w:rPr>
                <w:rFonts w:ascii="Times New Roman" w:hAnsi="Times New Roman"/>
                <w:color w:val="000000" w:themeColor="text1"/>
                <w:sz w:val="24"/>
                <w:szCs w:val="24"/>
              </w:rPr>
              <w:t>отсутствуют</w:t>
            </w:r>
          </w:p>
        </w:tc>
      </w:tr>
      <w:tr w:rsidR="001D2243" w:rsidRPr="00292B9B" w:rsidTr="004B2A0A">
        <w:tc>
          <w:tcPr>
            <w:tcW w:w="3510" w:type="dxa"/>
          </w:tcPr>
          <w:p w:rsidR="001D2243" w:rsidRPr="00292B9B" w:rsidRDefault="001D2243" w:rsidP="001D2243">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Участники подпрограммы</w:t>
            </w:r>
          </w:p>
          <w:p w:rsidR="001D2243" w:rsidRPr="00292B9B" w:rsidRDefault="001D2243" w:rsidP="001D2243">
            <w:pPr>
              <w:widowControl w:val="0"/>
              <w:autoSpaceDE w:val="0"/>
              <w:autoSpaceDN w:val="0"/>
              <w:adjustRightInd w:val="0"/>
              <w:ind w:firstLine="0"/>
              <w:rPr>
                <w:rFonts w:ascii="Times New Roman" w:hAnsi="Times New Roman"/>
                <w:color w:val="000000" w:themeColor="text1"/>
                <w:sz w:val="24"/>
                <w:szCs w:val="24"/>
              </w:rPr>
            </w:pPr>
          </w:p>
        </w:tc>
        <w:tc>
          <w:tcPr>
            <w:tcW w:w="5529" w:type="dxa"/>
          </w:tcPr>
          <w:p w:rsidR="001D2243" w:rsidRPr="00292B9B" w:rsidRDefault="00EE3244" w:rsidP="008E5CF6">
            <w:pPr>
              <w:widowControl w:val="0"/>
              <w:autoSpaceDE w:val="0"/>
              <w:autoSpaceDN w:val="0"/>
              <w:adjustRightInd w:val="0"/>
              <w:ind w:firstLine="0"/>
              <w:jc w:val="left"/>
              <w:rPr>
                <w:rFonts w:ascii="Times New Roman" w:hAnsi="Times New Roman"/>
                <w:color w:val="000000" w:themeColor="text1"/>
                <w:sz w:val="24"/>
                <w:szCs w:val="24"/>
              </w:rPr>
            </w:pPr>
            <w:r w:rsidRPr="00292B9B">
              <w:rPr>
                <w:rFonts w:ascii="Times New Roman" w:hAnsi="Times New Roman"/>
                <w:color w:val="000000" w:themeColor="text1"/>
                <w:sz w:val="24"/>
                <w:szCs w:val="24"/>
              </w:rPr>
              <w:t>А</w:t>
            </w:r>
            <w:r w:rsidR="00D955DD" w:rsidRPr="00292B9B">
              <w:rPr>
                <w:rFonts w:ascii="Times New Roman" w:hAnsi="Times New Roman"/>
                <w:color w:val="000000" w:themeColor="text1"/>
                <w:sz w:val="24"/>
                <w:szCs w:val="24"/>
              </w:rPr>
              <w:t xml:space="preserve">дминистрация </w:t>
            </w:r>
            <w:proofErr w:type="spellStart"/>
            <w:r w:rsidR="00283550" w:rsidRPr="00292B9B">
              <w:rPr>
                <w:rFonts w:ascii="Times New Roman" w:hAnsi="Times New Roman"/>
                <w:color w:val="000000" w:themeColor="text1"/>
                <w:sz w:val="24"/>
                <w:szCs w:val="24"/>
              </w:rPr>
              <w:t>Колыбельского</w:t>
            </w:r>
            <w:r w:rsidR="00D955DD" w:rsidRPr="00292B9B">
              <w:rPr>
                <w:rFonts w:ascii="Times New Roman" w:hAnsi="Times New Roman"/>
                <w:color w:val="000000" w:themeColor="text1"/>
                <w:sz w:val="24"/>
                <w:szCs w:val="24"/>
              </w:rPr>
              <w:t>сельского</w:t>
            </w:r>
            <w:proofErr w:type="spellEnd"/>
            <w:r w:rsidR="00D955DD" w:rsidRPr="00292B9B">
              <w:rPr>
                <w:rFonts w:ascii="Times New Roman" w:hAnsi="Times New Roman"/>
                <w:color w:val="000000" w:themeColor="text1"/>
                <w:sz w:val="24"/>
                <w:szCs w:val="24"/>
              </w:rPr>
              <w:t xml:space="preserve"> поселения</w:t>
            </w:r>
            <w:r w:rsidR="00FB297D" w:rsidRPr="00292B9B">
              <w:rPr>
                <w:rFonts w:ascii="Times New Roman" w:hAnsi="Times New Roman"/>
                <w:color w:val="000000" w:themeColor="text1"/>
                <w:sz w:val="24"/>
                <w:szCs w:val="24"/>
              </w:rPr>
              <w:t xml:space="preserve"> Лискинского </w:t>
            </w:r>
            <w:r w:rsidR="00CD4F0E" w:rsidRPr="00292B9B">
              <w:rPr>
                <w:rFonts w:ascii="Times New Roman" w:hAnsi="Times New Roman"/>
                <w:color w:val="000000" w:themeColor="text1"/>
                <w:sz w:val="24"/>
                <w:szCs w:val="24"/>
              </w:rPr>
              <w:t>муниципального района Воронежской области</w:t>
            </w:r>
          </w:p>
        </w:tc>
      </w:tr>
      <w:tr w:rsidR="001D2243" w:rsidRPr="00292B9B" w:rsidTr="004B2A0A">
        <w:tc>
          <w:tcPr>
            <w:tcW w:w="3510" w:type="dxa"/>
          </w:tcPr>
          <w:p w:rsidR="001D2243" w:rsidRPr="00292B9B" w:rsidRDefault="001D2243" w:rsidP="001D2243">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Программно-целевые инструменты</w:t>
            </w:r>
          </w:p>
          <w:p w:rsidR="001D2243" w:rsidRPr="00292B9B" w:rsidRDefault="001D2243" w:rsidP="001D2243">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подпрограммы</w:t>
            </w:r>
          </w:p>
          <w:p w:rsidR="001D2243" w:rsidRPr="00292B9B" w:rsidRDefault="001D2243" w:rsidP="001D2243">
            <w:pPr>
              <w:widowControl w:val="0"/>
              <w:autoSpaceDE w:val="0"/>
              <w:autoSpaceDN w:val="0"/>
              <w:adjustRightInd w:val="0"/>
              <w:ind w:firstLine="0"/>
              <w:rPr>
                <w:rFonts w:ascii="Times New Roman" w:hAnsi="Times New Roman"/>
                <w:color w:val="000000" w:themeColor="text1"/>
                <w:sz w:val="24"/>
                <w:szCs w:val="24"/>
              </w:rPr>
            </w:pPr>
          </w:p>
        </w:tc>
        <w:tc>
          <w:tcPr>
            <w:tcW w:w="5529" w:type="dxa"/>
          </w:tcPr>
          <w:p w:rsidR="001D2243" w:rsidRPr="00292B9B" w:rsidRDefault="00AD7CB1" w:rsidP="008E5CF6">
            <w:pPr>
              <w:ind w:firstLine="0"/>
              <w:jc w:val="left"/>
              <w:outlineLvl w:val="2"/>
              <w:rPr>
                <w:rFonts w:ascii="Times New Roman" w:hAnsi="Times New Roman"/>
                <w:color w:val="000000" w:themeColor="text1"/>
                <w:sz w:val="24"/>
                <w:szCs w:val="24"/>
                <w:lang w:eastAsia="ru-RU"/>
              </w:rPr>
            </w:pPr>
            <w:r w:rsidRPr="00292B9B">
              <w:rPr>
                <w:rFonts w:ascii="Times New Roman" w:hAnsi="Times New Roman"/>
                <w:color w:val="000000" w:themeColor="text1"/>
                <w:sz w:val="24"/>
                <w:szCs w:val="24"/>
              </w:rPr>
              <w:t>О</w:t>
            </w:r>
            <w:r w:rsidR="001D2243" w:rsidRPr="00292B9B">
              <w:rPr>
                <w:rFonts w:ascii="Times New Roman" w:hAnsi="Times New Roman"/>
                <w:color w:val="000000" w:themeColor="text1"/>
                <w:sz w:val="24"/>
                <w:szCs w:val="24"/>
              </w:rPr>
              <w:t>тсутствуют</w:t>
            </w:r>
          </w:p>
        </w:tc>
      </w:tr>
      <w:tr w:rsidR="001D2243" w:rsidRPr="00292B9B" w:rsidTr="004B2A0A">
        <w:tc>
          <w:tcPr>
            <w:tcW w:w="3510" w:type="dxa"/>
          </w:tcPr>
          <w:p w:rsidR="001D2243" w:rsidRPr="00292B9B" w:rsidRDefault="001D2243" w:rsidP="001D2243">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Цели подпрограммы</w:t>
            </w:r>
          </w:p>
          <w:p w:rsidR="001D2243" w:rsidRPr="00292B9B" w:rsidRDefault="001D2243" w:rsidP="001D2243">
            <w:pPr>
              <w:widowControl w:val="0"/>
              <w:autoSpaceDE w:val="0"/>
              <w:autoSpaceDN w:val="0"/>
              <w:adjustRightInd w:val="0"/>
              <w:ind w:firstLine="0"/>
              <w:rPr>
                <w:rFonts w:ascii="Times New Roman" w:hAnsi="Times New Roman"/>
                <w:b/>
                <w:color w:val="000000" w:themeColor="text1"/>
                <w:sz w:val="24"/>
                <w:szCs w:val="24"/>
              </w:rPr>
            </w:pPr>
          </w:p>
          <w:p w:rsidR="001D2243" w:rsidRPr="00292B9B" w:rsidRDefault="001D2243" w:rsidP="001D2243">
            <w:pPr>
              <w:widowControl w:val="0"/>
              <w:autoSpaceDE w:val="0"/>
              <w:autoSpaceDN w:val="0"/>
              <w:adjustRightInd w:val="0"/>
              <w:ind w:firstLine="0"/>
              <w:rPr>
                <w:rFonts w:ascii="Times New Roman" w:hAnsi="Times New Roman"/>
                <w:color w:val="000000" w:themeColor="text1"/>
                <w:sz w:val="24"/>
                <w:szCs w:val="24"/>
              </w:rPr>
            </w:pPr>
          </w:p>
        </w:tc>
        <w:tc>
          <w:tcPr>
            <w:tcW w:w="5529" w:type="dxa"/>
          </w:tcPr>
          <w:p w:rsidR="001D2243" w:rsidRPr="00292B9B" w:rsidRDefault="00EE5B83" w:rsidP="00745F23">
            <w:pPr>
              <w:pStyle w:val="af3"/>
              <w:spacing w:before="0" w:beforeAutospacing="0" w:after="0" w:afterAutospacing="0"/>
              <w:jc w:val="both"/>
              <w:rPr>
                <w:color w:val="000000" w:themeColor="text1"/>
              </w:rPr>
            </w:pPr>
            <w:r w:rsidRPr="00292B9B">
              <w:rPr>
                <w:color w:val="000000" w:themeColor="text1"/>
              </w:rPr>
              <w:t>Бесперебойная работа сети уличного освещения</w:t>
            </w:r>
          </w:p>
        </w:tc>
      </w:tr>
      <w:tr w:rsidR="001D2243" w:rsidRPr="00292B9B" w:rsidTr="004B2A0A">
        <w:tc>
          <w:tcPr>
            <w:tcW w:w="3510" w:type="dxa"/>
          </w:tcPr>
          <w:p w:rsidR="001D2243" w:rsidRPr="00292B9B" w:rsidRDefault="001D2243" w:rsidP="001D2243">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Задачи подпрограммы</w:t>
            </w:r>
          </w:p>
          <w:p w:rsidR="001D2243" w:rsidRPr="00292B9B" w:rsidRDefault="001D2243" w:rsidP="001D2243">
            <w:pPr>
              <w:widowControl w:val="0"/>
              <w:autoSpaceDE w:val="0"/>
              <w:autoSpaceDN w:val="0"/>
              <w:adjustRightInd w:val="0"/>
              <w:ind w:firstLine="0"/>
              <w:rPr>
                <w:rFonts w:ascii="Times New Roman" w:hAnsi="Times New Roman"/>
                <w:color w:val="000000" w:themeColor="text1"/>
                <w:sz w:val="24"/>
                <w:szCs w:val="24"/>
              </w:rPr>
            </w:pPr>
          </w:p>
          <w:p w:rsidR="001D2243" w:rsidRPr="00292B9B" w:rsidRDefault="001D2243" w:rsidP="001D2243">
            <w:pPr>
              <w:widowControl w:val="0"/>
              <w:autoSpaceDE w:val="0"/>
              <w:autoSpaceDN w:val="0"/>
              <w:adjustRightInd w:val="0"/>
              <w:ind w:firstLine="0"/>
              <w:rPr>
                <w:rFonts w:ascii="Times New Roman" w:hAnsi="Times New Roman"/>
                <w:color w:val="000000" w:themeColor="text1"/>
                <w:sz w:val="24"/>
                <w:szCs w:val="24"/>
              </w:rPr>
            </w:pPr>
          </w:p>
        </w:tc>
        <w:tc>
          <w:tcPr>
            <w:tcW w:w="5529" w:type="dxa"/>
          </w:tcPr>
          <w:p w:rsidR="001D2243" w:rsidRPr="00292B9B" w:rsidRDefault="00EE5B83" w:rsidP="008E5CF6">
            <w:pPr>
              <w:ind w:firstLine="0"/>
              <w:jc w:val="left"/>
              <w:rPr>
                <w:rFonts w:ascii="Times New Roman" w:hAnsi="Times New Roman"/>
                <w:color w:val="000000" w:themeColor="text1"/>
                <w:sz w:val="24"/>
                <w:szCs w:val="24"/>
              </w:rPr>
            </w:pPr>
            <w:r w:rsidRPr="00292B9B">
              <w:rPr>
                <w:rFonts w:ascii="Times New Roman" w:hAnsi="Times New Roman"/>
                <w:color w:val="000000" w:themeColor="text1"/>
                <w:sz w:val="24"/>
                <w:szCs w:val="24"/>
              </w:rPr>
              <w:t>Своевременная оплата электроэнергии для нужд уличного освещения сельского поселения</w:t>
            </w:r>
          </w:p>
        </w:tc>
      </w:tr>
      <w:tr w:rsidR="003C5ED4" w:rsidRPr="00292B9B" w:rsidTr="004B2A0A">
        <w:tc>
          <w:tcPr>
            <w:tcW w:w="3510" w:type="dxa"/>
          </w:tcPr>
          <w:p w:rsidR="001D2243" w:rsidRPr="00292B9B" w:rsidRDefault="001D2243" w:rsidP="001D2243">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Целевые индикаторы и показатели подпрограммы</w:t>
            </w:r>
          </w:p>
          <w:p w:rsidR="001D2243" w:rsidRPr="00292B9B" w:rsidRDefault="001D2243" w:rsidP="001D2243">
            <w:pPr>
              <w:widowControl w:val="0"/>
              <w:autoSpaceDE w:val="0"/>
              <w:autoSpaceDN w:val="0"/>
              <w:adjustRightInd w:val="0"/>
              <w:ind w:firstLine="0"/>
              <w:rPr>
                <w:rFonts w:ascii="Times New Roman" w:hAnsi="Times New Roman"/>
                <w:color w:val="000000" w:themeColor="text1"/>
                <w:sz w:val="24"/>
                <w:szCs w:val="24"/>
              </w:rPr>
            </w:pPr>
          </w:p>
        </w:tc>
        <w:tc>
          <w:tcPr>
            <w:tcW w:w="5529" w:type="dxa"/>
          </w:tcPr>
          <w:p w:rsidR="000823C3" w:rsidRPr="00292B9B" w:rsidRDefault="009D3725" w:rsidP="00EE5B83">
            <w:pPr>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 xml:space="preserve">Доля протяженности освещенных частей улиц, проездов к их </w:t>
            </w:r>
            <w:r w:rsidR="00571B0A" w:rsidRPr="00292B9B">
              <w:rPr>
                <w:rFonts w:ascii="Times New Roman" w:hAnsi="Times New Roman"/>
                <w:color w:val="000000" w:themeColor="text1"/>
                <w:sz w:val="24"/>
                <w:szCs w:val="24"/>
              </w:rPr>
              <w:t xml:space="preserve">общей </w:t>
            </w:r>
            <w:r w:rsidRPr="00292B9B">
              <w:rPr>
                <w:rFonts w:ascii="Times New Roman" w:hAnsi="Times New Roman"/>
                <w:color w:val="000000" w:themeColor="text1"/>
                <w:sz w:val="24"/>
                <w:szCs w:val="24"/>
              </w:rPr>
              <w:t>протяженности на конец отчетного года</w:t>
            </w:r>
          </w:p>
        </w:tc>
      </w:tr>
      <w:tr w:rsidR="001D2243" w:rsidRPr="00292B9B" w:rsidTr="004B2A0A">
        <w:tc>
          <w:tcPr>
            <w:tcW w:w="3510" w:type="dxa"/>
          </w:tcPr>
          <w:p w:rsidR="001D2243" w:rsidRPr="00292B9B" w:rsidRDefault="001D2243" w:rsidP="001D2243">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Этапы и сроки реализации подпрограммы</w:t>
            </w:r>
          </w:p>
          <w:p w:rsidR="001D2243" w:rsidRPr="00292B9B" w:rsidRDefault="001D2243" w:rsidP="001D2243">
            <w:pPr>
              <w:widowControl w:val="0"/>
              <w:autoSpaceDE w:val="0"/>
              <w:autoSpaceDN w:val="0"/>
              <w:adjustRightInd w:val="0"/>
              <w:ind w:firstLine="0"/>
              <w:rPr>
                <w:rFonts w:ascii="Times New Roman" w:hAnsi="Times New Roman"/>
                <w:color w:val="000000" w:themeColor="text1"/>
                <w:sz w:val="24"/>
                <w:szCs w:val="24"/>
              </w:rPr>
            </w:pPr>
          </w:p>
        </w:tc>
        <w:tc>
          <w:tcPr>
            <w:tcW w:w="5529" w:type="dxa"/>
          </w:tcPr>
          <w:p w:rsidR="001D2243" w:rsidRPr="00292B9B" w:rsidRDefault="00A74D4B" w:rsidP="009D3725">
            <w:pPr>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С</w:t>
            </w:r>
            <w:r w:rsidR="001D2243" w:rsidRPr="00292B9B">
              <w:rPr>
                <w:rFonts w:ascii="Times New Roman" w:hAnsi="Times New Roman"/>
                <w:color w:val="000000" w:themeColor="text1"/>
                <w:sz w:val="24"/>
                <w:szCs w:val="24"/>
              </w:rPr>
              <w:t xml:space="preserve">рок реализации программы: </w:t>
            </w:r>
            <w:r w:rsidR="00283550" w:rsidRPr="00292B9B">
              <w:rPr>
                <w:rFonts w:ascii="Times New Roman" w:hAnsi="Times New Roman"/>
                <w:color w:val="000000" w:themeColor="text1"/>
                <w:sz w:val="24"/>
                <w:szCs w:val="24"/>
              </w:rPr>
              <w:t>2023</w:t>
            </w:r>
            <w:r w:rsidR="001D2243" w:rsidRPr="00292B9B">
              <w:rPr>
                <w:rFonts w:ascii="Times New Roman" w:hAnsi="Times New Roman"/>
                <w:color w:val="000000" w:themeColor="text1"/>
                <w:sz w:val="24"/>
                <w:szCs w:val="24"/>
              </w:rPr>
              <w:t xml:space="preserve"> – </w:t>
            </w:r>
            <w:r w:rsidR="009D3725" w:rsidRPr="00292B9B">
              <w:rPr>
                <w:rFonts w:ascii="Times New Roman" w:hAnsi="Times New Roman"/>
                <w:color w:val="000000" w:themeColor="text1"/>
                <w:sz w:val="24"/>
                <w:szCs w:val="24"/>
              </w:rPr>
              <w:t>202</w:t>
            </w:r>
            <w:r w:rsidR="00EE5B83" w:rsidRPr="00292B9B">
              <w:rPr>
                <w:rFonts w:ascii="Times New Roman" w:hAnsi="Times New Roman"/>
                <w:color w:val="000000" w:themeColor="text1"/>
                <w:sz w:val="24"/>
                <w:szCs w:val="24"/>
              </w:rPr>
              <w:t>7</w:t>
            </w:r>
            <w:r w:rsidR="001D2243" w:rsidRPr="00292B9B">
              <w:rPr>
                <w:rFonts w:ascii="Times New Roman" w:hAnsi="Times New Roman"/>
                <w:color w:val="000000" w:themeColor="text1"/>
                <w:sz w:val="24"/>
                <w:szCs w:val="24"/>
              </w:rPr>
              <w:t xml:space="preserve"> </w:t>
            </w:r>
            <w:proofErr w:type="spellStart"/>
            <w:r w:rsidR="001D2243" w:rsidRPr="00292B9B">
              <w:rPr>
                <w:rFonts w:ascii="Times New Roman" w:hAnsi="Times New Roman"/>
                <w:color w:val="000000" w:themeColor="text1"/>
                <w:sz w:val="24"/>
                <w:szCs w:val="24"/>
              </w:rPr>
              <w:t>годыэтапы</w:t>
            </w:r>
            <w:proofErr w:type="spellEnd"/>
            <w:r w:rsidR="001D2243" w:rsidRPr="00292B9B">
              <w:rPr>
                <w:rFonts w:ascii="Times New Roman" w:hAnsi="Times New Roman"/>
                <w:color w:val="000000" w:themeColor="text1"/>
                <w:sz w:val="24"/>
                <w:szCs w:val="24"/>
              </w:rPr>
              <w:t xml:space="preserve"> реализации программы не предусмотрены</w:t>
            </w:r>
          </w:p>
          <w:p w:rsidR="001D2243" w:rsidRPr="00292B9B" w:rsidRDefault="001D2243" w:rsidP="008E5CF6">
            <w:pPr>
              <w:widowControl w:val="0"/>
              <w:autoSpaceDE w:val="0"/>
              <w:autoSpaceDN w:val="0"/>
              <w:adjustRightInd w:val="0"/>
              <w:ind w:firstLine="567"/>
              <w:jc w:val="left"/>
              <w:rPr>
                <w:rFonts w:ascii="Times New Roman" w:hAnsi="Times New Roman"/>
                <w:color w:val="000000" w:themeColor="text1"/>
                <w:sz w:val="24"/>
                <w:szCs w:val="24"/>
              </w:rPr>
            </w:pPr>
          </w:p>
        </w:tc>
      </w:tr>
      <w:tr w:rsidR="009D3725" w:rsidRPr="00292B9B" w:rsidTr="004B2A0A">
        <w:tc>
          <w:tcPr>
            <w:tcW w:w="3510" w:type="dxa"/>
          </w:tcPr>
          <w:p w:rsidR="009D3725" w:rsidRPr="00292B9B" w:rsidRDefault="009D3725" w:rsidP="009D3725">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 xml:space="preserve">Ресурсное </w:t>
            </w:r>
          </w:p>
          <w:p w:rsidR="009D3725" w:rsidRPr="00292B9B" w:rsidRDefault="009D3725" w:rsidP="009D3725">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обеспечение подпрограммы</w:t>
            </w:r>
          </w:p>
          <w:p w:rsidR="009D3725" w:rsidRPr="00292B9B" w:rsidRDefault="009D3725" w:rsidP="009D3725">
            <w:pPr>
              <w:widowControl w:val="0"/>
              <w:autoSpaceDE w:val="0"/>
              <w:autoSpaceDN w:val="0"/>
              <w:adjustRightInd w:val="0"/>
              <w:ind w:firstLine="0"/>
              <w:rPr>
                <w:rFonts w:ascii="Times New Roman" w:hAnsi="Times New Roman"/>
                <w:color w:val="000000" w:themeColor="text1"/>
                <w:sz w:val="24"/>
                <w:szCs w:val="24"/>
              </w:rPr>
            </w:pPr>
          </w:p>
        </w:tc>
        <w:tc>
          <w:tcPr>
            <w:tcW w:w="5529" w:type="dxa"/>
          </w:tcPr>
          <w:p w:rsidR="009D3725" w:rsidRPr="00292B9B" w:rsidRDefault="009D3725" w:rsidP="00EE5B83">
            <w:pPr>
              <w:pStyle w:val="ConsPlusCell"/>
              <w:jc w:val="both"/>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 xml:space="preserve">Общий объем финансирования подпрограммы составляет </w:t>
            </w:r>
            <w:r w:rsidR="00AF34E3">
              <w:rPr>
                <w:rFonts w:ascii="Times New Roman" w:hAnsi="Times New Roman" w:cs="Times New Roman"/>
                <w:color w:val="000000" w:themeColor="text1"/>
                <w:sz w:val="24"/>
                <w:szCs w:val="24"/>
              </w:rPr>
              <w:t>2835,1</w:t>
            </w:r>
            <w:r w:rsidR="00B76593" w:rsidRPr="00292B9B">
              <w:rPr>
                <w:rFonts w:ascii="Times New Roman" w:hAnsi="Times New Roman" w:cs="Times New Roman"/>
                <w:color w:val="000000" w:themeColor="text1"/>
                <w:sz w:val="24"/>
                <w:szCs w:val="24"/>
              </w:rPr>
              <w:t xml:space="preserve"> </w:t>
            </w:r>
            <w:r w:rsidRPr="00292B9B">
              <w:rPr>
                <w:rFonts w:ascii="Times New Roman" w:hAnsi="Times New Roman" w:cs="Times New Roman"/>
                <w:color w:val="000000" w:themeColor="text1"/>
                <w:sz w:val="24"/>
                <w:szCs w:val="24"/>
              </w:rPr>
              <w:t>тыс. рублей, в том числе</w:t>
            </w:r>
            <w:r w:rsidR="00EE5B83" w:rsidRPr="00292B9B">
              <w:rPr>
                <w:rFonts w:ascii="Times New Roman" w:hAnsi="Times New Roman" w:cs="Times New Roman"/>
                <w:color w:val="000000" w:themeColor="text1"/>
                <w:sz w:val="24"/>
                <w:szCs w:val="24"/>
              </w:rPr>
              <w:t xml:space="preserve"> средства областного бюджета </w:t>
            </w:r>
            <w:r w:rsidR="00AF34E3">
              <w:rPr>
                <w:rFonts w:ascii="Times New Roman" w:hAnsi="Times New Roman" w:cs="Times New Roman"/>
                <w:color w:val="000000" w:themeColor="text1"/>
                <w:sz w:val="24"/>
                <w:szCs w:val="24"/>
              </w:rPr>
              <w:t>312,4</w:t>
            </w:r>
            <w:r w:rsidR="00EE5B83" w:rsidRPr="00292B9B">
              <w:rPr>
                <w:rFonts w:ascii="Times New Roman" w:hAnsi="Times New Roman" w:cs="Times New Roman"/>
                <w:color w:val="000000" w:themeColor="text1"/>
                <w:sz w:val="24"/>
                <w:szCs w:val="24"/>
              </w:rPr>
              <w:t xml:space="preserve"> тыс. рублей:</w:t>
            </w:r>
          </w:p>
          <w:p w:rsidR="009D3725" w:rsidRPr="00292B9B" w:rsidRDefault="00283550" w:rsidP="009D3725">
            <w:pPr>
              <w:autoSpaceDE w:val="0"/>
              <w:autoSpaceDN w:val="0"/>
              <w:adjustRightInd w:val="0"/>
              <w:ind w:firstLine="567"/>
              <w:rPr>
                <w:rFonts w:ascii="Times New Roman" w:hAnsi="Times New Roman"/>
                <w:color w:val="000000" w:themeColor="text1"/>
                <w:sz w:val="24"/>
                <w:szCs w:val="24"/>
              </w:rPr>
            </w:pPr>
            <w:r w:rsidRPr="00292B9B">
              <w:rPr>
                <w:rFonts w:ascii="Times New Roman" w:hAnsi="Times New Roman"/>
                <w:color w:val="000000" w:themeColor="text1"/>
                <w:sz w:val="24"/>
                <w:szCs w:val="24"/>
              </w:rPr>
              <w:t>2023</w:t>
            </w:r>
            <w:r w:rsidR="00B76593" w:rsidRPr="00292B9B">
              <w:rPr>
                <w:rFonts w:ascii="Times New Roman" w:hAnsi="Times New Roman"/>
                <w:color w:val="000000" w:themeColor="text1"/>
                <w:sz w:val="24"/>
                <w:szCs w:val="24"/>
              </w:rPr>
              <w:t xml:space="preserve"> год – </w:t>
            </w:r>
            <w:r w:rsidR="00A62D5F">
              <w:rPr>
                <w:rFonts w:ascii="Times New Roman" w:hAnsi="Times New Roman"/>
                <w:color w:val="000000" w:themeColor="text1"/>
                <w:sz w:val="24"/>
                <w:szCs w:val="24"/>
              </w:rPr>
              <w:t>505,4</w:t>
            </w:r>
            <w:r w:rsidR="00EE5B83" w:rsidRPr="00292B9B">
              <w:rPr>
                <w:rFonts w:ascii="Times New Roman" w:hAnsi="Times New Roman"/>
                <w:color w:val="000000" w:themeColor="text1"/>
                <w:sz w:val="24"/>
                <w:szCs w:val="24"/>
              </w:rPr>
              <w:t xml:space="preserve">  тыс. рублей, в </w:t>
            </w:r>
            <w:proofErr w:type="spellStart"/>
            <w:r w:rsidR="00EE5B83" w:rsidRPr="00292B9B">
              <w:rPr>
                <w:rFonts w:ascii="Times New Roman" w:hAnsi="Times New Roman"/>
                <w:color w:val="000000" w:themeColor="text1"/>
                <w:sz w:val="24"/>
                <w:szCs w:val="24"/>
              </w:rPr>
              <w:t>т.ч</w:t>
            </w:r>
            <w:proofErr w:type="spellEnd"/>
            <w:r w:rsidR="00B76593" w:rsidRPr="00292B9B">
              <w:rPr>
                <w:rFonts w:ascii="Times New Roman" w:hAnsi="Times New Roman"/>
                <w:color w:val="000000" w:themeColor="text1"/>
                <w:sz w:val="24"/>
                <w:szCs w:val="24"/>
              </w:rPr>
              <w:t xml:space="preserve">. средства областного бюджета 50,0 </w:t>
            </w:r>
            <w:r w:rsidR="00EE5B83" w:rsidRPr="00292B9B">
              <w:rPr>
                <w:rFonts w:ascii="Times New Roman" w:hAnsi="Times New Roman"/>
                <w:color w:val="000000" w:themeColor="text1"/>
                <w:sz w:val="24"/>
                <w:szCs w:val="24"/>
              </w:rPr>
              <w:t xml:space="preserve">тыс. руб., </w:t>
            </w:r>
          </w:p>
          <w:p w:rsidR="009D3725" w:rsidRPr="00292B9B" w:rsidRDefault="00EE5B83" w:rsidP="009D3725">
            <w:pPr>
              <w:pStyle w:val="ConsPlusCell"/>
              <w:ind w:firstLine="567"/>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2024</w:t>
            </w:r>
            <w:r w:rsidR="009D3725" w:rsidRPr="00292B9B">
              <w:rPr>
                <w:rFonts w:ascii="Times New Roman" w:hAnsi="Times New Roman" w:cs="Times New Roman"/>
                <w:color w:val="000000" w:themeColor="text1"/>
                <w:sz w:val="24"/>
                <w:szCs w:val="24"/>
              </w:rPr>
              <w:t xml:space="preserve"> год – </w:t>
            </w:r>
            <w:r w:rsidR="00A62D5F">
              <w:rPr>
                <w:rFonts w:ascii="Times New Roman" w:hAnsi="Times New Roman" w:cs="Times New Roman"/>
                <w:color w:val="000000" w:themeColor="text1"/>
                <w:sz w:val="24"/>
                <w:szCs w:val="24"/>
              </w:rPr>
              <w:t>564,9</w:t>
            </w:r>
            <w:r w:rsidRPr="00292B9B">
              <w:rPr>
                <w:rFonts w:ascii="Times New Roman" w:hAnsi="Times New Roman" w:cs="Times New Roman"/>
                <w:color w:val="000000" w:themeColor="text1"/>
                <w:sz w:val="24"/>
                <w:szCs w:val="24"/>
              </w:rPr>
              <w:t xml:space="preserve">  тыс. рублей, в </w:t>
            </w:r>
            <w:proofErr w:type="spellStart"/>
            <w:r w:rsidRPr="00292B9B">
              <w:rPr>
                <w:rFonts w:ascii="Times New Roman" w:hAnsi="Times New Roman" w:cs="Times New Roman"/>
                <w:color w:val="000000" w:themeColor="text1"/>
                <w:sz w:val="24"/>
                <w:szCs w:val="24"/>
              </w:rPr>
              <w:t>т.ч</w:t>
            </w:r>
            <w:proofErr w:type="spellEnd"/>
            <w:r w:rsidRPr="00292B9B">
              <w:rPr>
                <w:rFonts w:ascii="Times New Roman" w:hAnsi="Times New Roman" w:cs="Times New Roman"/>
                <w:color w:val="000000" w:themeColor="text1"/>
                <w:sz w:val="24"/>
                <w:szCs w:val="24"/>
              </w:rPr>
              <w:t xml:space="preserve">. средства областного бюджета </w:t>
            </w:r>
            <w:r w:rsidR="00A62D5F">
              <w:rPr>
                <w:rFonts w:ascii="Times New Roman" w:hAnsi="Times New Roman" w:cs="Times New Roman"/>
                <w:color w:val="000000" w:themeColor="text1"/>
                <w:sz w:val="24"/>
                <w:szCs w:val="24"/>
              </w:rPr>
              <w:t>65,6</w:t>
            </w:r>
            <w:r w:rsidRPr="00292B9B">
              <w:rPr>
                <w:rFonts w:ascii="Times New Roman" w:hAnsi="Times New Roman" w:cs="Times New Roman"/>
                <w:color w:val="000000" w:themeColor="text1"/>
                <w:sz w:val="24"/>
                <w:szCs w:val="24"/>
              </w:rPr>
              <w:t xml:space="preserve"> тыс. руб.;</w:t>
            </w:r>
          </w:p>
          <w:p w:rsidR="009D3725" w:rsidRPr="00292B9B" w:rsidRDefault="009D3725" w:rsidP="009D3725">
            <w:pPr>
              <w:pStyle w:val="ConsPlusCell"/>
              <w:jc w:val="both"/>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 xml:space="preserve">         20</w:t>
            </w:r>
            <w:r w:rsidR="00EE5B83" w:rsidRPr="00292B9B">
              <w:rPr>
                <w:rFonts w:ascii="Times New Roman" w:hAnsi="Times New Roman" w:cs="Times New Roman"/>
                <w:color w:val="000000" w:themeColor="text1"/>
                <w:sz w:val="24"/>
                <w:szCs w:val="24"/>
              </w:rPr>
              <w:t>25</w:t>
            </w:r>
            <w:r w:rsidRPr="00292B9B">
              <w:rPr>
                <w:rFonts w:ascii="Times New Roman" w:hAnsi="Times New Roman" w:cs="Times New Roman"/>
                <w:color w:val="000000" w:themeColor="text1"/>
                <w:sz w:val="24"/>
                <w:szCs w:val="24"/>
              </w:rPr>
              <w:t xml:space="preserve"> год – </w:t>
            </w:r>
            <w:r w:rsidR="00A62D5F">
              <w:rPr>
                <w:rFonts w:ascii="Times New Roman" w:hAnsi="Times New Roman" w:cs="Times New Roman"/>
                <w:color w:val="000000" w:themeColor="text1"/>
                <w:sz w:val="24"/>
                <w:szCs w:val="24"/>
              </w:rPr>
              <w:t>579,6</w:t>
            </w:r>
            <w:r w:rsidR="00EE5B83" w:rsidRPr="00292B9B">
              <w:rPr>
                <w:rFonts w:ascii="Times New Roman" w:hAnsi="Times New Roman" w:cs="Times New Roman"/>
                <w:color w:val="000000" w:themeColor="text1"/>
                <w:sz w:val="24"/>
                <w:szCs w:val="24"/>
              </w:rPr>
              <w:t xml:space="preserve">  тыс. руб., в </w:t>
            </w:r>
            <w:proofErr w:type="spellStart"/>
            <w:r w:rsidR="00EE5B83" w:rsidRPr="00292B9B">
              <w:rPr>
                <w:rFonts w:ascii="Times New Roman" w:hAnsi="Times New Roman" w:cs="Times New Roman"/>
                <w:color w:val="000000" w:themeColor="text1"/>
                <w:sz w:val="24"/>
                <w:szCs w:val="24"/>
              </w:rPr>
              <w:t>т.ч</w:t>
            </w:r>
            <w:proofErr w:type="spellEnd"/>
            <w:r w:rsidR="00EE5B83" w:rsidRPr="00292B9B">
              <w:rPr>
                <w:rFonts w:ascii="Times New Roman" w:hAnsi="Times New Roman" w:cs="Times New Roman"/>
                <w:color w:val="000000" w:themeColor="text1"/>
                <w:sz w:val="24"/>
                <w:szCs w:val="24"/>
              </w:rPr>
              <w:t xml:space="preserve">. средства областного бюджета </w:t>
            </w:r>
            <w:r w:rsidR="00A62D5F">
              <w:rPr>
                <w:rFonts w:ascii="Times New Roman" w:hAnsi="Times New Roman" w:cs="Times New Roman"/>
                <w:color w:val="000000" w:themeColor="text1"/>
                <w:sz w:val="24"/>
                <w:szCs w:val="24"/>
              </w:rPr>
              <w:t>65,6</w:t>
            </w:r>
            <w:r w:rsidR="00EE5B83" w:rsidRPr="00292B9B">
              <w:rPr>
                <w:rFonts w:ascii="Times New Roman" w:hAnsi="Times New Roman" w:cs="Times New Roman"/>
                <w:color w:val="000000" w:themeColor="text1"/>
                <w:sz w:val="24"/>
                <w:szCs w:val="24"/>
              </w:rPr>
              <w:t xml:space="preserve"> тыс. руб.;</w:t>
            </w:r>
          </w:p>
          <w:p w:rsidR="00EE5B83" w:rsidRPr="00292B9B" w:rsidRDefault="00EE5B83" w:rsidP="00EE5B83">
            <w:pPr>
              <w:pStyle w:val="ConsPlusCell"/>
              <w:jc w:val="both"/>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 xml:space="preserve">         2026 год – </w:t>
            </w:r>
            <w:r w:rsidR="00A62D5F">
              <w:rPr>
                <w:rFonts w:ascii="Times New Roman" w:hAnsi="Times New Roman" w:cs="Times New Roman"/>
                <w:color w:val="000000" w:themeColor="text1"/>
                <w:sz w:val="24"/>
                <w:szCs w:val="24"/>
              </w:rPr>
              <w:t>592,6</w:t>
            </w:r>
            <w:r w:rsidRPr="00292B9B">
              <w:rPr>
                <w:rFonts w:ascii="Times New Roman" w:hAnsi="Times New Roman" w:cs="Times New Roman"/>
                <w:color w:val="000000" w:themeColor="text1"/>
                <w:sz w:val="24"/>
                <w:szCs w:val="24"/>
              </w:rPr>
              <w:t xml:space="preserve">  тыс. руб., в </w:t>
            </w:r>
            <w:proofErr w:type="spellStart"/>
            <w:r w:rsidRPr="00292B9B">
              <w:rPr>
                <w:rFonts w:ascii="Times New Roman" w:hAnsi="Times New Roman" w:cs="Times New Roman"/>
                <w:color w:val="000000" w:themeColor="text1"/>
                <w:sz w:val="24"/>
                <w:szCs w:val="24"/>
              </w:rPr>
              <w:t>т.ч</w:t>
            </w:r>
            <w:proofErr w:type="spellEnd"/>
            <w:r w:rsidRPr="00292B9B">
              <w:rPr>
                <w:rFonts w:ascii="Times New Roman" w:hAnsi="Times New Roman" w:cs="Times New Roman"/>
                <w:color w:val="000000" w:themeColor="text1"/>
                <w:sz w:val="24"/>
                <w:szCs w:val="24"/>
              </w:rPr>
              <w:t xml:space="preserve">. средства областного бюджета </w:t>
            </w:r>
            <w:r w:rsidR="00A62D5F">
              <w:rPr>
                <w:rFonts w:ascii="Times New Roman" w:hAnsi="Times New Roman" w:cs="Times New Roman"/>
                <w:color w:val="000000" w:themeColor="text1"/>
                <w:sz w:val="24"/>
                <w:szCs w:val="24"/>
              </w:rPr>
              <w:t>65,6</w:t>
            </w:r>
            <w:r w:rsidRPr="00292B9B">
              <w:rPr>
                <w:rFonts w:ascii="Times New Roman" w:hAnsi="Times New Roman" w:cs="Times New Roman"/>
                <w:color w:val="000000" w:themeColor="text1"/>
                <w:sz w:val="24"/>
                <w:szCs w:val="24"/>
              </w:rPr>
              <w:t xml:space="preserve"> тыс. руб.;</w:t>
            </w:r>
          </w:p>
          <w:p w:rsidR="00EE5B83" w:rsidRPr="00292B9B" w:rsidRDefault="00EE5B83" w:rsidP="00EE5B83">
            <w:pPr>
              <w:pStyle w:val="ConsPlusCell"/>
              <w:jc w:val="both"/>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 xml:space="preserve">         2027 год – </w:t>
            </w:r>
            <w:r w:rsidR="00A62D5F">
              <w:rPr>
                <w:rFonts w:ascii="Times New Roman" w:hAnsi="Times New Roman" w:cs="Times New Roman"/>
                <w:color w:val="000000" w:themeColor="text1"/>
                <w:sz w:val="24"/>
                <w:szCs w:val="24"/>
              </w:rPr>
              <w:t>592,6</w:t>
            </w:r>
            <w:r w:rsidRPr="00292B9B">
              <w:rPr>
                <w:rFonts w:ascii="Times New Roman" w:hAnsi="Times New Roman" w:cs="Times New Roman"/>
                <w:color w:val="000000" w:themeColor="text1"/>
                <w:sz w:val="24"/>
                <w:szCs w:val="24"/>
              </w:rPr>
              <w:t xml:space="preserve">  тыс. руб., в </w:t>
            </w:r>
            <w:proofErr w:type="spellStart"/>
            <w:r w:rsidRPr="00292B9B">
              <w:rPr>
                <w:rFonts w:ascii="Times New Roman" w:hAnsi="Times New Roman" w:cs="Times New Roman"/>
                <w:color w:val="000000" w:themeColor="text1"/>
                <w:sz w:val="24"/>
                <w:szCs w:val="24"/>
              </w:rPr>
              <w:t>т.ч</w:t>
            </w:r>
            <w:proofErr w:type="spellEnd"/>
            <w:r w:rsidRPr="00292B9B">
              <w:rPr>
                <w:rFonts w:ascii="Times New Roman" w:hAnsi="Times New Roman" w:cs="Times New Roman"/>
                <w:color w:val="000000" w:themeColor="text1"/>
                <w:sz w:val="24"/>
                <w:szCs w:val="24"/>
              </w:rPr>
              <w:t xml:space="preserve">. средства областного бюджета </w:t>
            </w:r>
            <w:r w:rsidR="00A62D5F">
              <w:rPr>
                <w:rFonts w:ascii="Times New Roman" w:hAnsi="Times New Roman" w:cs="Times New Roman"/>
                <w:color w:val="000000" w:themeColor="text1"/>
                <w:sz w:val="24"/>
                <w:szCs w:val="24"/>
              </w:rPr>
              <w:t>65,6</w:t>
            </w:r>
            <w:r w:rsidRPr="00292B9B">
              <w:rPr>
                <w:rFonts w:ascii="Times New Roman" w:hAnsi="Times New Roman" w:cs="Times New Roman"/>
                <w:color w:val="000000" w:themeColor="text1"/>
                <w:sz w:val="24"/>
                <w:szCs w:val="24"/>
              </w:rPr>
              <w:t xml:space="preserve"> тыс. руб.</w:t>
            </w:r>
          </w:p>
          <w:p w:rsidR="00EE5B83" w:rsidRPr="00292B9B" w:rsidRDefault="00EE5B83" w:rsidP="00EE5B83">
            <w:pPr>
              <w:pStyle w:val="ConsPlusCell"/>
              <w:jc w:val="both"/>
              <w:rPr>
                <w:rFonts w:ascii="Times New Roman" w:hAnsi="Times New Roman" w:cs="Times New Roman"/>
                <w:color w:val="000000" w:themeColor="text1"/>
                <w:sz w:val="24"/>
                <w:szCs w:val="24"/>
              </w:rPr>
            </w:pPr>
          </w:p>
          <w:p w:rsidR="00EE5B83" w:rsidRPr="00292B9B" w:rsidRDefault="00EE5B83" w:rsidP="009D3725">
            <w:pPr>
              <w:pStyle w:val="ConsPlusCell"/>
              <w:jc w:val="both"/>
              <w:rPr>
                <w:rFonts w:ascii="Times New Roman" w:hAnsi="Times New Roman" w:cs="Times New Roman"/>
                <w:color w:val="000000" w:themeColor="text1"/>
                <w:sz w:val="24"/>
                <w:szCs w:val="24"/>
              </w:rPr>
            </w:pPr>
          </w:p>
        </w:tc>
      </w:tr>
      <w:tr w:rsidR="00474AED" w:rsidRPr="00292B9B" w:rsidTr="004B2A0A">
        <w:tc>
          <w:tcPr>
            <w:tcW w:w="3510" w:type="dxa"/>
          </w:tcPr>
          <w:p w:rsidR="00474AED" w:rsidRPr="00292B9B" w:rsidRDefault="00474AED" w:rsidP="00474AED">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Ожидаемые результаты реализации подпрограммы</w:t>
            </w:r>
          </w:p>
          <w:p w:rsidR="00474AED" w:rsidRPr="00292B9B" w:rsidRDefault="00474AED" w:rsidP="00474AED">
            <w:pPr>
              <w:widowControl w:val="0"/>
              <w:autoSpaceDE w:val="0"/>
              <w:autoSpaceDN w:val="0"/>
              <w:adjustRightInd w:val="0"/>
              <w:ind w:firstLine="0"/>
              <w:rPr>
                <w:rFonts w:ascii="Times New Roman" w:hAnsi="Times New Roman"/>
                <w:color w:val="000000" w:themeColor="text1"/>
                <w:sz w:val="24"/>
                <w:szCs w:val="24"/>
              </w:rPr>
            </w:pPr>
          </w:p>
        </w:tc>
        <w:tc>
          <w:tcPr>
            <w:tcW w:w="5529" w:type="dxa"/>
          </w:tcPr>
          <w:p w:rsidR="00474AED" w:rsidRPr="00292B9B" w:rsidRDefault="001A1C74" w:rsidP="00474AED">
            <w:pPr>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 xml:space="preserve">- </w:t>
            </w:r>
            <w:r w:rsidR="00474AED" w:rsidRPr="00292B9B">
              <w:rPr>
                <w:rFonts w:ascii="Times New Roman" w:hAnsi="Times New Roman"/>
                <w:color w:val="000000" w:themeColor="text1"/>
                <w:sz w:val="24"/>
                <w:szCs w:val="24"/>
              </w:rPr>
              <w:t xml:space="preserve">Обеспечение бесперебойного освещения населенных пунктов в вечернее и ночное время суток, повышение энергетической эффективности и снижение </w:t>
            </w:r>
            <w:r w:rsidRPr="00292B9B">
              <w:rPr>
                <w:rFonts w:ascii="Times New Roman" w:hAnsi="Times New Roman"/>
                <w:color w:val="000000" w:themeColor="text1"/>
                <w:sz w:val="24"/>
                <w:szCs w:val="24"/>
              </w:rPr>
              <w:t>затрат на оплату электроэнергии</w:t>
            </w:r>
          </w:p>
          <w:p w:rsidR="001A1C74" w:rsidRPr="00292B9B" w:rsidRDefault="001A1C74" w:rsidP="00474AED">
            <w:pPr>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 Снижение расходов местного бюджета на оплату уличного освещения.</w:t>
            </w:r>
          </w:p>
          <w:p w:rsidR="001A1C74" w:rsidRPr="00292B9B" w:rsidRDefault="001A1C74" w:rsidP="00474AED">
            <w:pPr>
              <w:ind w:firstLine="0"/>
              <w:rPr>
                <w:rFonts w:ascii="Times New Roman" w:hAnsi="Times New Roman"/>
                <w:color w:val="000000" w:themeColor="text1"/>
                <w:sz w:val="24"/>
                <w:szCs w:val="24"/>
              </w:rPr>
            </w:pPr>
          </w:p>
        </w:tc>
      </w:tr>
    </w:tbl>
    <w:p w:rsidR="00FE5A75" w:rsidRPr="00292B9B" w:rsidRDefault="00FE5A75" w:rsidP="001D2243">
      <w:pPr>
        <w:widowControl w:val="0"/>
        <w:autoSpaceDE w:val="0"/>
        <w:autoSpaceDN w:val="0"/>
        <w:adjustRightInd w:val="0"/>
        <w:ind w:firstLine="0"/>
        <w:jc w:val="center"/>
        <w:rPr>
          <w:rFonts w:ascii="Times New Roman" w:hAnsi="Times New Roman"/>
          <w:b/>
          <w:color w:val="000000" w:themeColor="text1"/>
          <w:sz w:val="24"/>
          <w:szCs w:val="24"/>
        </w:rPr>
      </w:pPr>
    </w:p>
    <w:p w:rsidR="001D2243" w:rsidRPr="00292B9B" w:rsidRDefault="001D2243" w:rsidP="001D2243">
      <w:pPr>
        <w:widowControl w:val="0"/>
        <w:autoSpaceDE w:val="0"/>
        <w:autoSpaceDN w:val="0"/>
        <w:adjustRightInd w:val="0"/>
        <w:ind w:firstLine="0"/>
        <w:jc w:val="center"/>
        <w:rPr>
          <w:rFonts w:ascii="Times New Roman" w:hAnsi="Times New Roman"/>
          <w:b/>
          <w:color w:val="000000" w:themeColor="text1"/>
          <w:sz w:val="24"/>
          <w:szCs w:val="24"/>
        </w:rPr>
      </w:pPr>
      <w:r w:rsidRPr="00292B9B">
        <w:rPr>
          <w:rFonts w:ascii="Times New Roman" w:hAnsi="Times New Roman"/>
          <w:b/>
          <w:color w:val="000000" w:themeColor="text1"/>
          <w:sz w:val="24"/>
          <w:szCs w:val="24"/>
        </w:rPr>
        <w:t>Раздел 1. Характеристика сферы реализации подпрограммы</w:t>
      </w:r>
    </w:p>
    <w:p w:rsidR="001D2243" w:rsidRPr="00292B9B" w:rsidRDefault="00FE5A75" w:rsidP="001D2243">
      <w:pPr>
        <w:widowControl w:val="0"/>
        <w:autoSpaceDE w:val="0"/>
        <w:autoSpaceDN w:val="0"/>
        <w:adjustRightInd w:val="0"/>
        <w:jc w:val="center"/>
        <w:rPr>
          <w:rFonts w:ascii="Times New Roman" w:hAnsi="Times New Roman"/>
          <w:b/>
          <w:color w:val="000000" w:themeColor="text1"/>
          <w:sz w:val="24"/>
          <w:szCs w:val="24"/>
        </w:rPr>
      </w:pPr>
      <w:r w:rsidRPr="00292B9B">
        <w:rPr>
          <w:rFonts w:ascii="Times New Roman" w:hAnsi="Times New Roman"/>
          <w:b/>
          <w:color w:val="000000" w:themeColor="text1"/>
          <w:sz w:val="24"/>
          <w:szCs w:val="24"/>
        </w:rPr>
        <w:t>«Развитие сети уличного освещения</w:t>
      </w:r>
      <w:r w:rsidR="001D2243" w:rsidRPr="00292B9B">
        <w:rPr>
          <w:rFonts w:ascii="Times New Roman" w:hAnsi="Times New Roman"/>
          <w:b/>
          <w:color w:val="000000" w:themeColor="text1"/>
          <w:sz w:val="24"/>
          <w:szCs w:val="24"/>
        </w:rPr>
        <w:t>»</w:t>
      </w:r>
    </w:p>
    <w:p w:rsidR="00AE46D5" w:rsidRPr="00292B9B" w:rsidRDefault="00AE46D5" w:rsidP="001D2243">
      <w:pPr>
        <w:widowControl w:val="0"/>
        <w:autoSpaceDE w:val="0"/>
        <w:autoSpaceDN w:val="0"/>
        <w:adjustRightInd w:val="0"/>
        <w:jc w:val="center"/>
        <w:rPr>
          <w:rFonts w:ascii="Times New Roman" w:hAnsi="Times New Roman"/>
          <w:b/>
          <w:color w:val="000000" w:themeColor="text1"/>
          <w:sz w:val="24"/>
          <w:szCs w:val="24"/>
        </w:rPr>
      </w:pPr>
    </w:p>
    <w:p w:rsidR="00FB4415" w:rsidRPr="00292B9B" w:rsidRDefault="001D2243" w:rsidP="00FB4415">
      <w:pPr>
        <w:widowControl w:val="0"/>
        <w:autoSpaceDE w:val="0"/>
        <w:autoSpaceDN w:val="0"/>
        <w:adjustRightInd w:val="0"/>
        <w:spacing w:line="360" w:lineRule="auto"/>
        <w:ind w:right="26"/>
        <w:rPr>
          <w:rFonts w:ascii="Times New Roman" w:hAnsi="Times New Roman"/>
          <w:color w:val="000000" w:themeColor="text1"/>
          <w:sz w:val="24"/>
          <w:szCs w:val="24"/>
        </w:rPr>
      </w:pPr>
      <w:r w:rsidRPr="00292B9B">
        <w:rPr>
          <w:rFonts w:ascii="Times New Roman" w:hAnsi="Times New Roman"/>
          <w:color w:val="000000" w:themeColor="text1"/>
          <w:sz w:val="24"/>
          <w:szCs w:val="24"/>
        </w:rPr>
        <w:t>Подпрограмма «</w:t>
      </w:r>
      <w:r w:rsidR="00FE5A75" w:rsidRPr="00292B9B">
        <w:rPr>
          <w:rFonts w:ascii="Times New Roman" w:hAnsi="Times New Roman"/>
          <w:color w:val="000000" w:themeColor="text1"/>
          <w:sz w:val="24"/>
          <w:szCs w:val="24"/>
        </w:rPr>
        <w:t>Развитие сети уличного освещения</w:t>
      </w:r>
      <w:r w:rsidRPr="00292B9B">
        <w:rPr>
          <w:rFonts w:ascii="Times New Roman" w:hAnsi="Times New Roman"/>
          <w:color w:val="000000" w:themeColor="text1"/>
          <w:sz w:val="24"/>
          <w:szCs w:val="24"/>
        </w:rPr>
        <w:t xml:space="preserve">» (далее – подпрограмма) разработана с целью создания условий для реализации муниципальной программы </w:t>
      </w:r>
      <w:r w:rsidR="00901BFD" w:rsidRPr="00292B9B">
        <w:rPr>
          <w:rFonts w:ascii="Times New Roman" w:hAnsi="Times New Roman"/>
          <w:color w:val="000000" w:themeColor="text1"/>
          <w:sz w:val="24"/>
          <w:szCs w:val="24"/>
        </w:rPr>
        <w:t xml:space="preserve">«Развитие территории поселения» на </w:t>
      </w:r>
      <w:r w:rsidR="00283550" w:rsidRPr="00292B9B">
        <w:rPr>
          <w:rFonts w:ascii="Times New Roman" w:hAnsi="Times New Roman"/>
          <w:color w:val="000000" w:themeColor="text1"/>
          <w:sz w:val="24"/>
          <w:szCs w:val="24"/>
        </w:rPr>
        <w:t>2023</w:t>
      </w:r>
      <w:r w:rsidR="00EE5B83" w:rsidRPr="00292B9B">
        <w:rPr>
          <w:rFonts w:ascii="Times New Roman" w:hAnsi="Times New Roman"/>
          <w:color w:val="000000" w:themeColor="text1"/>
          <w:sz w:val="24"/>
          <w:szCs w:val="24"/>
        </w:rPr>
        <w:t xml:space="preserve"> - 2027</w:t>
      </w:r>
      <w:r w:rsidR="00901BFD" w:rsidRPr="00292B9B">
        <w:rPr>
          <w:rFonts w:ascii="Times New Roman" w:hAnsi="Times New Roman"/>
          <w:color w:val="000000" w:themeColor="text1"/>
          <w:sz w:val="24"/>
          <w:szCs w:val="24"/>
        </w:rPr>
        <w:t xml:space="preserve"> годы</w:t>
      </w:r>
      <w:r w:rsidR="0097311C" w:rsidRPr="00292B9B">
        <w:rPr>
          <w:rFonts w:ascii="Times New Roman" w:hAnsi="Times New Roman"/>
          <w:color w:val="000000" w:themeColor="text1"/>
          <w:sz w:val="24"/>
          <w:szCs w:val="24"/>
        </w:rPr>
        <w:t xml:space="preserve"> (далее – М</w:t>
      </w:r>
      <w:r w:rsidRPr="00292B9B">
        <w:rPr>
          <w:rFonts w:ascii="Times New Roman" w:hAnsi="Times New Roman"/>
          <w:color w:val="000000" w:themeColor="text1"/>
          <w:sz w:val="24"/>
          <w:szCs w:val="24"/>
        </w:rPr>
        <w:t xml:space="preserve">униципальная программа). </w:t>
      </w:r>
    </w:p>
    <w:p w:rsidR="00F86357" w:rsidRPr="00292B9B" w:rsidRDefault="00F86357" w:rsidP="00F86357">
      <w:pPr>
        <w:spacing w:line="360" w:lineRule="auto"/>
        <w:ind w:firstLine="720"/>
        <w:rPr>
          <w:rFonts w:ascii="Times New Roman" w:hAnsi="Times New Roman"/>
          <w:color w:val="000000" w:themeColor="text1"/>
          <w:sz w:val="24"/>
          <w:szCs w:val="24"/>
        </w:rPr>
      </w:pPr>
      <w:r w:rsidRPr="00292B9B">
        <w:rPr>
          <w:rFonts w:ascii="Times New Roman" w:hAnsi="Times New Roman"/>
          <w:color w:val="000000" w:themeColor="text1"/>
          <w:sz w:val="24"/>
          <w:szCs w:val="24"/>
        </w:rPr>
        <w:t xml:space="preserve">Вопросы развития систем наружного освещения имеют  выраженную социальную направленность, обусловленную необходимостью создания полноценных условий жизни для жителей населенных пунктов </w:t>
      </w:r>
      <w:r w:rsidR="00283550" w:rsidRPr="00292B9B">
        <w:rPr>
          <w:rFonts w:ascii="Times New Roman" w:hAnsi="Times New Roman"/>
          <w:color w:val="000000" w:themeColor="text1"/>
          <w:sz w:val="24"/>
          <w:szCs w:val="24"/>
        </w:rPr>
        <w:t>Колыбельского</w:t>
      </w:r>
      <w:r w:rsidRPr="00292B9B">
        <w:rPr>
          <w:rFonts w:ascii="Times New Roman" w:hAnsi="Times New Roman"/>
          <w:color w:val="000000" w:themeColor="text1"/>
          <w:sz w:val="24"/>
          <w:szCs w:val="24"/>
        </w:rPr>
        <w:t xml:space="preserve"> сельского поселения. В этой связи большое значение придается приведению к нормативным значениям освещенности улиц,  а также созданию комфортных условий проживания граждан, обеспечению безопасности дорожного движения в дневное, вечернее и ночное время. </w:t>
      </w:r>
    </w:p>
    <w:p w:rsidR="00535808" w:rsidRPr="00292B9B" w:rsidRDefault="00F86357" w:rsidP="006E67C7">
      <w:pPr>
        <w:pStyle w:val="aa"/>
        <w:spacing w:line="360" w:lineRule="auto"/>
        <w:ind w:firstLine="708"/>
        <w:jc w:val="both"/>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 xml:space="preserve">В настоящее время система наружного освещения </w:t>
      </w:r>
      <w:r w:rsidR="00283550" w:rsidRPr="00292B9B">
        <w:rPr>
          <w:rFonts w:ascii="Times New Roman" w:hAnsi="Times New Roman" w:cs="Times New Roman"/>
          <w:color w:val="000000" w:themeColor="text1"/>
          <w:sz w:val="24"/>
          <w:szCs w:val="24"/>
        </w:rPr>
        <w:t>Колыбельского</w:t>
      </w:r>
      <w:r w:rsidRPr="00292B9B">
        <w:rPr>
          <w:rFonts w:ascii="Times New Roman" w:hAnsi="Times New Roman" w:cs="Times New Roman"/>
          <w:color w:val="000000" w:themeColor="text1"/>
          <w:sz w:val="24"/>
          <w:szCs w:val="24"/>
        </w:rPr>
        <w:t xml:space="preserve"> сельского поселения включает  в себя </w:t>
      </w:r>
      <w:r w:rsidR="00EE5B83" w:rsidRPr="00292B9B">
        <w:rPr>
          <w:rFonts w:ascii="Times New Roman" w:hAnsi="Times New Roman" w:cs="Times New Roman"/>
          <w:color w:val="000000" w:themeColor="text1"/>
          <w:sz w:val="24"/>
          <w:szCs w:val="24"/>
        </w:rPr>
        <w:t>186</w:t>
      </w:r>
      <w:r w:rsidRPr="00292B9B">
        <w:rPr>
          <w:rFonts w:ascii="Times New Roman" w:hAnsi="Times New Roman" w:cs="Times New Roman"/>
          <w:color w:val="000000" w:themeColor="text1"/>
          <w:sz w:val="24"/>
          <w:szCs w:val="24"/>
        </w:rPr>
        <w:t xml:space="preserve"> светов</w:t>
      </w:r>
      <w:r w:rsidR="009D3725" w:rsidRPr="00292B9B">
        <w:rPr>
          <w:rFonts w:ascii="Times New Roman" w:hAnsi="Times New Roman" w:cs="Times New Roman"/>
          <w:color w:val="000000" w:themeColor="text1"/>
          <w:sz w:val="24"/>
          <w:szCs w:val="24"/>
        </w:rPr>
        <w:t>ых</w:t>
      </w:r>
      <w:r w:rsidRPr="00292B9B">
        <w:rPr>
          <w:rFonts w:ascii="Times New Roman" w:hAnsi="Times New Roman" w:cs="Times New Roman"/>
          <w:color w:val="000000" w:themeColor="text1"/>
          <w:sz w:val="24"/>
          <w:szCs w:val="24"/>
        </w:rPr>
        <w:t xml:space="preserve"> прибор</w:t>
      </w:r>
      <w:r w:rsidR="009D3725" w:rsidRPr="00292B9B">
        <w:rPr>
          <w:rFonts w:ascii="Times New Roman" w:hAnsi="Times New Roman" w:cs="Times New Roman"/>
          <w:color w:val="000000" w:themeColor="text1"/>
          <w:sz w:val="24"/>
          <w:szCs w:val="24"/>
        </w:rPr>
        <w:t>а</w:t>
      </w:r>
      <w:r w:rsidR="003B5868" w:rsidRPr="00292B9B">
        <w:rPr>
          <w:rFonts w:ascii="Times New Roman" w:hAnsi="Times New Roman" w:cs="Times New Roman"/>
          <w:color w:val="000000" w:themeColor="text1"/>
          <w:sz w:val="24"/>
          <w:szCs w:val="24"/>
        </w:rPr>
        <w:t xml:space="preserve">, в </w:t>
      </w:r>
      <w:proofErr w:type="spellStart"/>
      <w:r w:rsidR="003B5868" w:rsidRPr="00292B9B">
        <w:rPr>
          <w:rFonts w:ascii="Times New Roman" w:hAnsi="Times New Roman" w:cs="Times New Roman"/>
          <w:color w:val="000000" w:themeColor="text1"/>
          <w:sz w:val="24"/>
          <w:szCs w:val="24"/>
        </w:rPr>
        <w:t>т.ч</w:t>
      </w:r>
      <w:proofErr w:type="spellEnd"/>
      <w:r w:rsidR="003B5868" w:rsidRPr="00292B9B">
        <w:rPr>
          <w:rFonts w:ascii="Times New Roman" w:hAnsi="Times New Roman" w:cs="Times New Roman"/>
          <w:color w:val="000000" w:themeColor="text1"/>
          <w:sz w:val="24"/>
          <w:szCs w:val="24"/>
        </w:rPr>
        <w:t>. светодиодные фонари 45</w:t>
      </w:r>
      <w:r w:rsidR="00523F3A" w:rsidRPr="00292B9B">
        <w:rPr>
          <w:rFonts w:ascii="Times New Roman" w:hAnsi="Times New Roman" w:cs="Times New Roman"/>
          <w:color w:val="000000" w:themeColor="text1"/>
          <w:sz w:val="24"/>
          <w:szCs w:val="24"/>
        </w:rPr>
        <w:t>шт</w:t>
      </w:r>
      <w:r w:rsidR="00A74D4B" w:rsidRPr="00292B9B">
        <w:rPr>
          <w:rFonts w:ascii="Times New Roman" w:hAnsi="Times New Roman" w:cs="Times New Roman"/>
          <w:color w:val="000000" w:themeColor="text1"/>
          <w:sz w:val="24"/>
          <w:szCs w:val="24"/>
        </w:rPr>
        <w:t>, общая протяженность  линий наружного освещения составляет</w:t>
      </w:r>
      <w:r w:rsidR="00EE5B83" w:rsidRPr="00292B9B">
        <w:rPr>
          <w:rFonts w:ascii="Times New Roman" w:hAnsi="Times New Roman" w:cs="Times New Roman"/>
          <w:color w:val="000000" w:themeColor="text1"/>
          <w:sz w:val="24"/>
          <w:szCs w:val="24"/>
        </w:rPr>
        <w:t xml:space="preserve"> 16,8</w:t>
      </w:r>
      <w:r w:rsidR="00A74D4B" w:rsidRPr="00292B9B">
        <w:rPr>
          <w:rFonts w:ascii="Times New Roman" w:hAnsi="Times New Roman" w:cs="Times New Roman"/>
          <w:color w:val="000000" w:themeColor="text1"/>
          <w:sz w:val="24"/>
          <w:szCs w:val="24"/>
        </w:rPr>
        <w:t xml:space="preserve"> км.</w:t>
      </w:r>
      <w:r w:rsidR="00523F3A" w:rsidRPr="00292B9B">
        <w:rPr>
          <w:rFonts w:ascii="Times New Roman" w:hAnsi="Times New Roman" w:cs="Times New Roman"/>
          <w:color w:val="000000" w:themeColor="text1"/>
          <w:sz w:val="24"/>
          <w:szCs w:val="24"/>
        </w:rPr>
        <w:t xml:space="preserve"> Включение и выключение освещения происходит автоматически, учет потребляемой электроэнергии осуществляется по приборам учета.</w:t>
      </w:r>
    </w:p>
    <w:p w:rsidR="00F86357" w:rsidRPr="00292B9B" w:rsidRDefault="00F86357" w:rsidP="00F86357">
      <w:pPr>
        <w:spacing w:line="360" w:lineRule="auto"/>
        <w:ind w:firstLine="708"/>
        <w:rPr>
          <w:rFonts w:ascii="Times New Roman" w:hAnsi="Times New Roman"/>
          <w:color w:val="000000" w:themeColor="text1"/>
          <w:sz w:val="24"/>
          <w:szCs w:val="24"/>
        </w:rPr>
      </w:pPr>
      <w:r w:rsidRPr="00292B9B">
        <w:rPr>
          <w:rFonts w:ascii="Times New Roman" w:hAnsi="Times New Roman"/>
          <w:color w:val="000000" w:themeColor="text1"/>
          <w:sz w:val="24"/>
          <w:szCs w:val="24"/>
        </w:rPr>
        <w:t xml:space="preserve">Согласно Федеральному закону </w:t>
      </w:r>
      <w:r w:rsidR="00745F23" w:rsidRPr="00292B9B">
        <w:rPr>
          <w:rFonts w:ascii="Times New Roman" w:hAnsi="Times New Roman"/>
          <w:color w:val="000000" w:themeColor="text1"/>
          <w:sz w:val="24"/>
          <w:szCs w:val="24"/>
        </w:rPr>
        <w:t xml:space="preserve">от 23.11.2009№ 261-ФЗ                                    </w:t>
      </w:r>
      <w:r w:rsidRPr="00292B9B">
        <w:rPr>
          <w:rFonts w:ascii="Times New Roman" w:hAnsi="Times New Roman"/>
          <w:color w:val="000000" w:themeColor="text1"/>
          <w:sz w:val="24"/>
          <w:szCs w:val="24"/>
        </w:rPr>
        <w:t xml:space="preserve"> «Об энергосбережении    </w:t>
      </w:r>
      <w:r w:rsidR="00745F23" w:rsidRPr="00292B9B">
        <w:rPr>
          <w:rFonts w:ascii="Times New Roman" w:hAnsi="Times New Roman"/>
          <w:color w:val="000000" w:themeColor="text1"/>
          <w:sz w:val="24"/>
          <w:szCs w:val="24"/>
        </w:rPr>
        <w:t xml:space="preserve">и  </w:t>
      </w:r>
      <w:r w:rsidRPr="00292B9B">
        <w:rPr>
          <w:rFonts w:ascii="Times New Roman" w:hAnsi="Times New Roman"/>
          <w:color w:val="000000" w:themeColor="text1"/>
          <w:sz w:val="24"/>
          <w:szCs w:val="24"/>
        </w:rPr>
        <w:t>повышении энергетической эффективности  и о внесении изменений в отдельные законодательные акты Российской Федерации</w:t>
      </w:r>
      <w:r w:rsidR="00745F23" w:rsidRPr="00292B9B">
        <w:rPr>
          <w:rFonts w:ascii="Times New Roman" w:hAnsi="Times New Roman"/>
          <w:color w:val="000000" w:themeColor="text1"/>
          <w:sz w:val="24"/>
          <w:szCs w:val="24"/>
        </w:rPr>
        <w:t>»</w:t>
      </w:r>
      <w:r w:rsidRPr="00292B9B">
        <w:rPr>
          <w:rFonts w:ascii="Times New Roman" w:hAnsi="Times New Roman"/>
          <w:color w:val="000000" w:themeColor="text1"/>
          <w:sz w:val="24"/>
          <w:szCs w:val="24"/>
        </w:rPr>
        <w:t xml:space="preserve"> к первоочередным задачам по модернизации систем наружного освещения относятся установка </w:t>
      </w:r>
      <w:proofErr w:type="spellStart"/>
      <w:r w:rsidRPr="00292B9B">
        <w:rPr>
          <w:rFonts w:ascii="Times New Roman" w:hAnsi="Times New Roman"/>
          <w:color w:val="000000" w:themeColor="text1"/>
          <w:sz w:val="24"/>
          <w:szCs w:val="24"/>
        </w:rPr>
        <w:t>энергоэффективных</w:t>
      </w:r>
      <w:proofErr w:type="spellEnd"/>
      <w:r w:rsidRPr="00292B9B">
        <w:rPr>
          <w:rFonts w:ascii="Times New Roman" w:hAnsi="Times New Roman"/>
          <w:color w:val="000000" w:themeColor="text1"/>
          <w:sz w:val="24"/>
          <w:szCs w:val="24"/>
        </w:rPr>
        <w:t xml:space="preserve"> светильников, управление освещенностью по заданному расписанию или  в зависимости от интенсивности естественного освещения. Решение данных задач позволит значительно уменьшить потребление электроэнергии на указанные цели. </w:t>
      </w:r>
    </w:p>
    <w:p w:rsidR="00F86357" w:rsidRPr="00292B9B" w:rsidRDefault="00F86357" w:rsidP="00F86357">
      <w:pPr>
        <w:spacing w:line="360" w:lineRule="auto"/>
        <w:ind w:firstLine="708"/>
        <w:rPr>
          <w:rFonts w:ascii="Times New Roman" w:hAnsi="Times New Roman"/>
          <w:color w:val="000000" w:themeColor="text1"/>
          <w:sz w:val="24"/>
          <w:szCs w:val="24"/>
        </w:rPr>
      </w:pPr>
      <w:r w:rsidRPr="00292B9B">
        <w:rPr>
          <w:rFonts w:ascii="Times New Roman" w:hAnsi="Times New Roman"/>
          <w:color w:val="000000" w:themeColor="text1"/>
          <w:sz w:val="24"/>
          <w:szCs w:val="24"/>
        </w:rPr>
        <w:t xml:space="preserve">Вышеизложенное свидетельствует о том, что фактическое состояние систем наружного освещения населенных пунктов </w:t>
      </w:r>
      <w:r w:rsidR="00283550" w:rsidRPr="00292B9B">
        <w:rPr>
          <w:rFonts w:ascii="Times New Roman" w:hAnsi="Times New Roman"/>
          <w:color w:val="000000" w:themeColor="text1"/>
          <w:sz w:val="24"/>
          <w:szCs w:val="24"/>
        </w:rPr>
        <w:t>Колыбельского</w:t>
      </w:r>
      <w:r w:rsidRPr="00292B9B">
        <w:rPr>
          <w:rFonts w:ascii="Times New Roman" w:hAnsi="Times New Roman"/>
          <w:color w:val="000000" w:themeColor="text1"/>
          <w:sz w:val="24"/>
          <w:szCs w:val="24"/>
        </w:rPr>
        <w:t xml:space="preserve"> сельского поселения</w:t>
      </w:r>
      <w:r w:rsidR="00523F3A" w:rsidRPr="00292B9B">
        <w:rPr>
          <w:rFonts w:ascii="Times New Roman" w:hAnsi="Times New Roman"/>
          <w:color w:val="000000" w:themeColor="text1"/>
          <w:sz w:val="24"/>
          <w:szCs w:val="24"/>
        </w:rPr>
        <w:t xml:space="preserve"> не полностью</w:t>
      </w:r>
      <w:r w:rsidRPr="00292B9B">
        <w:rPr>
          <w:rFonts w:ascii="Times New Roman" w:hAnsi="Times New Roman"/>
          <w:color w:val="000000" w:themeColor="text1"/>
          <w:sz w:val="24"/>
          <w:szCs w:val="24"/>
        </w:rPr>
        <w:t xml:space="preserve"> отвечает современным требованиям</w:t>
      </w:r>
      <w:r w:rsidR="00523F3A" w:rsidRPr="00292B9B">
        <w:rPr>
          <w:rFonts w:ascii="Times New Roman" w:hAnsi="Times New Roman"/>
          <w:color w:val="000000" w:themeColor="text1"/>
          <w:sz w:val="24"/>
          <w:szCs w:val="24"/>
        </w:rPr>
        <w:t>.</w:t>
      </w:r>
    </w:p>
    <w:p w:rsidR="00F86357" w:rsidRPr="00292B9B" w:rsidRDefault="00F86357" w:rsidP="00F86357">
      <w:pPr>
        <w:autoSpaceDE w:val="0"/>
        <w:autoSpaceDN w:val="0"/>
        <w:adjustRightInd w:val="0"/>
        <w:spacing w:line="360" w:lineRule="auto"/>
        <w:ind w:firstLine="708"/>
        <w:outlineLvl w:val="0"/>
        <w:rPr>
          <w:rFonts w:ascii="Times New Roman" w:hAnsi="Times New Roman"/>
          <w:color w:val="000000" w:themeColor="text1"/>
          <w:sz w:val="24"/>
          <w:szCs w:val="24"/>
        </w:rPr>
      </w:pPr>
      <w:r w:rsidRPr="00292B9B">
        <w:rPr>
          <w:rFonts w:ascii="Times New Roman" w:hAnsi="Times New Roman"/>
          <w:color w:val="000000" w:themeColor="text1"/>
          <w:sz w:val="24"/>
          <w:szCs w:val="24"/>
        </w:rPr>
        <w:t xml:space="preserve">Учитывая, что состояние и качественное функционирование систем наружного освещения имеют важное социальное значение, необходимо проведение в возможно короткие сроки комплекса мероприятий, направленных на </w:t>
      </w:r>
      <w:r w:rsidR="00FC6EB7" w:rsidRPr="00292B9B">
        <w:rPr>
          <w:rFonts w:ascii="Times New Roman" w:hAnsi="Times New Roman"/>
          <w:color w:val="000000" w:themeColor="text1"/>
          <w:sz w:val="24"/>
          <w:szCs w:val="24"/>
        </w:rPr>
        <w:t>поддержание</w:t>
      </w:r>
      <w:r w:rsidRPr="00292B9B">
        <w:rPr>
          <w:rFonts w:ascii="Times New Roman" w:hAnsi="Times New Roman"/>
          <w:color w:val="000000" w:themeColor="text1"/>
          <w:sz w:val="24"/>
          <w:szCs w:val="24"/>
        </w:rPr>
        <w:t>, дальнейшее развитие   и модернизацию этих систем.</w:t>
      </w:r>
    </w:p>
    <w:p w:rsidR="00365A32" w:rsidRPr="00292B9B" w:rsidRDefault="00365A32" w:rsidP="00F86357">
      <w:pPr>
        <w:spacing w:line="360" w:lineRule="auto"/>
        <w:ind w:firstLine="360"/>
        <w:rPr>
          <w:rFonts w:ascii="Times New Roman" w:hAnsi="Times New Roman"/>
          <w:b/>
          <w:color w:val="000000" w:themeColor="text1"/>
          <w:sz w:val="24"/>
          <w:szCs w:val="24"/>
        </w:rPr>
      </w:pPr>
      <w:r w:rsidRPr="00292B9B">
        <w:rPr>
          <w:rFonts w:ascii="Times New Roman" w:hAnsi="Times New Roman"/>
          <w:color w:val="000000" w:themeColor="text1"/>
          <w:sz w:val="24"/>
          <w:szCs w:val="24"/>
        </w:rPr>
        <w:lastRenderedPageBreak/>
        <w:t xml:space="preserve">Целесообразность использования программно-целевого метода для решения указанных проблем в настоящей подпрограмме обусловлено тем, что их решение позволит организовать текущее содержание, техническое обслуживание, эксплуатацию объектов уличного освещения, текущий ремонт сетей уличного освещения </w:t>
      </w:r>
      <w:r w:rsidR="00283550" w:rsidRPr="00292B9B">
        <w:rPr>
          <w:rFonts w:ascii="Times New Roman" w:hAnsi="Times New Roman"/>
          <w:color w:val="000000" w:themeColor="text1"/>
          <w:sz w:val="24"/>
          <w:szCs w:val="24"/>
        </w:rPr>
        <w:t>Колыбельского</w:t>
      </w:r>
      <w:r w:rsidRPr="00292B9B">
        <w:rPr>
          <w:rFonts w:ascii="Times New Roman" w:hAnsi="Times New Roman"/>
          <w:color w:val="000000" w:themeColor="text1"/>
          <w:sz w:val="24"/>
          <w:szCs w:val="24"/>
        </w:rPr>
        <w:t xml:space="preserve"> сельско</w:t>
      </w:r>
      <w:r w:rsidR="003456B7" w:rsidRPr="00292B9B">
        <w:rPr>
          <w:rFonts w:ascii="Times New Roman" w:hAnsi="Times New Roman"/>
          <w:color w:val="000000" w:themeColor="text1"/>
          <w:sz w:val="24"/>
          <w:szCs w:val="24"/>
        </w:rPr>
        <w:t>го</w:t>
      </w:r>
      <w:r w:rsidRPr="00292B9B">
        <w:rPr>
          <w:rFonts w:ascii="Times New Roman" w:hAnsi="Times New Roman"/>
          <w:color w:val="000000" w:themeColor="text1"/>
          <w:sz w:val="24"/>
          <w:szCs w:val="24"/>
        </w:rPr>
        <w:t xml:space="preserve"> поселени</w:t>
      </w:r>
      <w:r w:rsidR="003456B7" w:rsidRPr="00292B9B">
        <w:rPr>
          <w:rFonts w:ascii="Times New Roman" w:hAnsi="Times New Roman"/>
          <w:color w:val="000000" w:themeColor="text1"/>
          <w:sz w:val="24"/>
          <w:szCs w:val="24"/>
        </w:rPr>
        <w:t>я</w:t>
      </w:r>
      <w:r w:rsidRPr="00292B9B">
        <w:rPr>
          <w:rFonts w:ascii="Times New Roman" w:hAnsi="Times New Roman"/>
          <w:color w:val="000000" w:themeColor="text1"/>
          <w:sz w:val="24"/>
          <w:szCs w:val="24"/>
        </w:rPr>
        <w:t>, обеспечит безопасные условия проживания граждан, безопасное движение транспорта в населенных пунктах  поселения.</w:t>
      </w:r>
    </w:p>
    <w:p w:rsidR="001D6A14" w:rsidRPr="00292B9B" w:rsidRDefault="001D6A14" w:rsidP="00186E9A">
      <w:pPr>
        <w:widowControl w:val="0"/>
        <w:autoSpaceDE w:val="0"/>
        <w:autoSpaceDN w:val="0"/>
        <w:adjustRightInd w:val="0"/>
        <w:jc w:val="center"/>
        <w:rPr>
          <w:rFonts w:ascii="Times New Roman" w:hAnsi="Times New Roman"/>
          <w:color w:val="000000" w:themeColor="text1"/>
          <w:sz w:val="24"/>
          <w:szCs w:val="24"/>
        </w:rPr>
      </w:pPr>
    </w:p>
    <w:p w:rsidR="001D2243" w:rsidRPr="00292B9B" w:rsidRDefault="001D2243" w:rsidP="00186E9A">
      <w:pPr>
        <w:tabs>
          <w:tab w:val="left" w:pos="709"/>
        </w:tabs>
        <w:ind w:left="709" w:firstLine="0"/>
        <w:jc w:val="center"/>
        <w:rPr>
          <w:rFonts w:ascii="Times New Roman" w:hAnsi="Times New Roman"/>
          <w:b/>
          <w:color w:val="000000" w:themeColor="text1"/>
          <w:sz w:val="24"/>
          <w:szCs w:val="24"/>
        </w:rPr>
      </w:pPr>
      <w:r w:rsidRPr="00292B9B">
        <w:rPr>
          <w:rFonts w:ascii="Times New Roman" w:hAnsi="Times New Roman"/>
          <w:b/>
          <w:color w:val="000000" w:themeColor="text1"/>
          <w:sz w:val="24"/>
          <w:szCs w:val="24"/>
        </w:rPr>
        <w:t xml:space="preserve">Раздел 2. Цели, задачи и показатели, основные ожидаемые конечные результаты, сроки и этапы реализации </w:t>
      </w:r>
      <w:proofErr w:type="spellStart"/>
      <w:r w:rsidRPr="00292B9B">
        <w:rPr>
          <w:rFonts w:ascii="Times New Roman" w:hAnsi="Times New Roman"/>
          <w:b/>
          <w:color w:val="000000" w:themeColor="text1"/>
          <w:sz w:val="24"/>
          <w:szCs w:val="24"/>
        </w:rPr>
        <w:t>подпрограммы</w:t>
      </w:r>
      <w:proofErr w:type="gramStart"/>
      <w:r w:rsidRPr="00292B9B">
        <w:rPr>
          <w:rFonts w:ascii="Times New Roman" w:hAnsi="Times New Roman"/>
          <w:b/>
          <w:color w:val="000000" w:themeColor="text1"/>
          <w:sz w:val="24"/>
          <w:szCs w:val="24"/>
        </w:rPr>
        <w:t>«</w:t>
      </w:r>
      <w:r w:rsidR="00552832" w:rsidRPr="00292B9B">
        <w:rPr>
          <w:rFonts w:ascii="Times New Roman" w:hAnsi="Times New Roman"/>
          <w:b/>
          <w:color w:val="000000" w:themeColor="text1"/>
          <w:sz w:val="24"/>
          <w:szCs w:val="24"/>
        </w:rPr>
        <w:t>Р</w:t>
      </w:r>
      <w:proofErr w:type="gramEnd"/>
      <w:r w:rsidR="006A69D3" w:rsidRPr="00292B9B">
        <w:rPr>
          <w:rFonts w:ascii="Times New Roman" w:hAnsi="Times New Roman"/>
          <w:b/>
          <w:color w:val="000000" w:themeColor="text1"/>
          <w:sz w:val="24"/>
          <w:szCs w:val="24"/>
        </w:rPr>
        <w:t>азвитие</w:t>
      </w:r>
      <w:proofErr w:type="spellEnd"/>
      <w:r w:rsidR="006A69D3" w:rsidRPr="00292B9B">
        <w:rPr>
          <w:rFonts w:ascii="Times New Roman" w:hAnsi="Times New Roman"/>
          <w:b/>
          <w:color w:val="000000" w:themeColor="text1"/>
          <w:sz w:val="24"/>
          <w:szCs w:val="24"/>
        </w:rPr>
        <w:t xml:space="preserve"> сети уличного освещения</w:t>
      </w:r>
      <w:r w:rsidRPr="00292B9B">
        <w:rPr>
          <w:rFonts w:ascii="Times New Roman" w:hAnsi="Times New Roman"/>
          <w:b/>
          <w:color w:val="000000" w:themeColor="text1"/>
          <w:sz w:val="24"/>
          <w:szCs w:val="24"/>
        </w:rPr>
        <w:t>»</w:t>
      </w:r>
    </w:p>
    <w:p w:rsidR="00AE46D5" w:rsidRPr="00292B9B" w:rsidRDefault="00AE46D5" w:rsidP="003628FD">
      <w:pPr>
        <w:spacing w:line="360" w:lineRule="auto"/>
        <w:ind w:firstLine="0"/>
        <w:jc w:val="center"/>
        <w:rPr>
          <w:rFonts w:ascii="Times New Roman" w:hAnsi="Times New Roman"/>
          <w:b/>
          <w:color w:val="000000" w:themeColor="text1"/>
          <w:sz w:val="24"/>
          <w:szCs w:val="24"/>
        </w:rPr>
      </w:pPr>
    </w:p>
    <w:p w:rsidR="003628FD" w:rsidRPr="00292B9B" w:rsidRDefault="003628FD" w:rsidP="003628FD">
      <w:pPr>
        <w:pStyle w:val="af3"/>
        <w:spacing w:before="0" w:beforeAutospacing="0" w:after="0" w:afterAutospacing="0" w:line="360" w:lineRule="auto"/>
        <w:ind w:firstLine="708"/>
        <w:jc w:val="both"/>
        <w:rPr>
          <w:color w:val="000000" w:themeColor="text1"/>
        </w:rPr>
      </w:pPr>
      <w:r w:rsidRPr="00292B9B">
        <w:rPr>
          <w:color w:val="000000" w:themeColor="text1"/>
        </w:rPr>
        <w:t xml:space="preserve">Основными целями </w:t>
      </w:r>
      <w:r w:rsidR="0097311C" w:rsidRPr="00292B9B">
        <w:rPr>
          <w:color w:val="000000" w:themeColor="text1"/>
        </w:rPr>
        <w:t xml:space="preserve">подпрограммы Муниципальной программы </w:t>
      </w:r>
      <w:r w:rsidRPr="00292B9B">
        <w:rPr>
          <w:color w:val="000000" w:themeColor="text1"/>
        </w:rPr>
        <w:t xml:space="preserve">являются следующие: </w:t>
      </w:r>
    </w:p>
    <w:p w:rsidR="003628FD" w:rsidRPr="00292B9B" w:rsidRDefault="003628FD" w:rsidP="003628FD">
      <w:pPr>
        <w:pStyle w:val="af3"/>
        <w:spacing w:before="0" w:beforeAutospacing="0" w:after="0" w:afterAutospacing="0" w:line="360" w:lineRule="auto"/>
        <w:ind w:firstLine="708"/>
        <w:jc w:val="both"/>
        <w:rPr>
          <w:color w:val="000000" w:themeColor="text1"/>
        </w:rPr>
      </w:pPr>
      <w:r w:rsidRPr="00292B9B">
        <w:rPr>
          <w:color w:val="000000" w:themeColor="text1"/>
        </w:rPr>
        <w:t xml:space="preserve">обеспечение надежного и высокоэффективного наружного освещения населенных пунктов </w:t>
      </w:r>
      <w:r w:rsidR="00283550" w:rsidRPr="00292B9B">
        <w:rPr>
          <w:color w:val="000000" w:themeColor="text1"/>
        </w:rPr>
        <w:t>Колыбельского</w:t>
      </w:r>
      <w:r w:rsidRPr="00292B9B">
        <w:rPr>
          <w:color w:val="000000" w:themeColor="text1"/>
        </w:rPr>
        <w:t xml:space="preserve"> сельского поселения;</w:t>
      </w:r>
    </w:p>
    <w:p w:rsidR="003628FD" w:rsidRPr="00292B9B" w:rsidRDefault="003628FD" w:rsidP="003628FD">
      <w:pPr>
        <w:pStyle w:val="af3"/>
        <w:spacing w:before="0" w:beforeAutospacing="0" w:after="0" w:afterAutospacing="0" w:line="360" w:lineRule="auto"/>
        <w:ind w:firstLine="708"/>
        <w:jc w:val="both"/>
        <w:rPr>
          <w:color w:val="000000" w:themeColor="text1"/>
        </w:rPr>
      </w:pPr>
      <w:r w:rsidRPr="00292B9B">
        <w:rPr>
          <w:color w:val="000000" w:themeColor="text1"/>
        </w:rPr>
        <w:t>решение проблем безопасности дорожного движения.</w:t>
      </w:r>
    </w:p>
    <w:p w:rsidR="003628FD" w:rsidRPr="00292B9B" w:rsidRDefault="003628FD" w:rsidP="003628FD">
      <w:pPr>
        <w:autoSpaceDE w:val="0"/>
        <w:autoSpaceDN w:val="0"/>
        <w:adjustRightInd w:val="0"/>
        <w:spacing w:line="360" w:lineRule="auto"/>
        <w:ind w:firstLine="708"/>
        <w:outlineLvl w:val="1"/>
        <w:rPr>
          <w:rFonts w:ascii="Times New Roman" w:hAnsi="Times New Roman"/>
          <w:color w:val="000000" w:themeColor="text1"/>
          <w:sz w:val="24"/>
          <w:szCs w:val="24"/>
        </w:rPr>
      </w:pPr>
      <w:r w:rsidRPr="00292B9B">
        <w:rPr>
          <w:rFonts w:ascii="Times New Roman" w:hAnsi="Times New Roman"/>
          <w:color w:val="000000" w:themeColor="text1"/>
          <w:sz w:val="24"/>
          <w:szCs w:val="24"/>
        </w:rPr>
        <w:t>Для достижения указанных целей необходимо решение следующих задач:</w:t>
      </w:r>
    </w:p>
    <w:p w:rsidR="003628FD" w:rsidRPr="00292B9B" w:rsidRDefault="003628FD" w:rsidP="003628FD">
      <w:pPr>
        <w:autoSpaceDE w:val="0"/>
        <w:autoSpaceDN w:val="0"/>
        <w:adjustRightInd w:val="0"/>
        <w:spacing w:line="360" w:lineRule="auto"/>
        <w:ind w:firstLine="708"/>
        <w:outlineLvl w:val="1"/>
        <w:rPr>
          <w:rFonts w:ascii="Times New Roman" w:hAnsi="Times New Roman"/>
          <w:color w:val="000000" w:themeColor="text1"/>
          <w:sz w:val="24"/>
          <w:szCs w:val="24"/>
        </w:rPr>
      </w:pPr>
      <w:r w:rsidRPr="00292B9B">
        <w:rPr>
          <w:rFonts w:ascii="Times New Roman" w:hAnsi="Times New Roman"/>
          <w:color w:val="000000" w:themeColor="text1"/>
          <w:sz w:val="24"/>
          <w:szCs w:val="24"/>
        </w:rPr>
        <w:t>повышение надежности и эффективности установок наружного освещения, а также снижение эксплуатационных затрат;</w:t>
      </w:r>
    </w:p>
    <w:p w:rsidR="003628FD" w:rsidRPr="00292B9B" w:rsidRDefault="003628FD" w:rsidP="003628FD">
      <w:pPr>
        <w:autoSpaceDE w:val="0"/>
        <w:autoSpaceDN w:val="0"/>
        <w:adjustRightInd w:val="0"/>
        <w:spacing w:line="360" w:lineRule="auto"/>
        <w:ind w:firstLine="708"/>
        <w:outlineLvl w:val="1"/>
        <w:rPr>
          <w:rFonts w:ascii="Times New Roman" w:hAnsi="Times New Roman"/>
          <w:color w:val="000000" w:themeColor="text1"/>
          <w:sz w:val="24"/>
          <w:szCs w:val="24"/>
        </w:rPr>
      </w:pPr>
      <w:r w:rsidRPr="00292B9B">
        <w:rPr>
          <w:rFonts w:ascii="Times New Roman" w:hAnsi="Times New Roman"/>
          <w:color w:val="000000" w:themeColor="text1"/>
          <w:sz w:val="24"/>
          <w:szCs w:val="24"/>
        </w:rPr>
        <w:t>экономное использование электроэнергии и средств, выделяемых на содержание систем наружного освещения.</w:t>
      </w:r>
    </w:p>
    <w:p w:rsidR="001D2243" w:rsidRPr="00292B9B" w:rsidRDefault="001D2243" w:rsidP="003628FD">
      <w:pPr>
        <w:spacing w:line="360" w:lineRule="auto"/>
        <w:ind w:right="26"/>
        <w:rPr>
          <w:rFonts w:ascii="Times New Roman" w:hAnsi="Times New Roman"/>
          <w:color w:val="000000" w:themeColor="text1"/>
          <w:sz w:val="24"/>
          <w:szCs w:val="24"/>
        </w:rPr>
      </w:pPr>
      <w:r w:rsidRPr="00292B9B">
        <w:rPr>
          <w:rFonts w:ascii="Times New Roman" w:hAnsi="Times New Roman"/>
          <w:color w:val="000000" w:themeColor="text1"/>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1D2243" w:rsidRPr="00292B9B" w:rsidRDefault="001D2243" w:rsidP="003628FD">
      <w:pPr>
        <w:widowControl w:val="0"/>
        <w:autoSpaceDE w:val="0"/>
        <w:autoSpaceDN w:val="0"/>
        <w:adjustRightInd w:val="0"/>
        <w:spacing w:line="360" w:lineRule="auto"/>
        <w:ind w:right="26"/>
        <w:rPr>
          <w:rFonts w:ascii="Times New Roman" w:hAnsi="Times New Roman"/>
          <w:color w:val="000000" w:themeColor="text1"/>
          <w:sz w:val="24"/>
          <w:szCs w:val="24"/>
        </w:rPr>
      </w:pPr>
      <w:r w:rsidRPr="00292B9B">
        <w:rPr>
          <w:rFonts w:ascii="Times New Roman" w:hAnsi="Times New Roman"/>
          <w:color w:val="000000" w:themeColor="text1"/>
          <w:sz w:val="24"/>
          <w:szCs w:val="24"/>
        </w:rPr>
        <w:t xml:space="preserve">Подпрограмму предусматривается реализовать в </w:t>
      </w:r>
      <w:r w:rsidR="00283550" w:rsidRPr="00292B9B">
        <w:rPr>
          <w:rFonts w:ascii="Times New Roman" w:hAnsi="Times New Roman"/>
          <w:color w:val="000000" w:themeColor="text1"/>
          <w:sz w:val="24"/>
          <w:szCs w:val="24"/>
        </w:rPr>
        <w:t>2023</w:t>
      </w:r>
      <w:r w:rsidRPr="00292B9B">
        <w:rPr>
          <w:rFonts w:ascii="Times New Roman" w:hAnsi="Times New Roman"/>
          <w:color w:val="000000" w:themeColor="text1"/>
          <w:sz w:val="24"/>
          <w:szCs w:val="24"/>
        </w:rPr>
        <w:t>-</w:t>
      </w:r>
      <w:r w:rsidR="003969E0" w:rsidRPr="00292B9B">
        <w:rPr>
          <w:rFonts w:ascii="Times New Roman" w:hAnsi="Times New Roman"/>
          <w:color w:val="000000" w:themeColor="text1"/>
          <w:sz w:val="24"/>
          <w:szCs w:val="24"/>
        </w:rPr>
        <w:t>2027</w:t>
      </w:r>
      <w:r w:rsidRPr="00292B9B">
        <w:rPr>
          <w:rFonts w:ascii="Times New Roman" w:hAnsi="Times New Roman"/>
          <w:color w:val="000000" w:themeColor="text1"/>
          <w:sz w:val="24"/>
          <w:szCs w:val="24"/>
        </w:rPr>
        <w:t xml:space="preserve"> годах в один этап.</w:t>
      </w:r>
    </w:p>
    <w:p w:rsidR="001D2243" w:rsidRPr="00292B9B" w:rsidRDefault="00745F23" w:rsidP="00745F23">
      <w:pPr>
        <w:spacing w:line="360" w:lineRule="auto"/>
        <w:ind w:firstLine="720"/>
        <w:rPr>
          <w:rFonts w:ascii="Times New Roman" w:hAnsi="Times New Roman"/>
          <w:color w:val="000000" w:themeColor="text1"/>
          <w:kern w:val="2"/>
          <w:sz w:val="24"/>
          <w:szCs w:val="24"/>
        </w:rPr>
      </w:pPr>
      <w:r w:rsidRPr="00292B9B">
        <w:rPr>
          <w:rFonts w:ascii="Times New Roman" w:hAnsi="Times New Roman"/>
          <w:color w:val="000000" w:themeColor="text1"/>
          <w:kern w:val="2"/>
          <w:sz w:val="24"/>
          <w:szCs w:val="24"/>
        </w:rPr>
        <w:t xml:space="preserve">Подробные значения целевых показателей (индикаторов) подпрограммы муниципальной программы представлены в приложении  1 к </w:t>
      </w:r>
      <w:r w:rsidR="0097311C" w:rsidRPr="00292B9B">
        <w:rPr>
          <w:rFonts w:ascii="Times New Roman" w:hAnsi="Times New Roman"/>
          <w:color w:val="000000" w:themeColor="text1"/>
          <w:kern w:val="2"/>
          <w:sz w:val="24"/>
          <w:szCs w:val="24"/>
        </w:rPr>
        <w:t>М</w:t>
      </w:r>
      <w:r w:rsidRPr="00292B9B">
        <w:rPr>
          <w:rFonts w:ascii="Times New Roman" w:hAnsi="Times New Roman"/>
          <w:color w:val="000000" w:themeColor="text1"/>
          <w:kern w:val="2"/>
          <w:sz w:val="24"/>
          <w:szCs w:val="24"/>
        </w:rPr>
        <w:t>униципальной программе.</w:t>
      </w:r>
    </w:p>
    <w:p w:rsidR="00745F23" w:rsidRPr="00292B9B" w:rsidRDefault="00745F23" w:rsidP="00745F23">
      <w:pPr>
        <w:spacing w:line="360" w:lineRule="auto"/>
        <w:ind w:firstLine="720"/>
        <w:rPr>
          <w:rFonts w:ascii="Times New Roman" w:hAnsi="Times New Roman"/>
          <w:color w:val="000000" w:themeColor="text1"/>
          <w:sz w:val="24"/>
          <w:szCs w:val="24"/>
        </w:rPr>
      </w:pPr>
    </w:p>
    <w:p w:rsidR="001D2243" w:rsidRPr="00292B9B" w:rsidRDefault="001D2243" w:rsidP="00AE46D5">
      <w:pPr>
        <w:ind w:firstLine="0"/>
        <w:jc w:val="center"/>
        <w:rPr>
          <w:rFonts w:ascii="Times New Roman" w:hAnsi="Times New Roman"/>
          <w:b/>
          <w:color w:val="000000" w:themeColor="text1"/>
          <w:sz w:val="24"/>
          <w:szCs w:val="24"/>
        </w:rPr>
      </w:pPr>
      <w:r w:rsidRPr="00292B9B">
        <w:rPr>
          <w:rFonts w:ascii="Times New Roman" w:hAnsi="Times New Roman"/>
          <w:b/>
          <w:color w:val="000000" w:themeColor="text1"/>
          <w:sz w:val="24"/>
          <w:szCs w:val="24"/>
        </w:rPr>
        <w:t>Раздел 3. Характеристика основных мероприятий</w:t>
      </w:r>
      <w:r w:rsidR="006A69D3" w:rsidRPr="00292B9B">
        <w:rPr>
          <w:rFonts w:ascii="Times New Roman" w:hAnsi="Times New Roman"/>
          <w:b/>
          <w:color w:val="000000" w:themeColor="text1"/>
          <w:sz w:val="24"/>
          <w:szCs w:val="24"/>
        </w:rPr>
        <w:t xml:space="preserve"> подпрограммы «Развитие сети уличного освещения</w:t>
      </w:r>
      <w:r w:rsidRPr="00292B9B">
        <w:rPr>
          <w:rFonts w:ascii="Times New Roman" w:hAnsi="Times New Roman"/>
          <w:b/>
          <w:color w:val="000000" w:themeColor="text1"/>
          <w:sz w:val="24"/>
          <w:szCs w:val="24"/>
        </w:rPr>
        <w:t>»</w:t>
      </w:r>
    </w:p>
    <w:p w:rsidR="00AE46D5" w:rsidRPr="00292B9B" w:rsidRDefault="00AE46D5" w:rsidP="00AE46D5">
      <w:pPr>
        <w:ind w:firstLine="0"/>
        <w:jc w:val="center"/>
        <w:rPr>
          <w:rFonts w:ascii="Times New Roman" w:hAnsi="Times New Roman"/>
          <w:b/>
          <w:color w:val="000000" w:themeColor="text1"/>
          <w:sz w:val="24"/>
          <w:szCs w:val="24"/>
        </w:rPr>
      </w:pPr>
    </w:p>
    <w:p w:rsidR="001D2243" w:rsidRPr="00292B9B" w:rsidRDefault="00365A32" w:rsidP="00AE46D5">
      <w:pPr>
        <w:spacing w:line="360" w:lineRule="auto"/>
        <w:rPr>
          <w:rFonts w:ascii="Times New Roman" w:hAnsi="Times New Roman"/>
          <w:color w:val="000000" w:themeColor="text1"/>
          <w:sz w:val="24"/>
          <w:szCs w:val="24"/>
        </w:rPr>
      </w:pPr>
      <w:r w:rsidRPr="00292B9B">
        <w:rPr>
          <w:rFonts w:ascii="Times New Roman" w:hAnsi="Times New Roman"/>
          <w:color w:val="000000" w:themeColor="text1"/>
          <w:sz w:val="24"/>
          <w:szCs w:val="24"/>
        </w:rPr>
        <w:t>Подпрограмма включает следующие основные</w:t>
      </w:r>
      <w:r w:rsidR="001D2243" w:rsidRPr="00292B9B">
        <w:rPr>
          <w:rFonts w:ascii="Times New Roman" w:hAnsi="Times New Roman"/>
          <w:color w:val="000000" w:themeColor="text1"/>
          <w:sz w:val="24"/>
          <w:szCs w:val="24"/>
        </w:rPr>
        <w:t xml:space="preserve"> мероприяти</w:t>
      </w:r>
      <w:r w:rsidRPr="00292B9B">
        <w:rPr>
          <w:rFonts w:ascii="Times New Roman" w:hAnsi="Times New Roman"/>
          <w:color w:val="000000" w:themeColor="text1"/>
          <w:sz w:val="24"/>
          <w:szCs w:val="24"/>
        </w:rPr>
        <w:t>я</w:t>
      </w:r>
      <w:r w:rsidR="001D2243" w:rsidRPr="00292B9B">
        <w:rPr>
          <w:rFonts w:ascii="Times New Roman" w:hAnsi="Times New Roman"/>
          <w:color w:val="000000" w:themeColor="text1"/>
          <w:sz w:val="24"/>
          <w:szCs w:val="24"/>
        </w:rPr>
        <w:t>:</w:t>
      </w:r>
    </w:p>
    <w:p w:rsidR="00365A32" w:rsidRPr="00292B9B" w:rsidRDefault="00523F3A" w:rsidP="00365A32">
      <w:pPr>
        <w:pStyle w:val="a3"/>
        <w:numPr>
          <w:ilvl w:val="0"/>
          <w:numId w:val="30"/>
        </w:numPr>
        <w:spacing w:line="360" w:lineRule="auto"/>
        <w:rPr>
          <w:rFonts w:ascii="Times New Roman" w:hAnsi="Times New Roman"/>
          <w:color w:val="000000" w:themeColor="text1"/>
          <w:sz w:val="24"/>
          <w:szCs w:val="24"/>
        </w:rPr>
      </w:pPr>
      <w:r w:rsidRPr="00292B9B">
        <w:rPr>
          <w:rFonts w:ascii="Times New Roman" w:hAnsi="Times New Roman"/>
          <w:color w:val="000000" w:themeColor="text1"/>
          <w:sz w:val="24"/>
          <w:szCs w:val="24"/>
        </w:rPr>
        <w:t xml:space="preserve">Своевременная </w:t>
      </w:r>
      <w:r w:rsidR="00457A98" w:rsidRPr="00292B9B">
        <w:rPr>
          <w:rFonts w:ascii="Times New Roman" w:hAnsi="Times New Roman"/>
          <w:color w:val="000000" w:themeColor="text1"/>
          <w:sz w:val="24"/>
          <w:szCs w:val="24"/>
        </w:rPr>
        <w:t>оплата элек</w:t>
      </w:r>
      <w:r w:rsidR="00AC1AFF" w:rsidRPr="00292B9B">
        <w:rPr>
          <w:rFonts w:ascii="Times New Roman" w:hAnsi="Times New Roman"/>
          <w:color w:val="000000" w:themeColor="text1"/>
          <w:sz w:val="24"/>
          <w:szCs w:val="24"/>
        </w:rPr>
        <w:t>троэнергии за уличное освещение;</w:t>
      </w:r>
    </w:p>
    <w:p w:rsidR="00AC1AFF" w:rsidRPr="00292B9B" w:rsidRDefault="00AC1AFF" w:rsidP="00365A32">
      <w:pPr>
        <w:pStyle w:val="a3"/>
        <w:numPr>
          <w:ilvl w:val="0"/>
          <w:numId w:val="30"/>
        </w:numPr>
        <w:spacing w:line="360" w:lineRule="auto"/>
        <w:rPr>
          <w:rFonts w:ascii="Times New Roman" w:hAnsi="Times New Roman"/>
          <w:color w:val="000000" w:themeColor="text1"/>
          <w:sz w:val="24"/>
          <w:szCs w:val="24"/>
        </w:rPr>
      </w:pPr>
      <w:r w:rsidRPr="00292B9B">
        <w:rPr>
          <w:rFonts w:ascii="Times New Roman" w:hAnsi="Times New Roman"/>
          <w:color w:val="000000" w:themeColor="text1"/>
          <w:sz w:val="24"/>
          <w:szCs w:val="24"/>
        </w:rPr>
        <w:t>Модернизация системы уличного освещения – установка энергосберегающего оборудования.</w:t>
      </w:r>
    </w:p>
    <w:p w:rsidR="00365A32" w:rsidRPr="00292B9B" w:rsidRDefault="000823C3" w:rsidP="000823C3">
      <w:pPr>
        <w:spacing w:line="360" w:lineRule="auto"/>
        <w:rPr>
          <w:rFonts w:ascii="Times New Roman" w:hAnsi="Times New Roman"/>
          <w:color w:val="000000" w:themeColor="text1"/>
          <w:sz w:val="24"/>
          <w:szCs w:val="24"/>
        </w:rPr>
      </w:pPr>
      <w:r w:rsidRPr="00292B9B">
        <w:rPr>
          <w:rFonts w:ascii="Times New Roman" w:hAnsi="Times New Roman"/>
          <w:color w:val="000000" w:themeColor="text1"/>
          <w:sz w:val="24"/>
          <w:szCs w:val="24"/>
        </w:rPr>
        <w:lastRenderedPageBreak/>
        <w:t>Реализация основных мероприятий направлена на обеспечение бесперебойного освещения населенных пунктов в вечернее и ночное время суток, повышение энергетической эффективности и снижение затрат на оплату электроэнергии.</w:t>
      </w:r>
    </w:p>
    <w:p w:rsidR="000823C3" w:rsidRPr="00292B9B" w:rsidRDefault="000823C3" w:rsidP="000823C3">
      <w:pPr>
        <w:autoSpaceDE w:val="0"/>
        <w:autoSpaceDN w:val="0"/>
        <w:adjustRightInd w:val="0"/>
        <w:spacing w:line="360" w:lineRule="auto"/>
        <w:rPr>
          <w:rFonts w:ascii="Times New Roman" w:hAnsi="Times New Roman"/>
          <w:color w:val="000000" w:themeColor="text1"/>
          <w:kern w:val="2"/>
          <w:sz w:val="24"/>
          <w:szCs w:val="24"/>
        </w:rPr>
      </w:pPr>
      <w:r w:rsidRPr="00292B9B">
        <w:rPr>
          <w:rFonts w:ascii="Times New Roman" w:hAnsi="Times New Roman"/>
          <w:color w:val="000000" w:themeColor="text1"/>
          <w:kern w:val="2"/>
          <w:sz w:val="24"/>
          <w:szCs w:val="24"/>
        </w:rPr>
        <w:t xml:space="preserve">Перечень основных мероприятий подпрограммы </w:t>
      </w:r>
      <w:r w:rsidR="0097311C" w:rsidRPr="00292B9B">
        <w:rPr>
          <w:rFonts w:ascii="Times New Roman" w:hAnsi="Times New Roman"/>
          <w:color w:val="000000" w:themeColor="text1"/>
          <w:kern w:val="2"/>
          <w:sz w:val="24"/>
          <w:szCs w:val="24"/>
        </w:rPr>
        <w:t>М</w:t>
      </w:r>
      <w:r w:rsidRPr="00292B9B">
        <w:rPr>
          <w:rFonts w:ascii="Times New Roman" w:hAnsi="Times New Roman"/>
          <w:color w:val="000000" w:themeColor="text1"/>
          <w:kern w:val="2"/>
          <w:sz w:val="24"/>
          <w:szCs w:val="24"/>
        </w:rPr>
        <w:t>униципальной прогр</w:t>
      </w:r>
      <w:r w:rsidR="0097311C" w:rsidRPr="00292B9B">
        <w:rPr>
          <w:rFonts w:ascii="Times New Roman" w:hAnsi="Times New Roman"/>
          <w:color w:val="000000" w:themeColor="text1"/>
          <w:kern w:val="2"/>
          <w:sz w:val="24"/>
          <w:szCs w:val="24"/>
        </w:rPr>
        <w:t>аммы  представлен в приложении  2 к М</w:t>
      </w:r>
      <w:r w:rsidRPr="00292B9B">
        <w:rPr>
          <w:rFonts w:ascii="Times New Roman" w:hAnsi="Times New Roman"/>
          <w:color w:val="000000" w:themeColor="text1"/>
          <w:kern w:val="2"/>
          <w:sz w:val="24"/>
          <w:szCs w:val="24"/>
        </w:rPr>
        <w:t>униципальной программе.</w:t>
      </w:r>
    </w:p>
    <w:p w:rsidR="006A69D3" w:rsidRPr="00292B9B" w:rsidRDefault="006A69D3" w:rsidP="001D2243">
      <w:pPr>
        <w:rPr>
          <w:rFonts w:ascii="Times New Roman" w:hAnsi="Times New Roman"/>
          <w:color w:val="000000" w:themeColor="text1"/>
          <w:sz w:val="24"/>
          <w:szCs w:val="24"/>
        </w:rPr>
      </w:pPr>
    </w:p>
    <w:p w:rsidR="001D2243" w:rsidRPr="00292B9B" w:rsidRDefault="001D2243" w:rsidP="001D2243">
      <w:pPr>
        <w:ind w:firstLine="0"/>
        <w:jc w:val="center"/>
        <w:rPr>
          <w:rFonts w:ascii="Times New Roman" w:hAnsi="Times New Roman"/>
          <w:b/>
          <w:color w:val="000000" w:themeColor="text1"/>
          <w:sz w:val="24"/>
          <w:szCs w:val="24"/>
        </w:rPr>
      </w:pPr>
      <w:r w:rsidRPr="00292B9B">
        <w:rPr>
          <w:rFonts w:ascii="Times New Roman" w:hAnsi="Times New Roman"/>
          <w:b/>
          <w:color w:val="000000" w:themeColor="text1"/>
          <w:sz w:val="24"/>
          <w:szCs w:val="24"/>
        </w:rPr>
        <w:t>Раздел 4. Информация по ресурсному обеспечению подпрограммы «</w:t>
      </w:r>
      <w:r w:rsidR="006A69D3" w:rsidRPr="00292B9B">
        <w:rPr>
          <w:rFonts w:ascii="Times New Roman" w:hAnsi="Times New Roman"/>
          <w:b/>
          <w:color w:val="000000" w:themeColor="text1"/>
          <w:sz w:val="24"/>
          <w:szCs w:val="24"/>
        </w:rPr>
        <w:t>Развитие сети уличного освещения</w:t>
      </w:r>
      <w:r w:rsidRPr="00292B9B">
        <w:rPr>
          <w:rFonts w:ascii="Times New Roman" w:hAnsi="Times New Roman"/>
          <w:b/>
          <w:color w:val="000000" w:themeColor="text1"/>
          <w:sz w:val="24"/>
          <w:szCs w:val="24"/>
        </w:rPr>
        <w:t>»</w:t>
      </w:r>
    </w:p>
    <w:p w:rsidR="00AE46D5" w:rsidRPr="00292B9B" w:rsidRDefault="00AE46D5" w:rsidP="00457A98">
      <w:pPr>
        <w:spacing w:line="276" w:lineRule="auto"/>
        <w:ind w:firstLine="0"/>
        <w:jc w:val="center"/>
        <w:rPr>
          <w:rFonts w:ascii="Times New Roman" w:hAnsi="Times New Roman"/>
          <w:b/>
          <w:color w:val="000000" w:themeColor="text1"/>
          <w:sz w:val="24"/>
          <w:szCs w:val="24"/>
        </w:rPr>
      </w:pPr>
    </w:p>
    <w:p w:rsidR="00AF34E3" w:rsidRDefault="003969E0" w:rsidP="00AF34E3">
      <w:pPr>
        <w:pStyle w:val="ConsPlusCell"/>
        <w:spacing w:line="276" w:lineRule="auto"/>
        <w:jc w:val="both"/>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 xml:space="preserve">Общий объем финансирования подпрограммы составляет </w:t>
      </w:r>
      <w:r w:rsidR="00AF34E3">
        <w:rPr>
          <w:rFonts w:ascii="Times New Roman" w:hAnsi="Times New Roman" w:cs="Times New Roman"/>
          <w:color w:val="000000" w:themeColor="text1"/>
          <w:sz w:val="24"/>
          <w:szCs w:val="24"/>
        </w:rPr>
        <w:t>2835,1</w:t>
      </w:r>
      <w:r w:rsidRPr="00292B9B">
        <w:rPr>
          <w:rFonts w:ascii="Times New Roman" w:hAnsi="Times New Roman" w:cs="Times New Roman"/>
          <w:color w:val="000000" w:themeColor="text1"/>
          <w:sz w:val="24"/>
          <w:szCs w:val="24"/>
        </w:rPr>
        <w:t xml:space="preserve"> тыс. рублей, в том числе средства областного бюджета </w:t>
      </w:r>
      <w:r w:rsidR="00AF34E3">
        <w:rPr>
          <w:rFonts w:ascii="Times New Roman" w:hAnsi="Times New Roman" w:cs="Times New Roman"/>
          <w:color w:val="000000" w:themeColor="text1"/>
          <w:sz w:val="24"/>
          <w:szCs w:val="24"/>
        </w:rPr>
        <w:t>312,4</w:t>
      </w:r>
      <w:r w:rsidRPr="00292B9B">
        <w:rPr>
          <w:rFonts w:ascii="Times New Roman" w:hAnsi="Times New Roman" w:cs="Times New Roman"/>
          <w:color w:val="000000" w:themeColor="text1"/>
          <w:sz w:val="24"/>
          <w:szCs w:val="24"/>
        </w:rPr>
        <w:t xml:space="preserve"> тыс. рублей:</w:t>
      </w:r>
    </w:p>
    <w:p w:rsidR="00AF34E3" w:rsidRDefault="00AF34E3" w:rsidP="00AF34E3">
      <w:pPr>
        <w:pStyle w:val="ConsPlusCell"/>
        <w:spacing w:line="276" w:lineRule="auto"/>
        <w:jc w:val="both"/>
        <w:rPr>
          <w:rFonts w:ascii="Times New Roman" w:hAnsi="Times New Roman" w:cs="Times New Roman"/>
          <w:color w:val="000000" w:themeColor="text1"/>
          <w:sz w:val="24"/>
          <w:szCs w:val="24"/>
        </w:rPr>
      </w:pPr>
      <w:r w:rsidRPr="00292B9B">
        <w:rPr>
          <w:rFonts w:ascii="Times New Roman" w:hAnsi="Times New Roman"/>
          <w:color w:val="000000" w:themeColor="text1"/>
          <w:sz w:val="24"/>
          <w:szCs w:val="24"/>
        </w:rPr>
        <w:t xml:space="preserve">2023 год – </w:t>
      </w:r>
      <w:r>
        <w:rPr>
          <w:rFonts w:ascii="Times New Roman" w:hAnsi="Times New Roman"/>
          <w:color w:val="000000" w:themeColor="text1"/>
          <w:sz w:val="24"/>
          <w:szCs w:val="24"/>
        </w:rPr>
        <w:t>505,4  тыс. руб.</w:t>
      </w:r>
      <w:r w:rsidRPr="00292B9B">
        <w:rPr>
          <w:rFonts w:ascii="Times New Roman" w:hAnsi="Times New Roman"/>
          <w:color w:val="000000" w:themeColor="text1"/>
          <w:sz w:val="24"/>
          <w:szCs w:val="24"/>
        </w:rPr>
        <w:t xml:space="preserve">, в </w:t>
      </w:r>
      <w:proofErr w:type="spellStart"/>
      <w:r w:rsidRPr="00292B9B">
        <w:rPr>
          <w:rFonts w:ascii="Times New Roman" w:hAnsi="Times New Roman"/>
          <w:color w:val="000000" w:themeColor="text1"/>
          <w:sz w:val="24"/>
          <w:szCs w:val="24"/>
        </w:rPr>
        <w:t>т.ч</w:t>
      </w:r>
      <w:proofErr w:type="spellEnd"/>
      <w:r w:rsidRPr="00292B9B">
        <w:rPr>
          <w:rFonts w:ascii="Times New Roman" w:hAnsi="Times New Roman"/>
          <w:color w:val="000000" w:themeColor="text1"/>
          <w:sz w:val="24"/>
          <w:szCs w:val="24"/>
        </w:rPr>
        <w:t xml:space="preserve">. средства областного бюджета 50,0 тыс. руб., </w:t>
      </w:r>
    </w:p>
    <w:p w:rsidR="00AF34E3" w:rsidRPr="00292B9B" w:rsidRDefault="00AF34E3" w:rsidP="00AF34E3">
      <w:pPr>
        <w:pStyle w:val="ConsPlusCell"/>
        <w:spacing w:line="276" w:lineRule="auto"/>
        <w:jc w:val="both"/>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 xml:space="preserve">2024 год – </w:t>
      </w:r>
      <w:r>
        <w:rPr>
          <w:rFonts w:ascii="Times New Roman" w:hAnsi="Times New Roman" w:cs="Times New Roman"/>
          <w:color w:val="000000" w:themeColor="text1"/>
          <w:sz w:val="24"/>
          <w:szCs w:val="24"/>
        </w:rPr>
        <w:t>564,9  тыс. руб.</w:t>
      </w:r>
      <w:r w:rsidRPr="00292B9B">
        <w:rPr>
          <w:rFonts w:ascii="Times New Roman" w:hAnsi="Times New Roman" w:cs="Times New Roman"/>
          <w:color w:val="000000" w:themeColor="text1"/>
          <w:sz w:val="24"/>
          <w:szCs w:val="24"/>
        </w:rPr>
        <w:t xml:space="preserve">, в </w:t>
      </w:r>
      <w:proofErr w:type="spellStart"/>
      <w:r w:rsidRPr="00292B9B">
        <w:rPr>
          <w:rFonts w:ascii="Times New Roman" w:hAnsi="Times New Roman" w:cs="Times New Roman"/>
          <w:color w:val="000000" w:themeColor="text1"/>
          <w:sz w:val="24"/>
          <w:szCs w:val="24"/>
        </w:rPr>
        <w:t>т.ч</w:t>
      </w:r>
      <w:proofErr w:type="spellEnd"/>
      <w:r w:rsidRPr="00292B9B">
        <w:rPr>
          <w:rFonts w:ascii="Times New Roman" w:hAnsi="Times New Roman" w:cs="Times New Roman"/>
          <w:color w:val="000000" w:themeColor="text1"/>
          <w:sz w:val="24"/>
          <w:szCs w:val="24"/>
        </w:rPr>
        <w:t xml:space="preserve">. средства областного бюджета </w:t>
      </w:r>
      <w:r>
        <w:rPr>
          <w:rFonts w:ascii="Times New Roman" w:hAnsi="Times New Roman" w:cs="Times New Roman"/>
          <w:color w:val="000000" w:themeColor="text1"/>
          <w:sz w:val="24"/>
          <w:szCs w:val="24"/>
        </w:rPr>
        <w:t>65,6</w:t>
      </w:r>
      <w:r w:rsidRPr="00292B9B">
        <w:rPr>
          <w:rFonts w:ascii="Times New Roman" w:hAnsi="Times New Roman" w:cs="Times New Roman"/>
          <w:color w:val="000000" w:themeColor="text1"/>
          <w:sz w:val="24"/>
          <w:szCs w:val="24"/>
        </w:rPr>
        <w:t xml:space="preserve"> тыс. руб.;</w:t>
      </w:r>
    </w:p>
    <w:p w:rsidR="00AF34E3" w:rsidRDefault="00AF34E3" w:rsidP="00AF34E3">
      <w:pPr>
        <w:pStyle w:val="ConsPlusCell"/>
        <w:jc w:val="both"/>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 xml:space="preserve">2025 год – </w:t>
      </w:r>
      <w:r>
        <w:rPr>
          <w:rFonts w:ascii="Times New Roman" w:hAnsi="Times New Roman" w:cs="Times New Roman"/>
          <w:color w:val="000000" w:themeColor="text1"/>
          <w:sz w:val="24"/>
          <w:szCs w:val="24"/>
        </w:rPr>
        <w:t>579,6</w:t>
      </w:r>
      <w:r w:rsidRPr="00292B9B">
        <w:rPr>
          <w:rFonts w:ascii="Times New Roman" w:hAnsi="Times New Roman" w:cs="Times New Roman"/>
          <w:color w:val="000000" w:themeColor="text1"/>
          <w:sz w:val="24"/>
          <w:szCs w:val="24"/>
        </w:rPr>
        <w:t xml:space="preserve">  тыс. руб., в </w:t>
      </w:r>
      <w:proofErr w:type="spellStart"/>
      <w:r w:rsidRPr="00292B9B">
        <w:rPr>
          <w:rFonts w:ascii="Times New Roman" w:hAnsi="Times New Roman" w:cs="Times New Roman"/>
          <w:color w:val="000000" w:themeColor="text1"/>
          <w:sz w:val="24"/>
          <w:szCs w:val="24"/>
        </w:rPr>
        <w:t>т.ч</w:t>
      </w:r>
      <w:proofErr w:type="spellEnd"/>
      <w:r w:rsidRPr="00292B9B">
        <w:rPr>
          <w:rFonts w:ascii="Times New Roman" w:hAnsi="Times New Roman" w:cs="Times New Roman"/>
          <w:color w:val="000000" w:themeColor="text1"/>
          <w:sz w:val="24"/>
          <w:szCs w:val="24"/>
        </w:rPr>
        <w:t xml:space="preserve">. средства областного бюджета </w:t>
      </w:r>
      <w:r>
        <w:rPr>
          <w:rFonts w:ascii="Times New Roman" w:hAnsi="Times New Roman" w:cs="Times New Roman"/>
          <w:color w:val="000000" w:themeColor="text1"/>
          <w:sz w:val="24"/>
          <w:szCs w:val="24"/>
        </w:rPr>
        <w:t>65,6</w:t>
      </w:r>
      <w:r w:rsidRPr="00292B9B">
        <w:rPr>
          <w:rFonts w:ascii="Times New Roman" w:hAnsi="Times New Roman" w:cs="Times New Roman"/>
          <w:color w:val="000000" w:themeColor="text1"/>
          <w:sz w:val="24"/>
          <w:szCs w:val="24"/>
        </w:rPr>
        <w:t xml:space="preserve"> тыс. руб.;</w:t>
      </w:r>
    </w:p>
    <w:p w:rsidR="00AF34E3" w:rsidRPr="00292B9B" w:rsidRDefault="00AF34E3" w:rsidP="00AF34E3">
      <w:pPr>
        <w:pStyle w:val="ConsPlusCell"/>
        <w:jc w:val="both"/>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 xml:space="preserve">2026 год – </w:t>
      </w:r>
      <w:r>
        <w:rPr>
          <w:rFonts w:ascii="Times New Roman" w:hAnsi="Times New Roman" w:cs="Times New Roman"/>
          <w:color w:val="000000" w:themeColor="text1"/>
          <w:sz w:val="24"/>
          <w:szCs w:val="24"/>
        </w:rPr>
        <w:t>592,6</w:t>
      </w:r>
      <w:r w:rsidRPr="00292B9B">
        <w:rPr>
          <w:rFonts w:ascii="Times New Roman" w:hAnsi="Times New Roman" w:cs="Times New Roman"/>
          <w:color w:val="000000" w:themeColor="text1"/>
          <w:sz w:val="24"/>
          <w:szCs w:val="24"/>
        </w:rPr>
        <w:t xml:space="preserve">  тыс. руб., в </w:t>
      </w:r>
      <w:proofErr w:type="spellStart"/>
      <w:r w:rsidRPr="00292B9B">
        <w:rPr>
          <w:rFonts w:ascii="Times New Roman" w:hAnsi="Times New Roman" w:cs="Times New Roman"/>
          <w:color w:val="000000" w:themeColor="text1"/>
          <w:sz w:val="24"/>
          <w:szCs w:val="24"/>
        </w:rPr>
        <w:t>т.ч</w:t>
      </w:r>
      <w:proofErr w:type="spellEnd"/>
      <w:r w:rsidRPr="00292B9B">
        <w:rPr>
          <w:rFonts w:ascii="Times New Roman" w:hAnsi="Times New Roman" w:cs="Times New Roman"/>
          <w:color w:val="000000" w:themeColor="text1"/>
          <w:sz w:val="24"/>
          <w:szCs w:val="24"/>
        </w:rPr>
        <w:t xml:space="preserve">. средства областного бюджета </w:t>
      </w:r>
      <w:r>
        <w:rPr>
          <w:rFonts w:ascii="Times New Roman" w:hAnsi="Times New Roman" w:cs="Times New Roman"/>
          <w:color w:val="000000" w:themeColor="text1"/>
          <w:sz w:val="24"/>
          <w:szCs w:val="24"/>
        </w:rPr>
        <w:t>65,6</w:t>
      </w:r>
      <w:r w:rsidRPr="00292B9B">
        <w:rPr>
          <w:rFonts w:ascii="Times New Roman" w:hAnsi="Times New Roman" w:cs="Times New Roman"/>
          <w:color w:val="000000" w:themeColor="text1"/>
          <w:sz w:val="24"/>
          <w:szCs w:val="24"/>
        </w:rPr>
        <w:t xml:space="preserve"> тыс. руб.;</w:t>
      </w:r>
    </w:p>
    <w:p w:rsidR="00AF34E3" w:rsidRPr="00292B9B" w:rsidRDefault="00AF34E3" w:rsidP="00AF34E3">
      <w:pPr>
        <w:pStyle w:val="ConsPlusCell"/>
        <w:jc w:val="both"/>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 xml:space="preserve">2027 год – </w:t>
      </w:r>
      <w:r>
        <w:rPr>
          <w:rFonts w:ascii="Times New Roman" w:hAnsi="Times New Roman" w:cs="Times New Roman"/>
          <w:color w:val="000000" w:themeColor="text1"/>
          <w:sz w:val="24"/>
          <w:szCs w:val="24"/>
        </w:rPr>
        <w:t>592,6</w:t>
      </w:r>
      <w:r w:rsidRPr="00292B9B">
        <w:rPr>
          <w:rFonts w:ascii="Times New Roman" w:hAnsi="Times New Roman" w:cs="Times New Roman"/>
          <w:color w:val="000000" w:themeColor="text1"/>
          <w:sz w:val="24"/>
          <w:szCs w:val="24"/>
        </w:rPr>
        <w:t xml:space="preserve">  тыс. руб., в </w:t>
      </w:r>
      <w:proofErr w:type="spellStart"/>
      <w:r w:rsidRPr="00292B9B">
        <w:rPr>
          <w:rFonts w:ascii="Times New Roman" w:hAnsi="Times New Roman" w:cs="Times New Roman"/>
          <w:color w:val="000000" w:themeColor="text1"/>
          <w:sz w:val="24"/>
          <w:szCs w:val="24"/>
        </w:rPr>
        <w:t>т.ч</w:t>
      </w:r>
      <w:proofErr w:type="spellEnd"/>
      <w:r w:rsidRPr="00292B9B">
        <w:rPr>
          <w:rFonts w:ascii="Times New Roman" w:hAnsi="Times New Roman" w:cs="Times New Roman"/>
          <w:color w:val="000000" w:themeColor="text1"/>
          <w:sz w:val="24"/>
          <w:szCs w:val="24"/>
        </w:rPr>
        <w:t xml:space="preserve">. средства областного бюджета </w:t>
      </w:r>
      <w:r>
        <w:rPr>
          <w:rFonts w:ascii="Times New Roman" w:hAnsi="Times New Roman" w:cs="Times New Roman"/>
          <w:color w:val="000000" w:themeColor="text1"/>
          <w:sz w:val="24"/>
          <w:szCs w:val="24"/>
        </w:rPr>
        <w:t>65,6</w:t>
      </w:r>
      <w:r w:rsidRPr="00292B9B">
        <w:rPr>
          <w:rFonts w:ascii="Times New Roman" w:hAnsi="Times New Roman" w:cs="Times New Roman"/>
          <w:color w:val="000000" w:themeColor="text1"/>
          <w:sz w:val="24"/>
          <w:szCs w:val="24"/>
        </w:rPr>
        <w:t xml:space="preserve"> тыс. руб.</w:t>
      </w:r>
    </w:p>
    <w:p w:rsidR="00FC6EB7" w:rsidRPr="00292B9B" w:rsidRDefault="00FC6EB7" w:rsidP="00AF34E3">
      <w:pPr>
        <w:pStyle w:val="ConsPlusCell"/>
        <w:spacing w:line="276" w:lineRule="auto"/>
        <w:ind w:left="33" w:hanging="33"/>
        <w:jc w:val="both"/>
        <w:rPr>
          <w:rFonts w:ascii="Times New Roman" w:hAnsi="Times New Roman" w:cs="Times New Roman"/>
          <w:color w:val="000000" w:themeColor="text1"/>
          <w:kern w:val="2"/>
          <w:sz w:val="24"/>
          <w:szCs w:val="24"/>
        </w:rPr>
      </w:pPr>
      <w:r w:rsidRPr="00292B9B">
        <w:rPr>
          <w:rFonts w:ascii="Times New Roman" w:hAnsi="Times New Roman" w:cs="Times New Roman"/>
          <w:color w:val="000000" w:themeColor="text1"/>
          <w:kern w:val="2"/>
          <w:sz w:val="24"/>
          <w:szCs w:val="24"/>
        </w:rPr>
        <w:t>Информация о ресу</w:t>
      </w:r>
      <w:r w:rsidR="0097311C" w:rsidRPr="00292B9B">
        <w:rPr>
          <w:rFonts w:ascii="Times New Roman" w:hAnsi="Times New Roman" w:cs="Times New Roman"/>
          <w:color w:val="000000" w:themeColor="text1"/>
          <w:kern w:val="2"/>
          <w:sz w:val="24"/>
          <w:szCs w:val="24"/>
        </w:rPr>
        <w:t>рсном обеспечении подпрограммы М</w:t>
      </w:r>
      <w:r w:rsidRPr="00292B9B">
        <w:rPr>
          <w:rFonts w:ascii="Times New Roman" w:hAnsi="Times New Roman" w:cs="Times New Roman"/>
          <w:color w:val="000000" w:themeColor="text1"/>
          <w:kern w:val="2"/>
          <w:sz w:val="24"/>
          <w:szCs w:val="24"/>
        </w:rPr>
        <w:t>униципальной программы   п</w:t>
      </w:r>
      <w:r w:rsidR="0097311C" w:rsidRPr="00292B9B">
        <w:rPr>
          <w:rFonts w:ascii="Times New Roman" w:hAnsi="Times New Roman" w:cs="Times New Roman"/>
          <w:color w:val="000000" w:themeColor="text1"/>
          <w:kern w:val="2"/>
          <w:sz w:val="24"/>
          <w:szCs w:val="24"/>
        </w:rPr>
        <w:t>редставлена в приложении № 3 к М</w:t>
      </w:r>
      <w:r w:rsidRPr="00292B9B">
        <w:rPr>
          <w:rFonts w:ascii="Times New Roman" w:hAnsi="Times New Roman" w:cs="Times New Roman"/>
          <w:color w:val="000000" w:themeColor="text1"/>
          <w:kern w:val="2"/>
          <w:sz w:val="24"/>
          <w:szCs w:val="24"/>
        </w:rPr>
        <w:t>униципальной программе.</w:t>
      </w:r>
    </w:p>
    <w:p w:rsidR="00474AED" w:rsidRPr="00292B9B" w:rsidRDefault="00474AED" w:rsidP="00474AED">
      <w:pPr>
        <w:pStyle w:val="Standard"/>
        <w:spacing w:line="360" w:lineRule="auto"/>
        <w:jc w:val="center"/>
        <w:rPr>
          <w:color w:val="000000" w:themeColor="text1"/>
          <w:kern w:val="2"/>
          <w:lang w:val="ru-RU"/>
        </w:rPr>
      </w:pPr>
    </w:p>
    <w:p w:rsidR="00C00C21" w:rsidRPr="00292B9B" w:rsidRDefault="00B148F4" w:rsidP="00474AED">
      <w:pPr>
        <w:pStyle w:val="Standard"/>
        <w:jc w:val="center"/>
        <w:rPr>
          <w:b/>
          <w:color w:val="000000" w:themeColor="text1"/>
          <w:lang w:val="ru-RU"/>
        </w:rPr>
      </w:pPr>
      <w:r w:rsidRPr="00292B9B">
        <w:rPr>
          <w:b/>
          <w:color w:val="000000" w:themeColor="text1"/>
          <w:lang w:val="ru-RU"/>
        </w:rPr>
        <w:t xml:space="preserve">Раздел 5. </w:t>
      </w:r>
      <w:r w:rsidR="003C5ED4" w:rsidRPr="00292B9B">
        <w:rPr>
          <w:b/>
          <w:color w:val="000000" w:themeColor="text1"/>
          <w:lang w:val="ru-RU"/>
        </w:rPr>
        <w:t>К</w:t>
      </w:r>
      <w:proofErr w:type="spellStart"/>
      <w:r w:rsidR="003C5ED4" w:rsidRPr="00292B9B">
        <w:rPr>
          <w:b/>
          <w:color w:val="000000" w:themeColor="text1"/>
          <w:spacing w:val="2"/>
          <w:shd w:val="clear" w:color="auto" w:fill="FFFFFF"/>
        </w:rPr>
        <w:t>онечные</w:t>
      </w:r>
      <w:proofErr w:type="spellEnd"/>
      <w:r w:rsidR="00AF34E3">
        <w:rPr>
          <w:b/>
          <w:color w:val="000000" w:themeColor="text1"/>
          <w:spacing w:val="2"/>
          <w:shd w:val="clear" w:color="auto" w:fill="FFFFFF"/>
          <w:lang w:val="ru-RU"/>
        </w:rPr>
        <w:t xml:space="preserve"> </w:t>
      </w:r>
      <w:proofErr w:type="spellStart"/>
      <w:r w:rsidR="003C5ED4" w:rsidRPr="00292B9B">
        <w:rPr>
          <w:b/>
          <w:color w:val="000000" w:themeColor="text1"/>
          <w:spacing w:val="2"/>
          <w:shd w:val="clear" w:color="auto" w:fill="FFFFFF"/>
        </w:rPr>
        <w:t>результаты</w:t>
      </w:r>
      <w:proofErr w:type="spellEnd"/>
      <w:r w:rsidR="00AF34E3">
        <w:rPr>
          <w:b/>
          <w:color w:val="000000" w:themeColor="text1"/>
          <w:spacing w:val="2"/>
          <w:shd w:val="clear" w:color="auto" w:fill="FFFFFF"/>
          <w:lang w:val="ru-RU"/>
        </w:rPr>
        <w:t xml:space="preserve"> </w:t>
      </w:r>
      <w:proofErr w:type="spellStart"/>
      <w:r w:rsidR="003C5ED4" w:rsidRPr="00292B9B">
        <w:rPr>
          <w:b/>
          <w:color w:val="000000" w:themeColor="text1"/>
          <w:spacing w:val="2"/>
          <w:shd w:val="clear" w:color="auto" w:fill="FFFFFF"/>
        </w:rPr>
        <w:t>реализации</w:t>
      </w:r>
      <w:proofErr w:type="spellEnd"/>
      <w:r w:rsidR="00AF34E3">
        <w:rPr>
          <w:b/>
          <w:color w:val="000000" w:themeColor="text1"/>
          <w:spacing w:val="2"/>
          <w:shd w:val="clear" w:color="auto" w:fill="FFFFFF"/>
          <w:lang w:val="ru-RU"/>
        </w:rPr>
        <w:t xml:space="preserve"> </w:t>
      </w:r>
      <w:r w:rsidRPr="00292B9B">
        <w:rPr>
          <w:b/>
          <w:color w:val="000000" w:themeColor="text1"/>
          <w:lang w:val="ru-RU"/>
        </w:rPr>
        <w:t>подпрограммы</w:t>
      </w:r>
    </w:p>
    <w:p w:rsidR="00B148F4" w:rsidRPr="00292B9B" w:rsidRDefault="00C00C21" w:rsidP="00B148F4">
      <w:pPr>
        <w:pStyle w:val="Standard"/>
        <w:jc w:val="center"/>
        <w:rPr>
          <w:b/>
          <w:color w:val="000000" w:themeColor="text1"/>
          <w:lang w:val="ru-RU"/>
        </w:rPr>
      </w:pPr>
      <w:r w:rsidRPr="00292B9B">
        <w:rPr>
          <w:b/>
          <w:color w:val="000000" w:themeColor="text1"/>
        </w:rPr>
        <w:t>«</w:t>
      </w:r>
      <w:proofErr w:type="spellStart"/>
      <w:r w:rsidRPr="00292B9B">
        <w:rPr>
          <w:b/>
          <w:color w:val="000000" w:themeColor="text1"/>
        </w:rPr>
        <w:t>Развитие</w:t>
      </w:r>
      <w:proofErr w:type="spellEnd"/>
      <w:r w:rsidR="00AF34E3">
        <w:rPr>
          <w:b/>
          <w:color w:val="000000" w:themeColor="text1"/>
          <w:lang w:val="ru-RU"/>
        </w:rPr>
        <w:t xml:space="preserve"> </w:t>
      </w:r>
      <w:proofErr w:type="spellStart"/>
      <w:r w:rsidRPr="00292B9B">
        <w:rPr>
          <w:b/>
          <w:color w:val="000000" w:themeColor="text1"/>
        </w:rPr>
        <w:t>сети</w:t>
      </w:r>
      <w:proofErr w:type="spellEnd"/>
      <w:r w:rsidR="00AF34E3">
        <w:rPr>
          <w:b/>
          <w:color w:val="000000" w:themeColor="text1"/>
          <w:lang w:val="ru-RU"/>
        </w:rPr>
        <w:t xml:space="preserve"> </w:t>
      </w:r>
      <w:proofErr w:type="spellStart"/>
      <w:r w:rsidRPr="00292B9B">
        <w:rPr>
          <w:b/>
          <w:color w:val="000000" w:themeColor="text1"/>
        </w:rPr>
        <w:t>уличного</w:t>
      </w:r>
      <w:proofErr w:type="spellEnd"/>
      <w:r w:rsidR="00AF34E3">
        <w:rPr>
          <w:b/>
          <w:color w:val="000000" w:themeColor="text1"/>
          <w:lang w:val="ru-RU"/>
        </w:rPr>
        <w:t xml:space="preserve"> </w:t>
      </w:r>
      <w:proofErr w:type="spellStart"/>
      <w:r w:rsidRPr="00292B9B">
        <w:rPr>
          <w:b/>
          <w:color w:val="000000" w:themeColor="text1"/>
        </w:rPr>
        <w:t>освещения</w:t>
      </w:r>
      <w:proofErr w:type="spellEnd"/>
      <w:r w:rsidRPr="00292B9B">
        <w:rPr>
          <w:b/>
          <w:color w:val="000000" w:themeColor="text1"/>
        </w:rPr>
        <w:t>»</w:t>
      </w:r>
    </w:p>
    <w:p w:rsidR="00B148F4" w:rsidRPr="00292B9B" w:rsidRDefault="00B148F4" w:rsidP="00B148F4">
      <w:pPr>
        <w:pStyle w:val="Standard"/>
        <w:spacing w:line="360" w:lineRule="auto"/>
        <w:jc w:val="center"/>
        <w:rPr>
          <w:b/>
          <w:color w:val="000000" w:themeColor="text1"/>
        </w:rPr>
      </w:pPr>
    </w:p>
    <w:p w:rsidR="00E73F34" w:rsidRPr="00292B9B" w:rsidRDefault="00C00C21" w:rsidP="001A1C74">
      <w:pPr>
        <w:pStyle w:val="aa"/>
        <w:spacing w:line="360" w:lineRule="auto"/>
        <w:jc w:val="both"/>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ab/>
        <w:t>Реализация мероприятий подпрограммы позволит</w:t>
      </w:r>
      <w:r w:rsidR="006A3CB0" w:rsidRPr="00292B9B">
        <w:rPr>
          <w:rFonts w:ascii="Times New Roman" w:hAnsi="Times New Roman" w:cs="Times New Roman"/>
          <w:color w:val="000000" w:themeColor="text1"/>
          <w:sz w:val="24"/>
          <w:szCs w:val="24"/>
        </w:rPr>
        <w:t xml:space="preserve"> обеспечить</w:t>
      </w:r>
      <w:r w:rsidR="001A1C74" w:rsidRPr="00292B9B">
        <w:rPr>
          <w:rFonts w:ascii="Times New Roman" w:hAnsi="Times New Roman" w:cs="Times New Roman"/>
          <w:color w:val="000000" w:themeColor="text1"/>
          <w:sz w:val="24"/>
          <w:szCs w:val="24"/>
        </w:rPr>
        <w:t xml:space="preserve"> б</w:t>
      </w:r>
      <w:r w:rsidR="00457A98" w:rsidRPr="00292B9B">
        <w:rPr>
          <w:rFonts w:ascii="Times New Roman" w:hAnsi="Times New Roman" w:cs="Times New Roman"/>
          <w:color w:val="000000" w:themeColor="text1"/>
          <w:sz w:val="24"/>
          <w:szCs w:val="24"/>
        </w:rPr>
        <w:t>есперебойное и качественное освещение улиц в вечернее и ночное время.</w:t>
      </w:r>
    </w:p>
    <w:p w:rsidR="00E73F34" w:rsidRPr="00292B9B" w:rsidRDefault="00E73F34" w:rsidP="00B148F4">
      <w:pPr>
        <w:pStyle w:val="ConsPlusNormal"/>
        <w:widowControl/>
        <w:spacing w:line="360" w:lineRule="auto"/>
        <w:ind w:firstLine="540"/>
        <w:jc w:val="both"/>
        <w:rPr>
          <w:rFonts w:ascii="Times New Roman" w:hAnsi="Times New Roman" w:cs="Times New Roman"/>
          <w:color w:val="000000" w:themeColor="text1"/>
          <w:sz w:val="24"/>
          <w:szCs w:val="24"/>
        </w:rPr>
      </w:pPr>
    </w:p>
    <w:tbl>
      <w:tblPr>
        <w:tblpPr w:leftFromText="180" w:rightFromText="180" w:vertAnchor="text" w:horzAnchor="margin" w:tblpXSpec="center" w:tblpY="-1615"/>
        <w:tblW w:w="9180" w:type="dxa"/>
        <w:tblLayout w:type="fixed"/>
        <w:tblLook w:val="00A0" w:firstRow="1" w:lastRow="0" w:firstColumn="1" w:lastColumn="0" w:noHBand="0" w:noVBand="0"/>
      </w:tblPr>
      <w:tblGrid>
        <w:gridCol w:w="3510"/>
        <w:gridCol w:w="5670"/>
      </w:tblGrid>
      <w:tr w:rsidR="00A37CD0" w:rsidRPr="00292B9B" w:rsidTr="00A37CD0">
        <w:trPr>
          <w:trHeight w:val="821"/>
        </w:trPr>
        <w:tc>
          <w:tcPr>
            <w:tcW w:w="9180" w:type="dxa"/>
            <w:gridSpan w:val="2"/>
            <w:tcBorders>
              <w:bottom w:val="single" w:sz="4" w:space="0" w:color="auto"/>
            </w:tcBorders>
          </w:tcPr>
          <w:p w:rsidR="00A37CD0" w:rsidRPr="00292B9B" w:rsidRDefault="00A37CD0" w:rsidP="00A37CD0">
            <w:pPr>
              <w:widowControl w:val="0"/>
              <w:autoSpaceDE w:val="0"/>
              <w:autoSpaceDN w:val="0"/>
              <w:adjustRightInd w:val="0"/>
              <w:ind w:firstLine="0"/>
              <w:jc w:val="center"/>
              <w:outlineLvl w:val="3"/>
              <w:rPr>
                <w:rFonts w:ascii="Times New Roman" w:hAnsi="Times New Roman"/>
                <w:b/>
                <w:color w:val="000000" w:themeColor="text1"/>
                <w:sz w:val="24"/>
                <w:szCs w:val="24"/>
              </w:rPr>
            </w:pPr>
          </w:p>
          <w:p w:rsidR="00A37CD0" w:rsidRPr="00292B9B" w:rsidRDefault="00A37CD0" w:rsidP="00A37CD0">
            <w:pPr>
              <w:widowControl w:val="0"/>
              <w:autoSpaceDE w:val="0"/>
              <w:autoSpaceDN w:val="0"/>
              <w:adjustRightInd w:val="0"/>
              <w:ind w:firstLine="0"/>
              <w:jc w:val="center"/>
              <w:outlineLvl w:val="3"/>
              <w:rPr>
                <w:rFonts w:ascii="Times New Roman" w:hAnsi="Times New Roman"/>
                <w:b/>
                <w:color w:val="000000" w:themeColor="text1"/>
                <w:sz w:val="24"/>
                <w:szCs w:val="24"/>
              </w:rPr>
            </w:pPr>
          </w:p>
          <w:p w:rsidR="00A37CD0" w:rsidRPr="00292B9B" w:rsidRDefault="00A37CD0" w:rsidP="00A37CD0">
            <w:pPr>
              <w:widowControl w:val="0"/>
              <w:autoSpaceDE w:val="0"/>
              <w:autoSpaceDN w:val="0"/>
              <w:adjustRightInd w:val="0"/>
              <w:ind w:firstLine="0"/>
              <w:jc w:val="center"/>
              <w:outlineLvl w:val="3"/>
              <w:rPr>
                <w:rFonts w:ascii="Times New Roman" w:hAnsi="Times New Roman"/>
                <w:b/>
                <w:color w:val="000000" w:themeColor="text1"/>
                <w:sz w:val="24"/>
                <w:szCs w:val="24"/>
              </w:rPr>
            </w:pPr>
          </w:p>
          <w:p w:rsidR="00A37CD0" w:rsidRPr="00292B9B" w:rsidRDefault="00A37CD0" w:rsidP="00A37CD0">
            <w:pPr>
              <w:widowControl w:val="0"/>
              <w:autoSpaceDE w:val="0"/>
              <w:autoSpaceDN w:val="0"/>
              <w:adjustRightInd w:val="0"/>
              <w:ind w:firstLine="0"/>
              <w:jc w:val="center"/>
              <w:outlineLvl w:val="3"/>
              <w:rPr>
                <w:rFonts w:ascii="Times New Roman" w:hAnsi="Times New Roman"/>
                <w:b/>
                <w:color w:val="000000" w:themeColor="text1"/>
                <w:sz w:val="24"/>
                <w:szCs w:val="24"/>
              </w:rPr>
            </w:pPr>
          </w:p>
          <w:p w:rsidR="00A37CD0" w:rsidRPr="00292B9B" w:rsidRDefault="00A37CD0" w:rsidP="00A37CD0">
            <w:pPr>
              <w:widowControl w:val="0"/>
              <w:autoSpaceDE w:val="0"/>
              <w:autoSpaceDN w:val="0"/>
              <w:adjustRightInd w:val="0"/>
              <w:ind w:firstLine="0"/>
              <w:jc w:val="center"/>
              <w:outlineLvl w:val="3"/>
              <w:rPr>
                <w:rFonts w:ascii="Times New Roman" w:hAnsi="Times New Roman"/>
                <w:b/>
                <w:color w:val="000000" w:themeColor="text1"/>
                <w:sz w:val="24"/>
                <w:szCs w:val="24"/>
              </w:rPr>
            </w:pPr>
            <w:r w:rsidRPr="00292B9B">
              <w:rPr>
                <w:rFonts w:ascii="Times New Roman" w:hAnsi="Times New Roman"/>
                <w:b/>
                <w:color w:val="000000" w:themeColor="text1"/>
                <w:sz w:val="24"/>
                <w:szCs w:val="24"/>
              </w:rPr>
              <w:t>ПАСПОРТ</w:t>
            </w:r>
          </w:p>
          <w:p w:rsidR="00A37CD0" w:rsidRPr="00292B9B" w:rsidRDefault="00A37CD0" w:rsidP="00A37CD0">
            <w:pPr>
              <w:widowControl w:val="0"/>
              <w:autoSpaceDE w:val="0"/>
              <w:autoSpaceDN w:val="0"/>
              <w:adjustRightInd w:val="0"/>
              <w:ind w:firstLine="0"/>
              <w:jc w:val="center"/>
              <w:outlineLvl w:val="3"/>
              <w:rPr>
                <w:rFonts w:ascii="Times New Roman" w:hAnsi="Times New Roman"/>
                <w:b/>
                <w:color w:val="000000" w:themeColor="text1"/>
                <w:sz w:val="24"/>
                <w:szCs w:val="24"/>
              </w:rPr>
            </w:pPr>
            <w:r w:rsidRPr="00292B9B">
              <w:rPr>
                <w:rFonts w:ascii="Times New Roman" w:hAnsi="Times New Roman"/>
                <w:b/>
                <w:color w:val="000000" w:themeColor="text1"/>
                <w:sz w:val="24"/>
                <w:szCs w:val="24"/>
              </w:rPr>
              <w:t>подпрограммы «Благоустройство территории поселения»</w:t>
            </w:r>
          </w:p>
          <w:p w:rsidR="00A37CD0" w:rsidRPr="00292B9B" w:rsidRDefault="00A37CD0" w:rsidP="00A37CD0">
            <w:pPr>
              <w:widowControl w:val="0"/>
              <w:autoSpaceDE w:val="0"/>
              <w:autoSpaceDN w:val="0"/>
              <w:adjustRightInd w:val="0"/>
              <w:ind w:firstLine="567"/>
              <w:rPr>
                <w:rFonts w:ascii="Times New Roman" w:hAnsi="Times New Roman"/>
                <w:color w:val="000000" w:themeColor="text1"/>
                <w:sz w:val="24"/>
                <w:szCs w:val="24"/>
              </w:rPr>
            </w:pPr>
          </w:p>
        </w:tc>
      </w:tr>
      <w:tr w:rsidR="00A37CD0" w:rsidRPr="00292B9B" w:rsidTr="00A37CD0">
        <w:trPr>
          <w:trHeight w:val="555"/>
        </w:trPr>
        <w:tc>
          <w:tcPr>
            <w:tcW w:w="3510" w:type="dxa"/>
            <w:tcBorders>
              <w:top w:val="single" w:sz="4" w:space="0" w:color="auto"/>
              <w:left w:val="single" w:sz="4" w:space="0" w:color="auto"/>
              <w:bottom w:val="single" w:sz="4" w:space="0" w:color="auto"/>
              <w:right w:val="single" w:sz="4" w:space="0" w:color="auto"/>
            </w:tcBorders>
          </w:tcPr>
          <w:p w:rsidR="00A37CD0" w:rsidRPr="00292B9B" w:rsidRDefault="00A37CD0" w:rsidP="00A37CD0">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Наименование подпрограммы</w:t>
            </w:r>
          </w:p>
        </w:tc>
        <w:tc>
          <w:tcPr>
            <w:tcW w:w="5670" w:type="dxa"/>
            <w:tcBorders>
              <w:top w:val="single" w:sz="4" w:space="0" w:color="auto"/>
              <w:left w:val="single" w:sz="4" w:space="0" w:color="auto"/>
              <w:bottom w:val="single" w:sz="4" w:space="0" w:color="auto"/>
              <w:right w:val="single" w:sz="4" w:space="0" w:color="auto"/>
            </w:tcBorders>
          </w:tcPr>
          <w:p w:rsidR="00A37CD0" w:rsidRPr="00292B9B" w:rsidRDefault="00A37CD0" w:rsidP="00A37CD0">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«Благоустройство территории поселения»</w:t>
            </w:r>
          </w:p>
        </w:tc>
      </w:tr>
      <w:tr w:rsidR="00A37CD0" w:rsidRPr="00292B9B" w:rsidTr="00A37CD0">
        <w:trPr>
          <w:trHeight w:val="526"/>
        </w:trPr>
        <w:tc>
          <w:tcPr>
            <w:tcW w:w="3510" w:type="dxa"/>
            <w:tcBorders>
              <w:top w:val="single" w:sz="4" w:space="0" w:color="auto"/>
              <w:left w:val="single" w:sz="4" w:space="0" w:color="auto"/>
              <w:bottom w:val="single" w:sz="4" w:space="0" w:color="auto"/>
              <w:right w:val="single" w:sz="4" w:space="0" w:color="auto"/>
            </w:tcBorders>
          </w:tcPr>
          <w:p w:rsidR="00A37CD0" w:rsidRPr="00292B9B" w:rsidRDefault="00A37CD0" w:rsidP="00A37CD0">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Ответственный исполнитель</w:t>
            </w:r>
          </w:p>
          <w:p w:rsidR="00A37CD0" w:rsidRPr="00292B9B" w:rsidRDefault="008645EC" w:rsidP="00A37CD0">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подпрограммы</w:t>
            </w:r>
          </w:p>
        </w:tc>
        <w:tc>
          <w:tcPr>
            <w:tcW w:w="5670" w:type="dxa"/>
            <w:tcBorders>
              <w:top w:val="single" w:sz="4" w:space="0" w:color="auto"/>
              <w:left w:val="single" w:sz="4" w:space="0" w:color="auto"/>
              <w:bottom w:val="single" w:sz="4" w:space="0" w:color="auto"/>
              <w:right w:val="single" w:sz="4" w:space="0" w:color="auto"/>
            </w:tcBorders>
          </w:tcPr>
          <w:p w:rsidR="00A37CD0" w:rsidRPr="00292B9B" w:rsidRDefault="00A37CD0" w:rsidP="00A37CD0">
            <w:pPr>
              <w:widowControl w:val="0"/>
              <w:autoSpaceDE w:val="0"/>
              <w:autoSpaceDN w:val="0"/>
              <w:adjustRightInd w:val="0"/>
              <w:ind w:left="-108"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 xml:space="preserve">Администрация </w:t>
            </w:r>
            <w:r w:rsidR="00283550" w:rsidRPr="00292B9B">
              <w:rPr>
                <w:rFonts w:ascii="Times New Roman" w:hAnsi="Times New Roman"/>
                <w:color w:val="000000" w:themeColor="text1"/>
                <w:sz w:val="24"/>
                <w:szCs w:val="24"/>
              </w:rPr>
              <w:t>Колыбельского</w:t>
            </w:r>
            <w:r w:rsidRPr="00292B9B">
              <w:rPr>
                <w:rFonts w:ascii="Times New Roman" w:hAnsi="Times New Roman"/>
                <w:color w:val="000000" w:themeColor="text1"/>
                <w:sz w:val="24"/>
                <w:szCs w:val="24"/>
              </w:rPr>
              <w:t xml:space="preserve"> сельского поселения Лискинского муниципального района Воронежской области</w:t>
            </w:r>
          </w:p>
        </w:tc>
      </w:tr>
      <w:tr w:rsidR="00A37CD0" w:rsidRPr="00292B9B" w:rsidTr="00A37CD0">
        <w:trPr>
          <w:trHeight w:val="543"/>
        </w:trPr>
        <w:tc>
          <w:tcPr>
            <w:tcW w:w="3510" w:type="dxa"/>
            <w:tcBorders>
              <w:top w:val="single" w:sz="4" w:space="0" w:color="auto"/>
              <w:left w:val="single" w:sz="4" w:space="0" w:color="auto"/>
              <w:bottom w:val="single" w:sz="4" w:space="0" w:color="auto"/>
              <w:right w:val="single" w:sz="4" w:space="0" w:color="auto"/>
            </w:tcBorders>
          </w:tcPr>
          <w:p w:rsidR="00A37CD0" w:rsidRPr="00292B9B" w:rsidRDefault="00A37CD0" w:rsidP="00A37CD0">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Соисполнители подпрограммы</w:t>
            </w:r>
          </w:p>
        </w:tc>
        <w:tc>
          <w:tcPr>
            <w:tcW w:w="5670" w:type="dxa"/>
            <w:tcBorders>
              <w:top w:val="single" w:sz="4" w:space="0" w:color="auto"/>
              <w:left w:val="single" w:sz="4" w:space="0" w:color="auto"/>
              <w:bottom w:val="single" w:sz="4" w:space="0" w:color="auto"/>
              <w:right w:val="single" w:sz="4" w:space="0" w:color="auto"/>
            </w:tcBorders>
          </w:tcPr>
          <w:p w:rsidR="00A37CD0" w:rsidRPr="00292B9B" w:rsidRDefault="00504B79" w:rsidP="00A37CD0">
            <w:pPr>
              <w:widowControl w:val="0"/>
              <w:autoSpaceDE w:val="0"/>
              <w:autoSpaceDN w:val="0"/>
              <w:adjustRightInd w:val="0"/>
              <w:ind w:left="-108"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 xml:space="preserve"> МКУ «Коммунальное хозяйство», ТОС «Лесной», ГУП «Облкоммунсервис» (в части обеспечения бесперебойного сбора и вывоза ТБО)</w:t>
            </w:r>
          </w:p>
        </w:tc>
      </w:tr>
      <w:tr w:rsidR="00A37CD0" w:rsidRPr="00292B9B" w:rsidTr="00A37CD0">
        <w:trPr>
          <w:trHeight w:val="543"/>
        </w:trPr>
        <w:tc>
          <w:tcPr>
            <w:tcW w:w="3510" w:type="dxa"/>
            <w:tcBorders>
              <w:top w:val="single" w:sz="4" w:space="0" w:color="auto"/>
              <w:left w:val="single" w:sz="4" w:space="0" w:color="auto"/>
              <w:bottom w:val="single" w:sz="4" w:space="0" w:color="auto"/>
              <w:right w:val="single" w:sz="4" w:space="0" w:color="auto"/>
            </w:tcBorders>
          </w:tcPr>
          <w:p w:rsidR="00A37CD0" w:rsidRPr="00292B9B" w:rsidRDefault="00A37CD0" w:rsidP="00A37CD0">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Участники подпрограммы</w:t>
            </w:r>
          </w:p>
          <w:p w:rsidR="00A37CD0" w:rsidRPr="00292B9B" w:rsidRDefault="00A37CD0" w:rsidP="00A37CD0">
            <w:pPr>
              <w:widowControl w:val="0"/>
              <w:autoSpaceDE w:val="0"/>
              <w:autoSpaceDN w:val="0"/>
              <w:adjustRightInd w:val="0"/>
              <w:ind w:firstLine="0"/>
              <w:rPr>
                <w:rFonts w:ascii="Times New Roman" w:hAnsi="Times New Roman"/>
                <w:color w:val="000000" w:themeColor="text1"/>
                <w:sz w:val="24"/>
                <w:szCs w:val="24"/>
              </w:rPr>
            </w:pPr>
          </w:p>
        </w:tc>
        <w:tc>
          <w:tcPr>
            <w:tcW w:w="5670" w:type="dxa"/>
            <w:tcBorders>
              <w:top w:val="single" w:sz="4" w:space="0" w:color="auto"/>
              <w:left w:val="single" w:sz="4" w:space="0" w:color="auto"/>
              <w:bottom w:val="single" w:sz="4" w:space="0" w:color="auto"/>
              <w:right w:val="single" w:sz="4" w:space="0" w:color="auto"/>
            </w:tcBorders>
          </w:tcPr>
          <w:p w:rsidR="00A37CD0" w:rsidRPr="00292B9B" w:rsidRDefault="00A37CD0" w:rsidP="00A37CD0">
            <w:pPr>
              <w:widowControl w:val="0"/>
              <w:autoSpaceDE w:val="0"/>
              <w:autoSpaceDN w:val="0"/>
              <w:adjustRightInd w:val="0"/>
              <w:ind w:left="-108"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 xml:space="preserve">Администрация </w:t>
            </w:r>
            <w:r w:rsidR="00283550" w:rsidRPr="00292B9B">
              <w:rPr>
                <w:rFonts w:ascii="Times New Roman" w:hAnsi="Times New Roman"/>
                <w:color w:val="000000" w:themeColor="text1"/>
                <w:sz w:val="24"/>
                <w:szCs w:val="24"/>
              </w:rPr>
              <w:t>Колыбельского</w:t>
            </w:r>
            <w:r w:rsidRPr="00292B9B">
              <w:rPr>
                <w:rFonts w:ascii="Times New Roman" w:hAnsi="Times New Roman"/>
                <w:color w:val="000000" w:themeColor="text1"/>
                <w:sz w:val="24"/>
                <w:szCs w:val="24"/>
              </w:rPr>
              <w:t xml:space="preserve"> сельского поселения Лискинского муниципального района Воронежской области</w:t>
            </w:r>
            <w:r w:rsidR="00504B79" w:rsidRPr="00292B9B">
              <w:rPr>
                <w:rFonts w:ascii="Times New Roman" w:hAnsi="Times New Roman"/>
                <w:color w:val="000000" w:themeColor="text1"/>
                <w:sz w:val="24"/>
                <w:szCs w:val="24"/>
              </w:rPr>
              <w:t>, жители Колыбельского сельского поселения</w:t>
            </w:r>
          </w:p>
        </w:tc>
      </w:tr>
      <w:tr w:rsidR="00A37CD0" w:rsidRPr="00292B9B" w:rsidTr="00A37CD0">
        <w:trPr>
          <w:trHeight w:val="805"/>
        </w:trPr>
        <w:tc>
          <w:tcPr>
            <w:tcW w:w="3510" w:type="dxa"/>
            <w:tcBorders>
              <w:top w:val="single" w:sz="4" w:space="0" w:color="auto"/>
              <w:left w:val="single" w:sz="4" w:space="0" w:color="auto"/>
              <w:bottom w:val="single" w:sz="4" w:space="0" w:color="auto"/>
              <w:right w:val="single" w:sz="4" w:space="0" w:color="auto"/>
            </w:tcBorders>
          </w:tcPr>
          <w:p w:rsidR="00A37CD0" w:rsidRPr="00292B9B" w:rsidRDefault="00A37CD0" w:rsidP="00A37CD0">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Программно-целевые инструменты</w:t>
            </w:r>
          </w:p>
          <w:p w:rsidR="00A37CD0" w:rsidRPr="00292B9B" w:rsidRDefault="00A37CD0" w:rsidP="00A37CD0">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подпрограммы</w:t>
            </w:r>
          </w:p>
        </w:tc>
        <w:tc>
          <w:tcPr>
            <w:tcW w:w="5670" w:type="dxa"/>
            <w:tcBorders>
              <w:top w:val="single" w:sz="4" w:space="0" w:color="auto"/>
              <w:left w:val="single" w:sz="4" w:space="0" w:color="auto"/>
              <w:bottom w:val="single" w:sz="4" w:space="0" w:color="auto"/>
              <w:right w:val="single" w:sz="4" w:space="0" w:color="auto"/>
            </w:tcBorders>
          </w:tcPr>
          <w:p w:rsidR="00A37CD0" w:rsidRPr="00292B9B" w:rsidRDefault="00A37CD0" w:rsidP="00A37CD0">
            <w:pPr>
              <w:ind w:hanging="108"/>
              <w:outlineLvl w:val="2"/>
              <w:rPr>
                <w:rFonts w:ascii="Times New Roman" w:hAnsi="Times New Roman"/>
                <w:color w:val="000000" w:themeColor="text1"/>
                <w:sz w:val="24"/>
                <w:szCs w:val="24"/>
                <w:lang w:eastAsia="ru-RU"/>
              </w:rPr>
            </w:pPr>
            <w:r w:rsidRPr="00292B9B">
              <w:rPr>
                <w:rFonts w:ascii="Times New Roman" w:hAnsi="Times New Roman"/>
                <w:color w:val="000000" w:themeColor="text1"/>
                <w:sz w:val="24"/>
                <w:szCs w:val="24"/>
              </w:rPr>
              <w:t>отсутствуют</w:t>
            </w:r>
          </w:p>
        </w:tc>
      </w:tr>
      <w:tr w:rsidR="00A37CD0" w:rsidRPr="00292B9B" w:rsidTr="00A37CD0">
        <w:trPr>
          <w:trHeight w:val="1283"/>
        </w:trPr>
        <w:tc>
          <w:tcPr>
            <w:tcW w:w="3510" w:type="dxa"/>
            <w:tcBorders>
              <w:top w:val="single" w:sz="4" w:space="0" w:color="auto"/>
              <w:left w:val="single" w:sz="4" w:space="0" w:color="auto"/>
              <w:bottom w:val="single" w:sz="4" w:space="0" w:color="auto"/>
              <w:right w:val="single" w:sz="4" w:space="0" w:color="auto"/>
            </w:tcBorders>
          </w:tcPr>
          <w:p w:rsidR="00A37CD0" w:rsidRPr="00292B9B" w:rsidRDefault="00A37CD0" w:rsidP="00A37CD0">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Цели подпрограммы</w:t>
            </w:r>
          </w:p>
          <w:p w:rsidR="00A37CD0" w:rsidRPr="00292B9B" w:rsidRDefault="00A37CD0" w:rsidP="00A37CD0">
            <w:pPr>
              <w:widowControl w:val="0"/>
              <w:autoSpaceDE w:val="0"/>
              <w:autoSpaceDN w:val="0"/>
              <w:adjustRightInd w:val="0"/>
              <w:ind w:firstLine="0"/>
              <w:rPr>
                <w:rFonts w:ascii="Times New Roman" w:hAnsi="Times New Roman"/>
                <w:b/>
                <w:color w:val="000000" w:themeColor="text1"/>
                <w:sz w:val="24"/>
                <w:szCs w:val="24"/>
              </w:rPr>
            </w:pPr>
          </w:p>
          <w:p w:rsidR="00A37CD0" w:rsidRPr="00292B9B" w:rsidRDefault="00A37CD0" w:rsidP="00A37CD0">
            <w:pPr>
              <w:widowControl w:val="0"/>
              <w:autoSpaceDE w:val="0"/>
              <w:autoSpaceDN w:val="0"/>
              <w:adjustRightInd w:val="0"/>
              <w:ind w:firstLine="0"/>
              <w:rPr>
                <w:rFonts w:ascii="Times New Roman" w:hAnsi="Times New Roman"/>
                <w:color w:val="000000" w:themeColor="text1"/>
                <w:sz w:val="24"/>
                <w:szCs w:val="24"/>
              </w:rPr>
            </w:pPr>
          </w:p>
        </w:tc>
        <w:tc>
          <w:tcPr>
            <w:tcW w:w="5670" w:type="dxa"/>
            <w:tcBorders>
              <w:top w:val="single" w:sz="4" w:space="0" w:color="auto"/>
              <w:left w:val="single" w:sz="4" w:space="0" w:color="auto"/>
              <w:bottom w:val="single" w:sz="4" w:space="0" w:color="auto"/>
              <w:right w:val="single" w:sz="4" w:space="0" w:color="auto"/>
            </w:tcBorders>
          </w:tcPr>
          <w:p w:rsidR="00A37CD0" w:rsidRPr="00292B9B" w:rsidRDefault="00A37CD0" w:rsidP="00A37CD0">
            <w:pPr>
              <w:ind w:firstLine="0"/>
              <w:rPr>
                <w:rFonts w:ascii="Times New Roman" w:eastAsia="Batang" w:hAnsi="Times New Roman"/>
                <w:color w:val="000000" w:themeColor="text1"/>
                <w:sz w:val="24"/>
                <w:szCs w:val="24"/>
              </w:rPr>
            </w:pPr>
            <w:r w:rsidRPr="00292B9B">
              <w:rPr>
                <w:rFonts w:ascii="Times New Roman" w:eastAsia="Batang" w:hAnsi="Times New Roman"/>
                <w:color w:val="000000" w:themeColor="text1"/>
                <w:sz w:val="24"/>
                <w:szCs w:val="24"/>
              </w:rPr>
              <w:t>-обеспечение бесперебойного вывоза бытовых отходов и мусора;</w:t>
            </w:r>
          </w:p>
          <w:p w:rsidR="00A37CD0" w:rsidRPr="00292B9B" w:rsidRDefault="00A37CD0" w:rsidP="00A37CD0">
            <w:pPr>
              <w:tabs>
                <w:tab w:val="left" w:pos="318"/>
              </w:tabs>
              <w:ind w:firstLine="0"/>
              <w:rPr>
                <w:rFonts w:ascii="Times New Roman" w:eastAsia="Batang" w:hAnsi="Times New Roman"/>
                <w:color w:val="000000" w:themeColor="text1"/>
                <w:sz w:val="24"/>
                <w:szCs w:val="24"/>
              </w:rPr>
            </w:pPr>
            <w:r w:rsidRPr="00292B9B">
              <w:rPr>
                <w:rFonts w:ascii="Times New Roman" w:eastAsia="Batang" w:hAnsi="Times New Roman"/>
                <w:color w:val="000000" w:themeColor="text1"/>
                <w:sz w:val="24"/>
                <w:szCs w:val="24"/>
              </w:rPr>
              <w:t>-поддержание благоприятного состояния окружающей среды;</w:t>
            </w:r>
          </w:p>
          <w:p w:rsidR="00A37CD0" w:rsidRPr="00292B9B" w:rsidRDefault="00A37CD0" w:rsidP="00A37CD0">
            <w:pPr>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-улучшение санитарно-экологического состояния территории  путем повышения эффективности управления процессом санитарной очистки территории от несанкционированных свалок</w:t>
            </w:r>
            <w:r w:rsidR="00445FA0" w:rsidRPr="00292B9B">
              <w:rPr>
                <w:rFonts w:ascii="Times New Roman" w:hAnsi="Times New Roman"/>
                <w:color w:val="000000" w:themeColor="text1"/>
                <w:sz w:val="24"/>
                <w:szCs w:val="24"/>
              </w:rPr>
              <w:t>;</w:t>
            </w:r>
          </w:p>
          <w:p w:rsidR="00445FA0" w:rsidRPr="00292B9B" w:rsidRDefault="00445FA0" w:rsidP="00A37CD0">
            <w:pPr>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 установка въездного знака в с. Колыбелка</w:t>
            </w:r>
            <w:r w:rsidR="003D5389" w:rsidRPr="00292B9B">
              <w:rPr>
                <w:rFonts w:ascii="Times New Roman" w:hAnsi="Times New Roman"/>
                <w:color w:val="000000" w:themeColor="text1"/>
                <w:sz w:val="24"/>
                <w:szCs w:val="24"/>
              </w:rPr>
              <w:t>;</w:t>
            </w:r>
          </w:p>
          <w:p w:rsidR="003D5389" w:rsidRPr="00292B9B" w:rsidRDefault="003D5389" w:rsidP="00A37CD0">
            <w:pPr>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 xml:space="preserve">- вовлечение жителей, </w:t>
            </w:r>
            <w:proofErr w:type="spellStart"/>
            <w:r w:rsidRPr="00292B9B">
              <w:rPr>
                <w:rFonts w:ascii="Times New Roman" w:hAnsi="Times New Roman"/>
                <w:color w:val="000000" w:themeColor="text1"/>
                <w:sz w:val="24"/>
                <w:szCs w:val="24"/>
              </w:rPr>
              <w:t>ТОСов</w:t>
            </w:r>
            <w:proofErr w:type="spellEnd"/>
            <w:r w:rsidRPr="00292B9B">
              <w:rPr>
                <w:rFonts w:ascii="Times New Roman" w:hAnsi="Times New Roman"/>
                <w:color w:val="000000" w:themeColor="text1"/>
                <w:sz w:val="24"/>
                <w:szCs w:val="24"/>
              </w:rPr>
              <w:t xml:space="preserve"> в решение вопросов местного значения, направленных на благоустройство поселения</w:t>
            </w:r>
          </w:p>
        </w:tc>
      </w:tr>
      <w:tr w:rsidR="00A37CD0" w:rsidRPr="00292B9B" w:rsidTr="00A37CD0">
        <w:trPr>
          <w:trHeight w:val="1611"/>
        </w:trPr>
        <w:tc>
          <w:tcPr>
            <w:tcW w:w="3510" w:type="dxa"/>
            <w:tcBorders>
              <w:top w:val="single" w:sz="4" w:space="0" w:color="auto"/>
              <w:left w:val="single" w:sz="4" w:space="0" w:color="auto"/>
              <w:bottom w:val="single" w:sz="4" w:space="0" w:color="auto"/>
              <w:right w:val="single" w:sz="4" w:space="0" w:color="auto"/>
            </w:tcBorders>
          </w:tcPr>
          <w:p w:rsidR="00A37CD0" w:rsidRPr="00292B9B" w:rsidRDefault="00A37CD0" w:rsidP="00A37CD0">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Задачи подпрограммы</w:t>
            </w:r>
          </w:p>
          <w:p w:rsidR="00A37CD0" w:rsidRPr="00292B9B" w:rsidRDefault="00A37CD0" w:rsidP="00A37CD0">
            <w:pPr>
              <w:widowControl w:val="0"/>
              <w:autoSpaceDE w:val="0"/>
              <w:autoSpaceDN w:val="0"/>
              <w:adjustRightInd w:val="0"/>
              <w:ind w:firstLine="0"/>
              <w:rPr>
                <w:rFonts w:ascii="Times New Roman" w:hAnsi="Times New Roman"/>
                <w:color w:val="000000" w:themeColor="text1"/>
                <w:sz w:val="24"/>
                <w:szCs w:val="24"/>
              </w:rPr>
            </w:pPr>
          </w:p>
          <w:p w:rsidR="00A37CD0" w:rsidRPr="00292B9B" w:rsidRDefault="00A37CD0" w:rsidP="00A37CD0">
            <w:pPr>
              <w:widowControl w:val="0"/>
              <w:autoSpaceDE w:val="0"/>
              <w:autoSpaceDN w:val="0"/>
              <w:adjustRightInd w:val="0"/>
              <w:ind w:firstLine="0"/>
              <w:rPr>
                <w:rFonts w:ascii="Times New Roman" w:hAnsi="Times New Roman"/>
                <w:color w:val="000000" w:themeColor="text1"/>
                <w:sz w:val="24"/>
                <w:szCs w:val="24"/>
              </w:rPr>
            </w:pPr>
          </w:p>
        </w:tc>
        <w:tc>
          <w:tcPr>
            <w:tcW w:w="5670" w:type="dxa"/>
            <w:tcBorders>
              <w:top w:val="single" w:sz="4" w:space="0" w:color="auto"/>
              <w:left w:val="single" w:sz="4" w:space="0" w:color="auto"/>
              <w:bottom w:val="single" w:sz="4" w:space="0" w:color="auto"/>
              <w:right w:val="single" w:sz="4" w:space="0" w:color="auto"/>
            </w:tcBorders>
          </w:tcPr>
          <w:p w:rsidR="00445FA0" w:rsidRPr="00292B9B" w:rsidRDefault="00445FA0" w:rsidP="00445FA0">
            <w:pPr>
              <w:ind w:firstLine="0"/>
              <w:rPr>
                <w:rFonts w:ascii="Times New Roman" w:eastAsia="Batang" w:hAnsi="Times New Roman"/>
                <w:sz w:val="24"/>
                <w:szCs w:val="24"/>
              </w:rPr>
            </w:pPr>
            <w:r w:rsidRPr="00292B9B">
              <w:rPr>
                <w:rFonts w:ascii="Times New Roman" w:eastAsia="Batang" w:hAnsi="Times New Roman"/>
                <w:sz w:val="24"/>
                <w:szCs w:val="24"/>
              </w:rPr>
              <w:t>-формирование системы организации сбора и вывоза отходов</w:t>
            </w:r>
          </w:p>
          <w:p w:rsidR="00445FA0" w:rsidRPr="00292B9B" w:rsidRDefault="00445FA0" w:rsidP="00445FA0">
            <w:pPr>
              <w:ind w:firstLine="0"/>
              <w:rPr>
                <w:rFonts w:ascii="Times New Roman" w:eastAsia="Batang" w:hAnsi="Times New Roman"/>
                <w:sz w:val="24"/>
                <w:szCs w:val="24"/>
              </w:rPr>
            </w:pPr>
            <w:r w:rsidRPr="00292B9B">
              <w:rPr>
                <w:rFonts w:ascii="Times New Roman" w:eastAsia="Batang" w:hAnsi="Times New Roman"/>
                <w:sz w:val="24"/>
                <w:szCs w:val="24"/>
              </w:rPr>
              <w:t>-повышение уровня экологического образования и просвещения населения.</w:t>
            </w:r>
          </w:p>
          <w:p w:rsidR="00445FA0" w:rsidRPr="00292B9B" w:rsidRDefault="00445FA0" w:rsidP="00445FA0">
            <w:pPr>
              <w:ind w:firstLine="0"/>
              <w:rPr>
                <w:rFonts w:ascii="Times New Roman" w:hAnsi="Times New Roman"/>
                <w:sz w:val="24"/>
                <w:szCs w:val="24"/>
              </w:rPr>
            </w:pPr>
            <w:r w:rsidRPr="00292B9B">
              <w:rPr>
                <w:rFonts w:ascii="Times New Roman" w:hAnsi="Times New Roman"/>
                <w:sz w:val="24"/>
                <w:szCs w:val="24"/>
              </w:rPr>
              <w:t>- ликвидация размещаемых несанкционированных свалок на территории;</w:t>
            </w:r>
          </w:p>
          <w:p w:rsidR="00A37CD0" w:rsidRPr="00292B9B" w:rsidRDefault="00445FA0" w:rsidP="00445FA0">
            <w:pPr>
              <w:ind w:firstLine="0"/>
              <w:rPr>
                <w:rFonts w:ascii="Times New Roman" w:hAnsi="Times New Roman"/>
                <w:color w:val="000000" w:themeColor="text1"/>
                <w:sz w:val="24"/>
                <w:szCs w:val="24"/>
              </w:rPr>
            </w:pPr>
            <w:r w:rsidRPr="00292B9B">
              <w:rPr>
                <w:rFonts w:ascii="Times New Roman" w:hAnsi="Times New Roman"/>
                <w:sz w:val="24"/>
                <w:szCs w:val="24"/>
              </w:rPr>
              <w:t>- устранение вредного влияния отходов на окружающую среду</w:t>
            </w:r>
          </w:p>
        </w:tc>
      </w:tr>
      <w:tr w:rsidR="003C5ED4" w:rsidRPr="00292B9B" w:rsidTr="00A37CD0">
        <w:trPr>
          <w:trHeight w:val="655"/>
        </w:trPr>
        <w:tc>
          <w:tcPr>
            <w:tcW w:w="3510" w:type="dxa"/>
            <w:tcBorders>
              <w:top w:val="single" w:sz="4" w:space="0" w:color="auto"/>
              <w:left w:val="single" w:sz="4" w:space="0" w:color="auto"/>
              <w:bottom w:val="single" w:sz="4" w:space="0" w:color="auto"/>
              <w:right w:val="single" w:sz="4" w:space="0" w:color="auto"/>
            </w:tcBorders>
          </w:tcPr>
          <w:p w:rsidR="00A37CD0" w:rsidRPr="00292B9B" w:rsidRDefault="00A37CD0" w:rsidP="00A37CD0">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Целевые индикаторы и показатели подпрограммы</w:t>
            </w:r>
          </w:p>
        </w:tc>
        <w:tc>
          <w:tcPr>
            <w:tcW w:w="5670" w:type="dxa"/>
            <w:tcBorders>
              <w:top w:val="single" w:sz="4" w:space="0" w:color="auto"/>
              <w:left w:val="single" w:sz="4" w:space="0" w:color="auto"/>
              <w:bottom w:val="single" w:sz="4" w:space="0" w:color="auto"/>
              <w:right w:val="single" w:sz="4" w:space="0" w:color="auto"/>
            </w:tcBorders>
          </w:tcPr>
          <w:p w:rsidR="00445FA0" w:rsidRPr="00292B9B" w:rsidRDefault="00AC0FD3" w:rsidP="00445FA0">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w:t>
            </w:r>
            <w:r w:rsidR="00445FA0" w:rsidRPr="00292B9B">
              <w:rPr>
                <w:rFonts w:ascii="Times New Roman" w:hAnsi="Times New Roman"/>
                <w:color w:val="000000" w:themeColor="text1"/>
                <w:sz w:val="24"/>
                <w:szCs w:val="24"/>
              </w:rPr>
              <w:t>отсутствие несанкционированных свалок на территории поселения, своевременный сбор и вывоз отходов;</w:t>
            </w:r>
          </w:p>
          <w:p w:rsidR="00445FA0" w:rsidRPr="00292B9B" w:rsidRDefault="00445FA0" w:rsidP="00445FA0">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 своевременная уборка территорий прилегающих к частным домовладениям и учреждениям;</w:t>
            </w:r>
          </w:p>
          <w:p w:rsidR="00AC0FD3" w:rsidRPr="00292B9B" w:rsidRDefault="00445FA0" w:rsidP="00445FA0">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 xml:space="preserve">- установка въездного знака в с. Колыбелка </w:t>
            </w:r>
          </w:p>
        </w:tc>
      </w:tr>
      <w:tr w:rsidR="00A37CD0" w:rsidRPr="00292B9B" w:rsidTr="00A37CD0">
        <w:trPr>
          <w:trHeight w:val="543"/>
        </w:trPr>
        <w:tc>
          <w:tcPr>
            <w:tcW w:w="3510" w:type="dxa"/>
            <w:tcBorders>
              <w:top w:val="single" w:sz="4" w:space="0" w:color="auto"/>
              <w:left w:val="single" w:sz="4" w:space="0" w:color="auto"/>
              <w:bottom w:val="single" w:sz="4" w:space="0" w:color="auto"/>
              <w:right w:val="single" w:sz="4" w:space="0" w:color="auto"/>
            </w:tcBorders>
          </w:tcPr>
          <w:p w:rsidR="00A37CD0" w:rsidRPr="00292B9B" w:rsidRDefault="00A37CD0" w:rsidP="00A37CD0">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Этапы и сроки реализации подпрограммы</w:t>
            </w:r>
          </w:p>
        </w:tc>
        <w:tc>
          <w:tcPr>
            <w:tcW w:w="5670" w:type="dxa"/>
            <w:tcBorders>
              <w:top w:val="single" w:sz="4" w:space="0" w:color="auto"/>
              <w:left w:val="single" w:sz="4" w:space="0" w:color="auto"/>
              <w:bottom w:val="single" w:sz="4" w:space="0" w:color="auto"/>
              <w:right w:val="single" w:sz="4" w:space="0" w:color="auto"/>
            </w:tcBorders>
          </w:tcPr>
          <w:p w:rsidR="00A37CD0" w:rsidRPr="00292B9B" w:rsidRDefault="00A37CD0" w:rsidP="0041351E">
            <w:pPr>
              <w:ind w:left="-68"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 xml:space="preserve">Срок реализации программы: </w:t>
            </w:r>
            <w:r w:rsidR="00283550" w:rsidRPr="00292B9B">
              <w:rPr>
                <w:rFonts w:ascii="Times New Roman" w:hAnsi="Times New Roman"/>
                <w:color w:val="000000" w:themeColor="text1"/>
                <w:sz w:val="24"/>
                <w:szCs w:val="24"/>
              </w:rPr>
              <w:t>2023</w:t>
            </w:r>
            <w:r w:rsidRPr="00292B9B">
              <w:rPr>
                <w:rFonts w:ascii="Times New Roman" w:hAnsi="Times New Roman"/>
                <w:color w:val="000000" w:themeColor="text1"/>
                <w:sz w:val="24"/>
                <w:szCs w:val="24"/>
              </w:rPr>
              <w:t xml:space="preserve"> – </w:t>
            </w:r>
            <w:r w:rsidR="003969E0" w:rsidRPr="00292B9B">
              <w:rPr>
                <w:rFonts w:ascii="Times New Roman" w:hAnsi="Times New Roman"/>
                <w:color w:val="000000" w:themeColor="text1"/>
                <w:sz w:val="24"/>
                <w:szCs w:val="24"/>
              </w:rPr>
              <w:t>2027</w:t>
            </w:r>
            <w:r w:rsidRPr="00292B9B">
              <w:rPr>
                <w:rFonts w:ascii="Times New Roman" w:hAnsi="Times New Roman"/>
                <w:color w:val="000000" w:themeColor="text1"/>
                <w:sz w:val="24"/>
                <w:szCs w:val="24"/>
              </w:rPr>
              <w:t xml:space="preserve"> годы</w:t>
            </w:r>
          </w:p>
          <w:p w:rsidR="00A37CD0" w:rsidRPr="00292B9B" w:rsidRDefault="00A37CD0" w:rsidP="0041351E">
            <w:pPr>
              <w:ind w:left="-70"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этапы реализации программы не предусмотрены</w:t>
            </w:r>
          </w:p>
        </w:tc>
      </w:tr>
      <w:tr w:rsidR="00D329F4" w:rsidRPr="00292B9B" w:rsidTr="00D329F4">
        <w:trPr>
          <w:trHeight w:val="2690"/>
        </w:trPr>
        <w:tc>
          <w:tcPr>
            <w:tcW w:w="3510" w:type="dxa"/>
            <w:tcBorders>
              <w:top w:val="single" w:sz="4" w:space="0" w:color="auto"/>
              <w:left w:val="single" w:sz="4" w:space="0" w:color="auto"/>
              <w:bottom w:val="single" w:sz="4" w:space="0" w:color="auto"/>
              <w:right w:val="single" w:sz="4" w:space="0" w:color="auto"/>
            </w:tcBorders>
          </w:tcPr>
          <w:p w:rsidR="000C73C1" w:rsidRPr="00292B9B" w:rsidRDefault="000C73C1" w:rsidP="000C73C1">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lastRenderedPageBreak/>
              <w:t xml:space="preserve">Ресурсное </w:t>
            </w:r>
          </w:p>
          <w:p w:rsidR="000C73C1" w:rsidRPr="00292B9B" w:rsidRDefault="000C73C1" w:rsidP="000C73C1">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обеспечение подпрограммы</w:t>
            </w:r>
          </w:p>
          <w:p w:rsidR="000C73C1" w:rsidRPr="00292B9B" w:rsidRDefault="000C73C1" w:rsidP="000C73C1">
            <w:pPr>
              <w:widowControl w:val="0"/>
              <w:autoSpaceDE w:val="0"/>
              <w:autoSpaceDN w:val="0"/>
              <w:adjustRightInd w:val="0"/>
              <w:ind w:firstLine="0"/>
              <w:rPr>
                <w:rFonts w:ascii="Times New Roman" w:hAnsi="Times New Roman"/>
                <w:color w:val="000000" w:themeColor="text1"/>
                <w:sz w:val="24"/>
                <w:szCs w:val="24"/>
              </w:rPr>
            </w:pPr>
          </w:p>
        </w:tc>
        <w:tc>
          <w:tcPr>
            <w:tcW w:w="5670" w:type="dxa"/>
            <w:tcBorders>
              <w:top w:val="single" w:sz="4" w:space="0" w:color="auto"/>
              <w:left w:val="single" w:sz="4" w:space="0" w:color="auto"/>
              <w:bottom w:val="single" w:sz="4" w:space="0" w:color="auto"/>
              <w:right w:val="single" w:sz="4" w:space="0" w:color="auto"/>
            </w:tcBorders>
          </w:tcPr>
          <w:p w:rsidR="00DB7E1C" w:rsidRPr="00292B9B" w:rsidRDefault="00DB7E1C" w:rsidP="003969E0">
            <w:pPr>
              <w:pStyle w:val="ConsPlusCell"/>
              <w:ind w:left="33"/>
              <w:jc w:val="both"/>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 xml:space="preserve">Общий объем финансирования подпрограммы составляет: </w:t>
            </w:r>
            <w:r w:rsidR="00AF34E3">
              <w:rPr>
                <w:rFonts w:ascii="Times New Roman" w:hAnsi="Times New Roman" w:cs="Times New Roman"/>
                <w:color w:val="000000" w:themeColor="text1"/>
                <w:sz w:val="24"/>
                <w:szCs w:val="24"/>
              </w:rPr>
              <w:t>2937,</w:t>
            </w:r>
            <w:r w:rsidR="00555EA6">
              <w:rPr>
                <w:rFonts w:ascii="Times New Roman" w:hAnsi="Times New Roman" w:cs="Times New Roman"/>
                <w:color w:val="000000" w:themeColor="text1"/>
                <w:sz w:val="24"/>
                <w:szCs w:val="24"/>
              </w:rPr>
              <w:t>2</w:t>
            </w:r>
            <w:r w:rsidR="003969E0" w:rsidRPr="00292B9B">
              <w:rPr>
                <w:rFonts w:ascii="Times New Roman" w:hAnsi="Times New Roman" w:cs="Times New Roman"/>
                <w:color w:val="000000" w:themeColor="text1"/>
                <w:sz w:val="24"/>
                <w:szCs w:val="24"/>
              </w:rPr>
              <w:t xml:space="preserve"> тыс. рублей, в том числе:</w:t>
            </w:r>
          </w:p>
          <w:p w:rsidR="00DB7E1C" w:rsidRPr="00292B9B" w:rsidRDefault="00283550" w:rsidP="00DB7E1C">
            <w:pPr>
              <w:pStyle w:val="ConsPlusCell"/>
              <w:ind w:left="33"/>
              <w:jc w:val="both"/>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2023</w:t>
            </w:r>
            <w:r w:rsidR="00DB7E1C" w:rsidRPr="00292B9B">
              <w:rPr>
                <w:rFonts w:ascii="Times New Roman" w:hAnsi="Times New Roman" w:cs="Times New Roman"/>
                <w:color w:val="000000" w:themeColor="text1"/>
                <w:sz w:val="24"/>
                <w:szCs w:val="24"/>
              </w:rPr>
              <w:t xml:space="preserve"> год – </w:t>
            </w:r>
            <w:r w:rsidR="00AF34E3">
              <w:rPr>
                <w:rFonts w:ascii="Times New Roman" w:hAnsi="Times New Roman" w:cs="Times New Roman"/>
                <w:color w:val="000000" w:themeColor="text1"/>
                <w:sz w:val="24"/>
                <w:szCs w:val="24"/>
              </w:rPr>
              <w:t>951,</w:t>
            </w:r>
            <w:r w:rsidR="00555EA6">
              <w:rPr>
                <w:rFonts w:ascii="Times New Roman" w:hAnsi="Times New Roman" w:cs="Times New Roman"/>
                <w:color w:val="000000" w:themeColor="text1"/>
                <w:sz w:val="24"/>
                <w:szCs w:val="24"/>
              </w:rPr>
              <w:t>3</w:t>
            </w:r>
            <w:r w:rsidR="00DB7E1C" w:rsidRPr="00292B9B">
              <w:rPr>
                <w:rFonts w:ascii="Times New Roman" w:hAnsi="Times New Roman" w:cs="Times New Roman"/>
                <w:color w:val="000000" w:themeColor="text1"/>
                <w:sz w:val="24"/>
                <w:szCs w:val="24"/>
              </w:rPr>
              <w:t xml:space="preserve"> тыс. руб.,</w:t>
            </w:r>
          </w:p>
          <w:p w:rsidR="00DB7E1C" w:rsidRPr="00292B9B" w:rsidRDefault="003969E0" w:rsidP="00DB7E1C">
            <w:pPr>
              <w:pStyle w:val="ConsPlusCell"/>
              <w:tabs>
                <w:tab w:val="left" w:pos="3060"/>
              </w:tabs>
              <w:ind w:left="33"/>
              <w:jc w:val="both"/>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2024</w:t>
            </w:r>
            <w:r w:rsidR="00DB7E1C" w:rsidRPr="00292B9B">
              <w:rPr>
                <w:rFonts w:ascii="Times New Roman" w:hAnsi="Times New Roman" w:cs="Times New Roman"/>
                <w:color w:val="000000" w:themeColor="text1"/>
                <w:sz w:val="24"/>
                <w:szCs w:val="24"/>
              </w:rPr>
              <w:t xml:space="preserve"> год </w:t>
            </w:r>
            <w:r w:rsidRPr="00292B9B">
              <w:rPr>
                <w:rFonts w:ascii="Times New Roman" w:hAnsi="Times New Roman" w:cs="Times New Roman"/>
                <w:color w:val="000000" w:themeColor="text1"/>
                <w:sz w:val="24"/>
                <w:szCs w:val="24"/>
              </w:rPr>
              <w:t>–</w:t>
            </w:r>
            <w:r w:rsidR="00AF34E3">
              <w:rPr>
                <w:rFonts w:ascii="Times New Roman" w:hAnsi="Times New Roman" w:cs="Times New Roman"/>
                <w:color w:val="000000" w:themeColor="text1"/>
                <w:sz w:val="24"/>
                <w:szCs w:val="24"/>
              </w:rPr>
              <w:t xml:space="preserve"> 458,7</w:t>
            </w:r>
            <w:r w:rsidR="00DB7E1C" w:rsidRPr="00292B9B">
              <w:rPr>
                <w:rFonts w:ascii="Times New Roman" w:hAnsi="Times New Roman" w:cs="Times New Roman"/>
                <w:color w:val="000000" w:themeColor="text1"/>
                <w:sz w:val="24"/>
                <w:szCs w:val="24"/>
              </w:rPr>
              <w:t xml:space="preserve"> тыс. руб.,</w:t>
            </w:r>
            <w:r w:rsidR="00DB7E1C" w:rsidRPr="00292B9B">
              <w:rPr>
                <w:rFonts w:ascii="Times New Roman" w:hAnsi="Times New Roman" w:cs="Times New Roman"/>
                <w:color w:val="000000" w:themeColor="text1"/>
                <w:sz w:val="24"/>
                <w:szCs w:val="24"/>
              </w:rPr>
              <w:tab/>
            </w:r>
          </w:p>
          <w:p w:rsidR="00DB7E1C" w:rsidRPr="00292B9B" w:rsidRDefault="003969E0" w:rsidP="00DB7E1C">
            <w:pPr>
              <w:pStyle w:val="ConsPlusCell"/>
              <w:ind w:left="33"/>
              <w:jc w:val="both"/>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 xml:space="preserve">2025 год – </w:t>
            </w:r>
            <w:r w:rsidR="00AF34E3">
              <w:rPr>
                <w:rFonts w:ascii="Times New Roman" w:hAnsi="Times New Roman" w:cs="Times New Roman"/>
                <w:color w:val="000000" w:themeColor="text1"/>
                <w:sz w:val="24"/>
                <w:szCs w:val="24"/>
              </w:rPr>
              <w:t>891,2</w:t>
            </w:r>
            <w:r w:rsidR="00DB7E1C" w:rsidRPr="00292B9B">
              <w:rPr>
                <w:rFonts w:ascii="Times New Roman" w:hAnsi="Times New Roman" w:cs="Times New Roman"/>
                <w:color w:val="000000" w:themeColor="text1"/>
                <w:sz w:val="24"/>
                <w:szCs w:val="24"/>
              </w:rPr>
              <w:t xml:space="preserve"> тыс. руб.,</w:t>
            </w:r>
          </w:p>
          <w:p w:rsidR="003969E0" w:rsidRPr="00292B9B" w:rsidRDefault="003969E0" w:rsidP="00DB7E1C">
            <w:pPr>
              <w:pStyle w:val="ConsPlusCell"/>
              <w:ind w:left="33"/>
              <w:jc w:val="both"/>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 xml:space="preserve">2026 год – </w:t>
            </w:r>
            <w:r w:rsidR="00AF34E3">
              <w:rPr>
                <w:rFonts w:ascii="Times New Roman" w:hAnsi="Times New Roman" w:cs="Times New Roman"/>
                <w:color w:val="000000" w:themeColor="text1"/>
                <w:sz w:val="24"/>
                <w:szCs w:val="24"/>
              </w:rPr>
              <w:t>318,0</w:t>
            </w:r>
            <w:r w:rsidRPr="00292B9B">
              <w:rPr>
                <w:rFonts w:ascii="Times New Roman" w:hAnsi="Times New Roman" w:cs="Times New Roman"/>
                <w:color w:val="000000" w:themeColor="text1"/>
                <w:sz w:val="24"/>
                <w:szCs w:val="24"/>
              </w:rPr>
              <w:t xml:space="preserve"> тыс. руб.,</w:t>
            </w:r>
          </w:p>
          <w:p w:rsidR="00D329F4" w:rsidRPr="00292B9B" w:rsidRDefault="003969E0" w:rsidP="00AF34E3">
            <w:pPr>
              <w:pStyle w:val="ConsPlusCell"/>
              <w:ind w:left="33"/>
              <w:jc w:val="both"/>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 xml:space="preserve">2027 год – </w:t>
            </w:r>
            <w:r w:rsidR="00AF34E3">
              <w:rPr>
                <w:rFonts w:ascii="Times New Roman" w:hAnsi="Times New Roman" w:cs="Times New Roman"/>
                <w:color w:val="000000" w:themeColor="text1"/>
                <w:sz w:val="24"/>
                <w:szCs w:val="24"/>
              </w:rPr>
              <w:t>318,0</w:t>
            </w:r>
            <w:r w:rsidRPr="00292B9B">
              <w:rPr>
                <w:rFonts w:ascii="Times New Roman" w:hAnsi="Times New Roman" w:cs="Times New Roman"/>
                <w:color w:val="000000" w:themeColor="text1"/>
                <w:sz w:val="24"/>
                <w:szCs w:val="24"/>
              </w:rPr>
              <w:t xml:space="preserve"> тыс. руб.</w:t>
            </w:r>
          </w:p>
        </w:tc>
      </w:tr>
      <w:tr w:rsidR="003C5ED4" w:rsidRPr="00292B9B" w:rsidTr="00A37CD0">
        <w:trPr>
          <w:trHeight w:val="1611"/>
        </w:trPr>
        <w:tc>
          <w:tcPr>
            <w:tcW w:w="3510" w:type="dxa"/>
            <w:tcBorders>
              <w:top w:val="single" w:sz="4" w:space="0" w:color="auto"/>
              <w:left w:val="single" w:sz="4" w:space="0" w:color="auto"/>
              <w:bottom w:val="single" w:sz="4" w:space="0" w:color="auto"/>
              <w:right w:val="single" w:sz="4" w:space="0" w:color="auto"/>
            </w:tcBorders>
          </w:tcPr>
          <w:p w:rsidR="0041351E" w:rsidRPr="00292B9B" w:rsidRDefault="0041351E" w:rsidP="0041351E">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Ожидаемые результаты реализации подпрограммы</w:t>
            </w:r>
          </w:p>
        </w:tc>
        <w:tc>
          <w:tcPr>
            <w:tcW w:w="5670" w:type="dxa"/>
            <w:tcBorders>
              <w:top w:val="single" w:sz="4" w:space="0" w:color="auto"/>
              <w:left w:val="single" w:sz="4" w:space="0" w:color="auto"/>
              <w:bottom w:val="single" w:sz="4" w:space="0" w:color="auto"/>
              <w:right w:val="single" w:sz="4" w:space="0" w:color="auto"/>
            </w:tcBorders>
          </w:tcPr>
          <w:p w:rsidR="002A0C04" w:rsidRPr="00292B9B" w:rsidRDefault="002A0C04" w:rsidP="002A0C04">
            <w:pPr>
              <w:pStyle w:val="aa"/>
              <w:jc w:val="both"/>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 xml:space="preserve">- повышение уровня внешнего благоустройства общественных территорий, </w:t>
            </w:r>
            <w:r w:rsidR="00445FA0" w:rsidRPr="00292B9B">
              <w:rPr>
                <w:rFonts w:ascii="Times New Roman" w:hAnsi="Times New Roman" w:cs="Times New Roman"/>
                <w:color w:val="000000" w:themeColor="text1"/>
                <w:sz w:val="24"/>
                <w:szCs w:val="24"/>
              </w:rPr>
              <w:t>территорий частных домовладений;</w:t>
            </w:r>
          </w:p>
          <w:p w:rsidR="002A0C04" w:rsidRPr="00292B9B" w:rsidRDefault="002A0C04" w:rsidP="002A0C04">
            <w:pPr>
              <w:pStyle w:val="aa"/>
              <w:jc w:val="both"/>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 улучшение экологической обстановки и создание комфортной среды для проживания жителей поселения;</w:t>
            </w:r>
          </w:p>
          <w:p w:rsidR="002A0C04" w:rsidRPr="00292B9B" w:rsidRDefault="002A0C04" w:rsidP="002A0C04">
            <w:pPr>
              <w:pStyle w:val="aa"/>
              <w:jc w:val="both"/>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 увеличение количества реализованных проектов местных инициатив граждан, проживающих в поселении.</w:t>
            </w:r>
          </w:p>
          <w:p w:rsidR="0041351E" w:rsidRPr="00292B9B" w:rsidRDefault="0041351E" w:rsidP="002A0C04">
            <w:pPr>
              <w:pStyle w:val="aa"/>
              <w:jc w:val="both"/>
              <w:rPr>
                <w:rFonts w:ascii="Times New Roman" w:hAnsi="Times New Roman" w:cs="Times New Roman"/>
                <w:color w:val="000000" w:themeColor="text1"/>
                <w:sz w:val="24"/>
                <w:szCs w:val="24"/>
              </w:rPr>
            </w:pPr>
          </w:p>
        </w:tc>
      </w:tr>
      <w:tr w:rsidR="0041351E" w:rsidRPr="00292B9B" w:rsidTr="00A37CD0">
        <w:trPr>
          <w:trHeight w:val="279"/>
        </w:trPr>
        <w:tc>
          <w:tcPr>
            <w:tcW w:w="3510" w:type="dxa"/>
            <w:tcBorders>
              <w:top w:val="single" w:sz="4" w:space="0" w:color="auto"/>
            </w:tcBorders>
          </w:tcPr>
          <w:p w:rsidR="0041351E" w:rsidRPr="00292B9B" w:rsidRDefault="0041351E" w:rsidP="0041351E">
            <w:pPr>
              <w:widowControl w:val="0"/>
              <w:autoSpaceDE w:val="0"/>
              <w:autoSpaceDN w:val="0"/>
              <w:adjustRightInd w:val="0"/>
              <w:ind w:firstLine="0"/>
              <w:rPr>
                <w:rFonts w:ascii="Times New Roman" w:hAnsi="Times New Roman"/>
                <w:color w:val="000000" w:themeColor="text1"/>
                <w:sz w:val="24"/>
                <w:szCs w:val="24"/>
              </w:rPr>
            </w:pPr>
          </w:p>
        </w:tc>
        <w:tc>
          <w:tcPr>
            <w:tcW w:w="5670" w:type="dxa"/>
            <w:tcBorders>
              <w:top w:val="single" w:sz="4" w:space="0" w:color="auto"/>
            </w:tcBorders>
          </w:tcPr>
          <w:p w:rsidR="0041351E" w:rsidRPr="00292B9B" w:rsidRDefault="0041351E" w:rsidP="0041351E">
            <w:pPr>
              <w:widowControl w:val="0"/>
              <w:autoSpaceDE w:val="0"/>
              <w:autoSpaceDN w:val="0"/>
              <w:adjustRightInd w:val="0"/>
              <w:ind w:firstLine="0"/>
              <w:rPr>
                <w:rFonts w:ascii="Times New Roman" w:hAnsi="Times New Roman"/>
                <w:b/>
                <w:color w:val="000000" w:themeColor="text1"/>
                <w:sz w:val="24"/>
                <w:szCs w:val="24"/>
              </w:rPr>
            </w:pPr>
          </w:p>
        </w:tc>
      </w:tr>
    </w:tbl>
    <w:p w:rsidR="00FF72FA" w:rsidRPr="00292B9B" w:rsidRDefault="00FF72FA" w:rsidP="001D2243">
      <w:pPr>
        <w:widowControl w:val="0"/>
        <w:autoSpaceDE w:val="0"/>
        <w:autoSpaceDN w:val="0"/>
        <w:adjustRightInd w:val="0"/>
        <w:jc w:val="right"/>
        <w:rPr>
          <w:rFonts w:ascii="Times New Roman" w:hAnsi="Times New Roman"/>
          <w:color w:val="000000" w:themeColor="text1"/>
          <w:sz w:val="24"/>
          <w:szCs w:val="24"/>
        </w:rPr>
      </w:pPr>
    </w:p>
    <w:p w:rsidR="0075431E" w:rsidRPr="00292B9B" w:rsidRDefault="0075431E" w:rsidP="0044402E">
      <w:pPr>
        <w:widowControl w:val="0"/>
        <w:autoSpaceDE w:val="0"/>
        <w:autoSpaceDN w:val="0"/>
        <w:adjustRightInd w:val="0"/>
        <w:ind w:firstLine="0"/>
        <w:jc w:val="center"/>
        <w:rPr>
          <w:rFonts w:ascii="Times New Roman" w:hAnsi="Times New Roman"/>
          <w:b/>
          <w:color w:val="000000" w:themeColor="text1"/>
          <w:sz w:val="24"/>
          <w:szCs w:val="24"/>
        </w:rPr>
      </w:pPr>
    </w:p>
    <w:p w:rsidR="0044402E" w:rsidRPr="00292B9B" w:rsidRDefault="0044402E" w:rsidP="0044402E">
      <w:pPr>
        <w:widowControl w:val="0"/>
        <w:autoSpaceDE w:val="0"/>
        <w:autoSpaceDN w:val="0"/>
        <w:adjustRightInd w:val="0"/>
        <w:ind w:firstLine="0"/>
        <w:jc w:val="center"/>
        <w:rPr>
          <w:rFonts w:ascii="Times New Roman" w:hAnsi="Times New Roman"/>
          <w:b/>
          <w:color w:val="000000" w:themeColor="text1"/>
          <w:sz w:val="24"/>
          <w:szCs w:val="24"/>
        </w:rPr>
      </w:pPr>
      <w:r w:rsidRPr="00292B9B">
        <w:rPr>
          <w:rFonts w:ascii="Times New Roman" w:hAnsi="Times New Roman"/>
          <w:b/>
          <w:color w:val="000000" w:themeColor="text1"/>
          <w:sz w:val="24"/>
          <w:szCs w:val="24"/>
        </w:rPr>
        <w:t>Раздел 1. Характеристика сферы реализации подпрограммы</w:t>
      </w:r>
    </w:p>
    <w:p w:rsidR="0044402E" w:rsidRPr="00292B9B" w:rsidRDefault="0044402E" w:rsidP="0044402E">
      <w:pPr>
        <w:widowControl w:val="0"/>
        <w:autoSpaceDE w:val="0"/>
        <w:autoSpaceDN w:val="0"/>
        <w:adjustRightInd w:val="0"/>
        <w:jc w:val="center"/>
        <w:rPr>
          <w:rFonts w:ascii="Times New Roman" w:hAnsi="Times New Roman"/>
          <w:b/>
          <w:color w:val="000000" w:themeColor="text1"/>
          <w:sz w:val="24"/>
          <w:szCs w:val="24"/>
        </w:rPr>
      </w:pPr>
      <w:r w:rsidRPr="00292B9B">
        <w:rPr>
          <w:rFonts w:ascii="Times New Roman" w:hAnsi="Times New Roman"/>
          <w:b/>
          <w:color w:val="000000" w:themeColor="text1"/>
          <w:sz w:val="24"/>
          <w:szCs w:val="24"/>
        </w:rPr>
        <w:t>«</w:t>
      </w:r>
      <w:r w:rsidR="00B475FA" w:rsidRPr="00292B9B">
        <w:rPr>
          <w:rFonts w:ascii="Times New Roman" w:hAnsi="Times New Roman"/>
          <w:b/>
          <w:color w:val="000000" w:themeColor="text1"/>
          <w:sz w:val="24"/>
          <w:szCs w:val="24"/>
        </w:rPr>
        <w:t>Благоустройство территории поселения</w:t>
      </w:r>
      <w:r w:rsidRPr="00292B9B">
        <w:rPr>
          <w:rFonts w:ascii="Times New Roman" w:hAnsi="Times New Roman"/>
          <w:b/>
          <w:color w:val="000000" w:themeColor="text1"/>
          <w:sz w:val="24"/>
          <w:szCs w:val="24"/>
        </w:rPr>
        <w:t>»</w:t>
      </w:r>
    </w:p>
    <w:p w:rsidR="00B475FA" w:rsidRPr="00292B9B" w:rsidRDefault="00B475FA" w:rsidP="0044402E">
      <w:pPr>
        <w:widowControl w:val="0"/>
        <w:autoSpaceDE w:val="0"/>
        <w:autoSpaceDN w:val="0"/>
        <w:adjustRightInd w:val="0"/>
        <w:jc w:val="center"/>
        <w:rPr>
          <w:rFonts w:ascii="Times New Roman" w:hAnsi="Times New Roman"/>
          <w:b/>
          <w:color w:val="000000" w:themeColor="text1"/>
          <w:sz w:val="24"/>
          <w:szCs w:val="24"/>
        </w:rPr>
      </w:pPr>
    </w:p>
    <w:p w:rsidR="0044402E" w:rsidRPr="00292B9B" w:rsidRDefault="0044402E" w:rsidP="002853FD">
      <w:pPr>
        <w:widowControl w:val="0"/>
        <w:autoSpaceDE w:val="0"/>
        <w:autoSpaceDN w:val="0"/>
        <w:adjustRightInd w:val="0"/>
        <w:spacing w:line="360" w:lineRule="auto"/>
        <w:rPr>
          <w:rFonts w:ascii="Times New Roman" w:hAnsi="Times New Roman"/>
          <w:color w:val="000000" w:themeColor="text1"/>
          <w:sz w:val="24"/>
          <w:szCs w:val="24"/>
        </w:rPr>
      </w:pPr>
      <w:r w:rsidRPr="00292B9B">
        <w:rPr>
          <w:rFonts w:ascii="Times New Roman" w:hAnsi="Times New Roman"/>
          <w:color w:val="000000" w:themeColor="text1"/>
          <w:sz w:val="24"/>
          <w:szCs w:val="24"/>
        </w:rPr>
        <w:t>Подпрограмма «</w:t>
      </w:r>
      <w:r w:rsidR="00B475FA" w:rsidRPr="00292B9B">
        <w:rPr>
          <w:rFonts w:ascii="Times New Roman" w:hAnsi="Times New Roman"/>
          <w:color w:val="000000" w:themeColor="text1"/>
          <w:sz w:val="24"/>
          <w:szCs w:val="24"/>
        </w:rPr>
        <w:t>Благоустройство территории поселения</w:t>
      </w:r>
      <w:r w:rsidRPr="00292B9B">
        <w:rPr>
          <w:rFonts w:ascii="Times New Roman" w:hAnsi="Times New Roman"/>
          <w:color w:val="000000" w:themeColor="text1"/>
          <w:sz w:val="24"/>
          <w:szCs w:val="24"/>
        </w:rPr>
        <w:t>» (далее – подпрограмма) разработана с целью создания условий для реализации муниципальной программы «</w:t>
      </w:r>
      <w:r w:rsidR="004B7D14" w:rsidRPr="00292B9B">
        <w:rPr>
          <w:rFonts w:ascii="Times New Roman" w:hAnsi="Times New Roman"/>
          <w:color w:val="000000" w:themeColor="text1"/>
          <w:sz w:val="24"/>
          <w:szCs w:val="24"/>
        </w:rPr>
        <w:t>Развитие</w:t>
      </w:r>
      <w:r w:rsidR="00B475FA" w:rsidRPr="00292B9B">
        <w:rPr>
          <w:rFonts w:ascii="Times New Roman" w:hAnsi="Times New Roman"/>
          <w:color w:val="000000" w:themeColor="text1"/>
          <w:sz w:val="24"/>
          <w:szCs w:val="24"/>
        </w:rPr>
        <w:t xml:space="preserve"> территории поселения</w:t>
      </w:r>
      <w:r w:rsidRPr="00292B9B">
        <w:rPr>
          <w:rFonts w:ascii="Times New Roman" w:hAnsi="Times New Roman"/>
          <w:color w:val="000000" w:themeColor="text1"/>
          <w:sz w:val="24"/>
          <w:szCs w:val="24"/>
        </w:rPr>
        <w:t xml:space="preserve">» (далее – </w:t>
      </w:r>
      <w:r w:rsidR="0097311C" w:rsidRPr="00292B9B">
        <w:rPr>
          <w:rFonts w:ascii="Times New Roman" w:hAnsi="Times New Roman"/>
          <w:color w:val="000000" w:themeColor="text1"/>
          <w:sz w:val="24"/>
          <w:szCs w:val="24"/>
        </w:rPr>
        <w:t>М</w:t>
      </w:r>
      <w:r w:rsidRPr="00292B9B">
        <w:rPr>
          <w:rFonts w:ascii="Times New Roman" w:hAnsi="Times New Roman"/>
          <w:color w:val="000000" w:themeColor="text1"/>
          <w:sz w:val="24"/>
          <w:szCs w:val="24"/>
        </w:rPr>
        <w:t xml:space="preserve">униципальная программа). </w:t>
      </w:r>
    </w:p>
    <w:p w:rsidR="0041351E" w:rsidRPr="00292B9B" w:rsidRDefault="0041351E" w:rsidP="0041351E">
      <w:pPr>
        <w:shd w:val="clear" w:color="auto" w:fill="FFFFFF"/>
        <w:spacing w:line="360" w:lineRule="auto"/>
        <w:ind w:firstLine="708"/>
        <w:textAlignment w:val="baseline"/>
        <w:rPr>
          <w:rFonts w:ascii="Times New Roman" w:eastAsia="Times New Roman" w:hAnsi="Times New Roman"/>
          <w:color w:val="000000" w:themeColor="text1"/>
          <w:spacing w:val="2"/>
          <w:sz w:val="24"/>
          <w:szCs w:val="24"/>
          <w:lang w:eastAsia="ru-RU"/>
        </w:rPr>
      </w:pPr>
      <w:r w:rsidRPr="00292B9B">
        <w:rPr>
          <w:rFonts w:ascii="Times New Roman" w:eastAsia="Times New Roman" w:hAnsi="Times New Roman"/>
          <w:color w:val="000000" w:themeColor="text1"/>
          <w:spacing w:val="2"/>
          <w:sz w:val="24"/>
          <w:szCs w:val="24"/>
          <w:lang w:eastAsia="ru-RU"/>
        </w:rPr>
        <w:t xml:space="preserve">Уровень благоустройства </w:t>
      </w:r>
      <w:proofErr w:type="gramStart"/>
      <w:r w:rsidRPr="00292B9B">
        <w:rPr>
          <w:rFonts w:ascii="Times New Roman" w:eastAsia="Times New Roman" w:hAnsi="Times New Roman"/>
          <w:color w:val="000000" w:themeColor="text1"/>
          <w:spacing w:val="2"/>
          <w:sz w:val="24"/>
          <w:szCs w:val="24"/>
          <w:lang w:eastAsia="ru-RU"/>
        </w:rPr>
        <w:t>определяет комфортность проживания жителей и является</w:t>
      </w:r>
      <w:proofErr w:type="gramEnd"/>
      <w:r w:rsidRPr="00292B9B">
        <w:rPr>
          <w:rFonts w:ascii="Times New Roman" w:eastAsia="Times New Roman" w:hAnsi="Times New Roman"/>
          <w:color w:val="000000" w:themeColor="text1"/>
          <w:spacing w:val="2"/>
          <w:sz w:val="24"/>
          <w:szCs w:val="24"/>
          <w:lang w:eastAsia="ru-RU"/>
        </w:rPr>
        <w:t xml:space="preserve"> одной из проблем, требующих каждодневного внимания и эффективного решения, которое включает в себя ком</w:t>
      </w:r>
      <w:r w:rsidR="003D5389" w:rsidRPr="00292B9B">
        <w:rPr>
          <w:rFonts w:ascii="Times New Roman" w:eastAsia="Times New Roman" w:hAnsi="Times New Roman"/>
          <w:color w:val="000000" w:themeColor="text1"/>
          <w:spacing w:val="2"/>
          <w:sz w:val="24"/>
          <w:szCs w:val="24"/>
          <w:lang w:eastAsia="ru-RU"/>
        </w:rPr>
        <w:t xml:space="preserve">плекс мероприятий по санитарной </w:t>
      </w:r>
      <w:proofErr w:type="spellStart"/>
      <w:r w:rsidR="003D5389" w:rsidRPr="00292B9B">
        <w:rPr>
          <w:rFonts w:ascii="Times New Roman" w:eastAsia="Times New Roman" w:hAnsi="Times New Roman"/>
          <w:color w:val="000000" w:themeColor="text1"/>
          <w:spacing w:val="2"/>
          <w:sz w:val="24"/>
          <w:szCs w:val="24"/>
          <w:lang w:eastAsia="ru-RU"/>
        </w:rPr>
        <w:t>очисткетерритории</w:t>
      </w:r>
      <w:proofErr w:type="spellEnd"/>
      <w:r w:rsidR="003D5389" w:rsidRPr="00292B9B">
        <w:rPr>
          <w:rFonts w:ascii="Times New Roman" w:eastAsia="Times New Roman" w:hAnsi="Times New Roman"/>
          <w:color w:val="000000" w:themeColor="text1"/>
          <w:spacing w:val="2"/>
          <w:sz w:val="24"/>
          <w:szCs w:val="24"/>
          <w:lang w:eastAsia="ru-RU"/>
        </w:rPr>
        <w:t xml:space="preserve"> поселения и частных</w:t>
      </w:r>
      <w:r w:rsidRPr="00292B9B">
        <w:rPr>
          <w:rFonts w:ascii="Times New Roman" w:eastAsia="Times New Roman" w:hAnsi="Times New Roman"/>
          <w:color w:val="000000" w:themeColor="text1"/>
          <w:spacing w:val="2"/>
          <w:sz w:val="24"/>
          <w:szCs w:val="24"/>
          <w:lang w:eastAsia="ru-RU"/>
        </w:rPr>
        <w:t xml:space="preserve"> придомовых территорий,  установке малых архитектурных форм.</w:t>
      </w:r>
    </w:p>
    <w:p w:rsidR="0041351E" w:rsidRPr="00292B9B" w:rsidRDefault="0041351E" w:rsidP="006C706A">
      <w:pPr>
        <w:shd w:val="clear" w:color="auto" w:fill="FFFFFF"/>
        <w:spacing w:line="360" w:lineRule="auto"/>
        <w:ind w:firstLine="708"/>
        <w:textAlignment w:val="baseline"/>
        <w:rPr>
          <w:rFonts w:ascii="Times New Roman" w:eastAsia="Times New Roman" w:hAnsi="Times New Roman"/>
          <w:color w:val="000000" w:themeColor="text1"/>
          <w:spacing w:val="2"/>
          <w:sz w:val="24"/>
          <w:szCs w:val="24"/>
          <w:lang w:eastAsia="ru-RU"/>
        </w:rPr>
      </w:pPr>
      <w:r w:rsidRPr="00292B9B">
        <w:rPr>
          <w:rFonts w:ascii="Times New Roman" w:eastAsia="Times New Roman" w:hAnsi="Times New Roman"/>
          <w:color w:val="000000" w:themeColor="text1"/>
          <w:spacing w:val="2"/>
          <w:sz w:val="24"/>
          <w:szCs w:val="24"/>
          <w:lang w:eastAsia="ru-RU"/>
        </w:rPr>
        <w:t xml:space="preserve">Благоустройство </w:t>
      </w:r>
      <w:r w:rsidR="006C706A" w:rsidRPr="00292B9B">
        <w:rPr>
          <w:rFonts w:ascii="Times New Roman" w:eastAsia="Times New Roman" w:hAnsi="Times New Roman"/>
          <w:color w:val="000000" w:themeColor="text1"/>
          <w:spacing w:val="2"/>
          <w:sz w:val="24"/>
          <w:szCs w:val="24"/>
          <w:lang w:eastAsia="ru-RU"/>
        </w:rPr>
        <w:t xml:space="preserve">территории поселения </w:t>
      </w:r>
      <w:r w:rsidRPr="00292B9B">
        <w:rPr>
          <w:rFonts w:ascii="Times New Roman" w:eastAsia="Times New Roman" w:hAnsi="Times New Roman"/>
          <w:color w:val="000000" w:themeColor="text1"/>
          <w:spacing w:val="2"/>
          <w:sz w:val="24"/>
          <w:szCs w:val="24"/>
          <w:lang w:eastAsia="ru-RU"/>
        </w:rPr>
        <w:t>невозможно осуществлять без комплексного подхода. При выполнении работ по благоустройству необходимо учитывать мнение жител</w:t>
      </w:r>
      <w:r w:rsidR="006C706A" w:rsidRPr="00292B9B">
        <w:rPr>
          <w:rFonts w:ascii="Times New Roman" w:eastAsia="Times New Roman" w:hAnsi="Times New Roman"/>
          <w:color w:val="000000" w:themeColor="text1"/>
          <w:spacing w:val="2"/>
          <w:sz w:val="24"/>
          <w:szCs w:val="24"/>
          <w:lang w:eastAsia="ru-RU"/>
        </w:rPr>
        <w:t>ей и сложившуюся инфраструктуру</w:t>
      </w:r>
      <w:r w:rsidRPr="00292B9B">
        <w:rPr>
          <w:rFonts w:ascii="Times New Roman" w:eastAsia="Times New Roman" w:hAnsi="Times New Roman"/>
          <w:color w:val="000000" w:themeColor="text1"/>
          <w:spacing w:val="2"/>
          <w:sz w:val="24"/>
          <w:szCs w:val="24"/>
          <w:lang w:eastAsia="ru-RU"/>
        </w:rPr>
        <w:t xml:space="preserve">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w:t>
      </w:r>
      <w:r w:rsidRPr="00292B9B">
        <w:rPr>
          <w:rFonts w:ascii="Times New Roman" w:eastAsia="Times New Roman" w:hAnsi="Times New Roman"/>
          <w:color w:val="000000" w:themeColor="text1"/>
          <w:spacing w:val="2"/>
          <w:sz w:val="24"/>
          <w:szCs w:val="24"/>
          <w:lang w:eastAsia="ru-RU"/>
        </w:rPr>
        <w:lastRenderedPageBreak/>
        <w:t>зеленые насаждения, необходимый уровень освещенности дворов в темное время суток.</w:t>
      </w:r>
    </w:p>
    <w:p w:rsidR="0041351E" w:rsidRPr="00292B9B" w:rsidRDefault="0041351E" w:rsidP="006C706A">
      <w:pPr>
        <w:shd w:val="clear" w:color="auto" w:fill="FFFFFF"/>
        <w:spacing w:line="360" w:lineRule="auto"/>
        <w:ind w:firstLine="708"/>
        <w:textAlignment w:val="baseline"/>
        <w:rPr>
          <w:rFonts w:ascii="Times New Roman" w:eastAsia="Times New Roman" w:hAnsi="Times New Roman"/>
          <w:color w:val="000000" w:themeColor="text1"/>
          <w:spacing w:val="2"/>
          <w:sz w:val="24"/>
          <w:szCs w:val="24"/>
          <w:lang w:eastAsia="ru-RU"/>
        </w:rPr>
      </w:pPr>
      <w:r w:rsidRPr="00292B9B">
        <w:rPr>
          <w:rFonts w:ascii="Times New Roman" w:eastAsia="Times New Roman" w:hAnsi="Times New Roman"/>
          <w:color w:val="000000" w:themeColor="text1"/>
          <w:spacing w:val="2"/>
          <w:sz w:val="24"/>
          <w:szCs w:val="24"/>
          <w:lang w:eastAsia="ru-RU"/>
        </w:rPr>
        <w:t xml:space="preserve">Важнейшей задачей </w:t>
      </w:r>
      <w:r w:rsidR="006C706A" w:rsidRPr="00292B9B">
        <w:rPr>
          <w:rFonts w:ascii="Times New Roman" w:eastAsia="Times New Roman" w:hAnsi="Times New Roman"/>
          <w:color w:val="000000" w:themeColor="text1"/>
          <w:spacing w:val="2"/>
          <w:sz w:val="24"/>
          <w:szCs w:val="24"/>
          <w:lang w:eastAsia="ru-RU"/>
        </w:rPr>
        <w:t xml:space="preserve">администрации </w:t>
      </w:r>
      <w:r w:rsidR="00283550" w:rsidRPr="00292B9B">
        <w:rPr>
          <w:rFonts w:ascii="Times New Roman" w:eastAsia="Times New Roman" w:hAnsi="Times New Roman"/>
          <w:color w:val="000000" w:themeColor="text1"/>
          <w:spacing w:val="2"/>
          <w:sz w:val="24"/>
          <w:szCs w:val="24"/>
          <w:lang w:eastAsia="ru-RU"/>
        </w:rPr>
        <w:t>Колыбельского</w:t>
      </w:r>
      <w:r w:rsidR="006C706A" w:rsidRPr="00292B9B">
        <w:rPr>
          <w:rFonts w:ascii="Times New Roman" w:eastAsia="Times New Roman" w:hAnsi="Times New Roman"/>
          <w:color w:val="000000" w:themeColor="text1"/>
          <w:spacing w:val="2"/>
          <w:sz w:val="24"/>
          <w:szCs w:val="24"/>
          <w:lang w:eastAsia="ru-RU"/>
        </w:rPr>
        <w:t xml:space="preserve"> сельского поселения</w:t>
      </w:r>
      <w:r w:rsidRPr="00292B9B">
        <w:rPr>
          <w:rFonts w:ascii="Times New Roman" w:eastAsia="Times New Roman" w:hAnsi="Times New Roman"/>
          <w:color w:val="000000" w:themeColor="text1"/>
          <w:spacing w:val="2"/>
          <w:sz w:val="24"/>
          <w:szCs w:val="24"/>
          <w:lang w:eastAsia="ru-RU"/>
        </w:rPr>
        <w:t xml:space="preserve"> является формирование и обеспечение среды, комфортной и благоприятной для проживания населения, в том числе благоустройство. Комплексное благоустройство позволит повысить уровень благоустройства, выполнить архитектурно-планировочную организацию территории</w:t>
      </w:r>
      <w:r w:rsidR="006C706A" w:rsidRPr="00292B9B">
        <w:rPr>
          <w:rFonts w:ascii="Times New Roman" w:eastAsia="Times New Roman" w:hAnsi="Times New Roman"/>
          <w:color w:val="000000" w:themeColor="text1"/>
          <w:spacing w:val="2"/>
          <w:sz w:val="24"/>
          <w:szCs w:val="24"/>
          <w:lang w:eastAsia="ru-RU"/>
        </w:rPr>
        <w:t xml:space="preserve"> поселения</w:t>
      </w:r>
      <w:r w:rsidRPr="00292B9B">
        <w:rPr>
          <w:rFonts w:ascii="Times New Roman" w:eastAsia="Times New Roman" w:hAnsi="Times New Roman"/>
          <w:color w:val="000000" w:themeColor="text1"/>
          <w:spacing w:val="2"/>
          <w:sz w:val="24"/>
          <w:szCs w:val="24"/>
          <w:lang w:eastAsia="ru-RU"/>
        </w:rPr>
        <w:t>, обеспечить здоровые условия отдыха и жизни населения.</w:t>
      </w:r>
    </w:p>
    <w:p w:rsidR="00F0220A" w:rsidRPr="00292B9B" w:rsidRDefault="00F0220A" w:rsidP="00F0220A">
      <w:pPr>
        <w:spacing w:line="360" w:lineRule="auto"/>
        <w:rPr>
          <w:rFonts w:ascii="Times New Roman" w:hAnsi="Times New Roman"/>
          <w:color w:val="000000" w:themeColor="text1"/>
          <w:sz w:val="24"/>
          <w:szCs w:val="24"/>
        </w:rPr>
      </w:pPr>
    </w:p>
    <w:p w:rsidR="00B475FA" w:rsidRPr="00292B9B" w:rsidRDefault="00B475FA" w:rsidP="00B475FA">
      <w:pPr>
        <w:ind w:firstLine="0"/>
        <w:jc w:val="center"/>
        <w:rPr>
          <w:rFonts w:ascii="Times New Roman" w:hAnsi="Times New Roman"/>
          <w:b/>
          <w:color w:val="000000" w:themeColor="text1"/>
          <w:sz w:val="24"/>
          <w:szCs w:val="24"/>
        </w:rPr>
      </w:pPr>
      <w:r w:rsidRPr="00292B9B">
        <w:rPr>
          <w:rFonts w:ascii="Times New Roman" w:hAnsi="Times New Roman"/>
          <w:b/>
          <w:color w:val="000000" w:themeColor="text1"/>
          <w:sz w:val="24"/>
          <w:szCs w:val="24"/>
        </w:rPr>
        <w:t>Раздел 2. Цели, задачи и показатели, основные ожидаемые конечные результаты, сроки и этапы реализации подпрограммы «</w:t>
      </w:r>
      <w:r w:rsidR="0040226B" w:rsidRPr="00292B9B">
        <w:rPr>
          <w:rFonts w:ascii="Times New Roman" w:hAnsi="Times New Roman"/>
          <w:b/>
          <w:color w:val="000000" w:themeColor="text1"/>
          <w:sz w:val="24"/>
          <w:szCs w:val="24"/>
        </w:rPr>
        <w:t>Благоустройство территории поселения</w:t>
      </w:r>
      <w:r w:rsidRPr="00292B9B">
        <w:rPr>
          <w:rFonts w:ascii="Times New Roman" w:hAnsi="Times New Roman"/>
          <w:b/>
          <w:color w:val="000000" w:themeColor="text1"/>
          <w:sz w:val="24"/>
          <w:szCs w:val="24"/>
        </w:rPr>
        <w:t>»</w:t>
      </w:r>
    </w:p>
    <w:p w:rsidR="00B475FA" w:rsidRPr="00292B9B" w:rsidRDefault="00B475FA" w:rsidP="00B475FA">
      <w:pPr>
        <w:ind w:firstLine="0"/>
        <w:jc w:val="center"/>
        <w:rPr>
          <w:rFonts w:ascii="Times New Roman" w:hAnsi="Times New Roman"/>
          <w:b/>
          <w:color w:val="000000" w:themeColor="text1"/>
          <w:sz w:val="24"/>
          <w:szCs w:val="24"/>
        </w:rPr>
      </w:pPr>
    </w:p>
    <w:p w:rsidR="006C706A" w:rsidRPr="00292B9B" w:rsidRDefault="00B475FA" w:rsidP="006C706A">
      <w:pPr>
        <w:pStyle w:val="formattext"/>
        <w:shd w:val="clear" w:color="auto" w:fill="FFFFFF"/>
        <w:spacing w:before="0" w:beforeAutospacing="0" w:after="0" w:afterAutospacing="0" w:line="360" w:lineRule="auto"/>
        <w:ind w:firstLine="708"/>
        <w:jc w:val="both"/>
        <w:textAlignment w:val="baseline"/>
        <w:rPr>
          <w:color w:val="000000" w:themeColor="text1"/>
          <w:spacing w:val="2"/>
        </w:rPr>
      </w:pPr>
      <w:r w:rsidRPr="00292B9B">
        <w:rPr>
          <w:color w:val="000000" w:themeColor="text1"/>
        </w:rPr>
        <w:t>Основной целью подпрограммы является</w:t>
      </w:r>
      <w:r w:rsidR="006C706A" w:rsidRPr="00292B9B">
        <w:rPr>
          <w:color w:val="000000" w:themeColor="text1"/>
          <w:spacing w:val="2"/>
        </w:rPr>
        <w:t xml:space="preserve"> обеспечение комфортных условий проживания, повышение качества и условий жизни населения на территории </w:t>
      </w:r>
      <w:r w:rsidR="00283550" w:rsidRPr="00292B9B">
        <w:rPr>
          <w:color w:val="000000" w:themeColor="text1"/>
          <w:spacing w:val="2"/>
        </w:rPr>
        <w:t>Колыбельского</w:t>
      </w:r>
      <w:r w:rsidR="006C706A" w:rsidRPr="00292B9B">
        <w:rPr>
          <w:color w:val="000000" w:themeColor="text1"/>
          <w:spacing w:val="2"/>
        </w:rPr>
        <w:t xml:space="preserve"> сельского поселения. </w:t>
      </w:r>
    </w:p>
    <w:p w:rsidR="006C706A" w:rsidRPr="00292B9B" w:rsidRDefault="006C706A" w:rsidP="0078627B">
      <w:pPr>
        <w:pStyle w:val="formattext"/>
        <w:shd w:val="clear" w:color="auto" w:fill="FFFFFF"/>
        <w:spacing w:before="0" w:beforeAutospacing="0" w:after="0" w:afterAutospacing="0" w:line="360" w:lineRule="auto"/>
        <w:ind w:firstLine="708"/>
        <w:jc w:val="both"/>
        <w:textAlignment w:val="baseline"/>
        <w:rPr>
          <w:color w:val="000000" w:themeColor="text1"/>
          <w:spacing w:val="2"/>
        </w:rPr>
      </w:pPr>
      <w:r w:rsidRPr="00292B9B">
        <w:rPr>
          <w:color w:val="000000" w:themeColor="text1"/>
          <w:spacing w:val="2"/>
        </w:rPr>
        <w:t>Для достижения этой цели предлагае</w:t>
      </w:r>
      <w:r w:rsidR="00BD1AD3" w:rsidRPr="00292B9B">
        <w:rPr>
          <w:color w:val="000000" w:themeColor="text1"/>
          <w:spacing w:val="2"/>
        </w:rPr>
        <w:t xml:space="preserve">тся выполнить задачи по </w:t>
      </w:r>
      <w:r w:rsidRPr="00292B9B">
        <w:rPr>
          <w:color w:val="000000" w:themeColor="text1"/>
          <w:spacing w:val="2"/>
        </w:rPr>
        <w:t xml:space="preserve"> благоустройству </w:t>
      </w:r>
      <w:r w:rsidR="00BD1AD3" w:rsidRPr="00292B9B">
        <w:rPr>
          <w:color w:val="000000" w:themeColor="text1"/>
          <w:spacing w:val="2"/>
        </w:rPr>
        <w:t xml:space="preserve">общественных территорий и </w:t>
      </w:r>
      <w:r w:rsidRPr="00292B9B">
        <w:rPr>
          <w:color w:val="000000" w:themeColor="text1"/>
          <w:spacing w:val="2"/>
        </w:rPr>
        <w:t>мест массового пребывания населения, входящих в перечень минимальн</w:t>
      </w:r>
      <w:r w:rsidR="003D5389" w:rsidRPr="00292B9B">
        <w:rPr>
          <w:color w:val="000000" w:themeColor="text1"/>
          <w:spacing w:val="2"/>
        </w:rPr>
        <w:t xml:space="preserve">ых и дополнительных видов работ. </w:t>
      </w:r>
      <w:r w:rsidR="0078627B" w:rsidRPr="00292B9B">
        <w:rPr>
          <w:color w:val="000000" w:themeColor="text1"/>
          <w:spacing w:val="2"/>
        </w:rPr>
        <w:t xml:space="preserve">Основной </w:t>
      </w:r>
      <w:proofErr w:type="spellStart"/>
      <w:r w:rsidR="0078627B" w:rsidRPr="00292B9B">
        <w:rPr>
          <w:color w:val="000000" w:themeColor="text1"/>
          <w:spacing w:val="2"/>
        </w:rPr>
        <w:t>задачей</w:t>
      </w:r>
      <w:r w:rsidR="00494DF0" w:rsidRPr="00292B9B">
        <w:rPr>
          <w:color w:val="000000" w:themeColor="text1"/>
          <w:spacing w:val="2"/>
        </w:rPr>
        <w:t>подп</w:t>
      </w:r>
      <w:r w:rsidR="0078627B" w:rsidRPr="00292B9B">
        <w:rPr>
          <w:color w:val="000000" w:themeColor="text1"/>
          <w:spacing w:val="2"/>
        </w:rPr>
        <w:t>рограммы</w:t>
      </w:r>
      <w:proofErr w:type="spellEnd"/>
      <w:r w:rsidR="0078627B" w:rsidRPr="00292B9B">
        <w:rPr>
          <w:color w:val="000000" w:themeColor="text1"/>
          <w:spacing w:val="2"/>
        </w:rPr>
        <w:t xml:space="preserve"> являются - о</w:t>
      </w:r>
      <w:r w:rsidRPr="00292B9B">
        <w:rPr>
          <w:color w:val="000000" w:themeColor="text1"/>
          <w:spacing w:val="2"/>
        </w:rPr>
        <w:t>беспечение благоприятных условий проживания населения</w:t>
      </w:r>
      <w:r w:rsidR="00494DF0" w:rsidRPr="00292B9B">
        <w:rPr>
          <w:color w:val="000000" w:themeColor="text1"/>
          <w:spacing w:val="2"/>
        </w:rPr>
        <w:t xml:space="preserve"> на территории поселения</w:t>
      </w:r>
      <w:r w:rsidRPr="00292B9B">
        <w:rPr>
          <w:color w:val="000000" w:themeColor="text1"/>
          <w:spacing w:val="2"/>
        </w:rPr>
        <w:t>.</w:t>
      </w:r>
    </w:p>
    <w:p w:rsidR="00B475FA" w:rsidRPr="00292B9B" w:rsidRDefault="00B475FA" w:rsidP="006C706A">
      <w:pPr>
        <w:spacing w:line="360" w:lineRule="auto"/>
        <w:ind w:firstLine="708"/>
        <w:rPr>
          <w:rFonts w:ascii="Times New Roman" w:hAnsi="Times New Roman"/>
          <w:color w:val="000000" w:themeColor="text1"/>
          <w:sz w:val="24"/>
          <w:szCs w:val="24"/>
        </w:rPr>
      </w:pPr>
    </w:p>
    <w:p w:rsidR="00B475FA" w:rsidRPr="00292B9B" w:rsidRDefault="00B475FA" w:rsidP="00B475FA">
      <w:pPr>
        <w:ind w:firstLine="0"/>
        <w:jc w:val="center"/>
        <w:rPr>
          <w:rFonts w:ascii="Times New Roman" w:hAnsi="Times New Roman"/>
          <w:b/>
          <w:color w:val="000000" w:themeColor="text1"/>
          <w:sz w:val="24"/>
          <w:szCs w:val="24"/>
        </w:rPr>
      </w:pPr>
      <w:r w:rsidRPr="00292B9B">
        <w:rPr>
          <w:rFonts w:ascii="Times New Roman" w:hAnsi="Times New Roman"/>
          <w:b/>
          <w:color w:val="000000" w:themeColor="text1"/>
          <w:sz w:val="24"/>
          <w:szCs w:val="24"/>
        </w:rPr>
        <w:t>Раздел 3. Характеристика основных мероприятий подпрограммы «</w:t>
      </w:r>
      <w:r w:rsidR="0040226B" w:rsidRPr="00292B9B">
        <w:rPr>
          <w:rFonts w:ascii="Times New Roman" w:hAnsi="Times New Roman"/>
          <w:b/>
          <w:color w:val="000000" w:themeColor="text1"/>
          <w:sz w:val="24"/>
          <w:szCs w:val="24"/>
        </w:rPr>
        <w:t>Благоустройство территории поселения</w:t>
      </w:r>
      <w:r w:rsidRPr="00292B9B">
        <w:rPr>
          <w:rFonts w:ascii="Times New Roman" w:hAnsi="Times New Roman"/>
          <w:b/>
          <w:color w:val="000000" w:themeColor="text1"/>
          <w:sz w:val="24"/>
          <w:szCs w:val="24"/>
        </w:rPr>
        <w:t>»</w:t>
      </w:r>
    </w:p>
    <w:p w:rsidR="0040226B" w:rsidRPr="00292B9B" w:rsidRDefault="0040226B" w:rsidP="002853FD">
      <w:pPr>
        <w:spacing w:line="360" w:lineRule="auto"/>
        <w:ind w:firstLine="0"/>
        <w:jc w:val="center"/>
        <w:rPr>
          <w:rFonts w:ascii="Times New Roman" w:hAnsi="Times New Roman"/>
          <w:b/>
          <w:color w:val="000000" w:themeColor="text1"/>
          <w:sz w:val="24"/>
          <w:szCs w:val="24"/>
        </w:rPr>
      </w:pPr>
    </w:p>
    <w:p w:rsidR="0040226B" w:rsidRPr="00292B9B" w:rsidRDefault="002853FD" w:rsidP="003F353D">
      <w:pPr>
        <w:shd w:val="clear" w:color="auto" w:fill="FFFFFF"/>
        <w:spacing w:line="360" w:lineRule="auto"/>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ab/>
      </w:r>
      <w:r w:rsidR="0040226B" w:rsidRPr="00292B9B">
        <w:rPr>
          <w:rFonts w:ascii="Times New Roman" w:hAnsi="Times New Roman"/>
          <w:color w:val="000000" w:themeColor="text1"/>
          <w:sz w:val="24"/>
          <w:szCs w:val="24"/>
        </w:rPr>
        <w:t>Подпрограмма включает основные мероприятия:</w:t>
      </w:r>
    </w:p>
    <w:p w:rsidR="0040226B" w:rsidRPr="00292B9B" w:rsidRDefault="0040226B" w:rsidP="00284D0A">
      <w:pPr>
        <w:pStyle w:val="a3"/>
        <w:numPr>
          <w:ilvl w:val="0"/>
          <w:numId w:val="10"/>
        </w:numPr>
        <w:spacing w:line="360" w:lineRule="auto"/>
        <w:rPr>
          <w:rFonts w:ascii="Times New Roman" w:eastAsia="Batang" w:hAnsi="Times New Roman"/>
          <w:color w:val="000000" w:themeColor="text1"/>
          <w:sz w:val="24"/>
          <w:szCs w:val="24"/>
        </w:rPr>
      </w:pPr>
      <w:r w:rsidRPr="00292B9B">
        <w:rPr>
          <w:rFonts w:ascii="Times New Roman" w:eastAsia="Batang" w:hAnsi="Times New Roman"/>
          <w:color w:val="000000" w:themeColor="text1"/>
          <w:sz w:val="24"/>
          <w:szCs w:val="24"/>
        </w:rPr>
        <w:t xml:space="preserve">ликвидация </w:t>
      </w:r>
      <w:r w:rsidR="002853FD" w:rsidRPr="00292B9B">
        <w:rPr>
          <w:rFonts w:ascii="Times New Roman" w:eastAsia="Batang" w:hAnsi="Times New Roman"/>
          <w:color w:val="000000" w:themeColor="text1"/>
          <w:sz w:val="24"/>
          <w:szCs w:val="24"/>
        </w:rPr>
        <w:t>несанкционированных</w:t>
      </w:r>
      <w:r w:rsidRPr="00292B9B">
        <w:rPr>
          <w:rFonts w:ascii="Times New Roman" w:eastAsia="Batang" w:hAnsi="Times New Roman"/>
          <w:color w:val="000000" w:themeColor="text1"/>
          <w:sz w:val="24"/>
          <w:szCs w:val="24"/>
        </w:rPr>
        <w:t xml:space="preserve"> свалок</w:t>
      </w:r>
      <w:r w:rsidR="002853FD" w:rsidRPr="00292B9B">
        <w:rPr>
          <w:rFonts w:ascii="Times New Roman" w:eastAsia="Batang" w:hAnsi="Times New Roman"/>
          <w:color w:val="000000" w:themeColor="text1"/>
          <w:sz w:val="24"/>
          <w:szCs w:val="24"/>
        </w:rPr>
        <w:t>;</w:t>
      </w:r>
    </w:p>
    <w:p w:rsidR="00B93FC9" w:rsidRPr="00292B9B" w:rsidRDefault="0078627B" w:rsidP="00284D0A">
      <w:pPr>
        <w:pStyle w:val="a3"/>
        <w:numPr>
          <w:ilvl w:val="0"/>
          <w:numId w:val="10"/>
        </w:numPr>
        <w:spacing w:line="360" w:lineRule="auto"/>
        <w:rPr>
          <w:rFonts w:ascii="Times New Roman" w:hAnsi="Times New Roman"/>
          <w:color w:val="000000" w:themeColor="text1"/>
          <w:sz w:val="24"/>
          <w:szCs w:val="24"/>
        </w:rPr>
      </w:pPr>
      <w:r w:rsidRPr="00292B9B">
        <w:rPr>
          <w:rFonts w:ascii="Times New Roman" w:hAnsi="Times New Roman"/>
          <w:color w:val="000000" w:themeColor="text1"/>
          <w:sz w:val="24"/>
          <w:szCs w:val="24"/>
        </w:rPr>
        <w:t xml:space="preserve">организованный </w:t>
      </w:r>
      <w:r w:rsidR="00AC1AFF" w:rsidRPr="00292B9B">
        <w:rPr>
          <w:rFonts w:ascii="Times New Roman" w:hAnsi="Times New Roman"/>
          <w:color w:val="000000" w:themeColor="text1"/>
          <w:sz w:val="24"/>
          <w:szCs w:val="24"/>
        </w:rPr>
        <w:t xml:space="preserve">сбор и </w:t>
      </w:r>
      <w:r w:rsidRPr="00292B9B">
        <w:rPr>
          <w:rFonts w:ascii="Times New Roman" w:hAnsi="Times New Roman"/>
          <w:color w:val="000000" w:themeColor="text1"/>
          <w:sz w:val="24"/>
          <w:szCs w:val="24"/>
        </w:rPr>
        <w:t xml:space="preserve">вывоз </w:t>
      </w:r>
      <w:r w:rsidR="00AC1AFF" w:rsidRPr="00292B9B">
        <w:rPr>
          <w:rFonts w:ascii="Times New Roman" w:hAnsi="Times New Roman"/>
          <w:color w:val="000000" w:themeColor="text1"/>
          <w:sz w:val="24"/>
          <w:szCs w:val="24"/>
        </w:rPr>
        <w:t>ТБО и ТКО на полигон в г. Лиски</w:t>
      </w:r>
      <w:r w:rsidRPr="00292B9B">
        <w:rPr>
          <w:rFonts w:ascii="Times New Roman" w:hAnsi="Times New Roman"/>
          <w:color w:val="000000" w:themeColor="text1"/>
          <w:sz w:val="24"/>
          <w:szCs w:val="24"/>
        </w:rPr>
        <w:t>;</w:t>
      </w:r>
    </w:p>
    <w:p w:rsidR="0078627B" w:rsidRPr="00292B9B" w:rsidRDefault="0078627B" w:rsidP="00284D0A">
      <w:pPr>
        <w:pStyle w:val="a3"/>
        <w:numPr>
          <w:ilvl w:val="0"/>
          <w:numId w:val="10"/>
        </w:numPr>
        <w:spacing w:line="360" w:lineRule="auto"/>
        <w:rPr>
          <w:rFonts w:ascii="Times New Roman" w:hAnsi="Times New Roman"/>
          <w:color w:val="000000" w:themeColor="text1"/>
          <w:sz w:val="24"/>
          <w:szCs w:val="24"/>
        </w:rPr>
      </w:pPr>
      <w:r w:rsidRPr="00292B9B">
        <w:rPr>
          <w:rFonts w:ascii="Times New Roman" w:hAnsi="Times New Roman"/>
          <w:color w:val="000000" w:themeColor="text1"/>
          <w:sz w:val="24"/>
          <w:szCs w:val="24"/>
        </w:rPr>
        <w:t xml:space="preserve"> установка въездного знака в с. Колыбелка.</w:t>
      </w:r>
    </w:p>
    <w:p w:rsidR="0078627B" w:rsidRPr="00292B9B" w:rsidRDefault="0041142D" w:rsidP="0041142D">
      <w:pPr>
        <w:spacing w:line="360" w:lineRule="auto"/>
        <w:ind w:firstLine="0"/>
        <w:rPr>
          <w:rFonts w:ascii="Times New Roman" w:hAnsi="Times New Roman"/>
          <w:color w:val="000000" w:themeColor="text1"/>
          <w:sz w:val="24"/>
          <w:szCs w:val="24"/>
        </w:rPr>
      </w:pPr>
      <w:r w:rsidRPr="00292B9B">
        <w:rPr>
          <w:rFonts w:ascii="Times New Roman" w:hAnsi="Times New Roman"/>
          <w:b/>
          <w:color w:val="000000" w:themeColor="text1"/>
          <w:sz w:val="24"/>
          <w:szCs w:val="24"/>
        </w:rPr>
        <w:tab/>
      </w:r>
      <w:r w:rsidRPr="00292B9B">
        <w:rPr>
          <w:rFonts w:ascii="Times New Roman" w:hAnsi="Times New Roman"/>
          <w:color w:val="000000" w:themeColor="text1"/>
          <w:sz w:val="24"/>
          <w:szCs w:val="24"/>
        </w:rPr>
        <w:t xml:space="preserve">Реализация основных мероприятий подпрограммы позволит  значительно улучшить </w:t>
      </w:r>
      <w:r w:rsidR="002A0C04" w:rsidRPr="00292B9B">
        <w:rPr>
          <w:rFonts w:ascii="Times New Roman" w:hAnsi="Times New Roman"/>
          <w:color w:val="000000" w:themeColor="text1"/>
          <w:sz w:val="24"/>
          <w:szCs w:val="24"/>
        </w:rPr>
        <w:t xml:space="preserve">благоустроенность населенных пунктов и  санитарно-экологическое </w:t>
      </w:r>
      <w:r w:rsidRPr="00292B9B">
        <w:rPr>
          <w:rFonts w:ascii="Times New Roman" w:hAnsi="Times New Roman"/>
          <w:color w:val="000000" w:themeColor="text1"/>
          <w:sz w:val="24"/>
          <w:szCs w:val="24"/>
        </w:rPr>
        <w:t xml:space="preserve"> состояние территории </w:t>
      </w:r>
      <w:r w:rsidR="00283550" w:rsidRPr="00292B9B">
        <w:rPr>
          <w:rFonts w:ascii="Times New Roman" w:hAnsi="Times New Roman"/>
          <w:color w:val="000000" w:themeColor="text1"/>
          <w:sz w:val="24"/>
          <w:szCs w:val="24"/>
        </w:rPr>
        <w:t>Колыбельского</w:t>
      </w:r>
      <w:r w:rsidRPr="00292B9B">
        <w:rPr>
          <w:rFonts w:ascii="Times New Roman" w:hAnsi="Times New Roman"/>
          <w:color w:val="000000" w:themeColor="text1"/>
          <w:sz w:val="24"/>
          <w:szCs w:val="24"/>
        </w:rPr>
        <w:t xml:space="preserve"> сельского поселения.</w:t>
      </w:r>
    </w:p>
    <w:p w:rsidR="00F3425F" w:rsidRPr="00292B9B" w:rsidRDefault="00F3425F" w:rsidP="0078627B">
      <w:pPr>
        <w:autoSpaceDE w:val="0"/>
        <w:autoSpaceDN w:val="0"/>
        <w:adjustRightInd w:val="0"/>
        <w:spacing w:line="360" w:lineRule="auto"/>
        <w:rPr>
          <w:rFonts w:ascii="Times New Roman" w:hAnsi="Times New Roman"/>
          <w:color w:val="000000" w:themeColor="text1"/>
          <w:kern w:val="2"/>
          <w:sz w:val="24"/>
          <w:szCs w:val="24"/>
        </w:rPr>
      </w:pPr>
      <w:r w:rsidRPr="00292B9B">
        <w:rPr>
          <w:rFonts w:ascii="Times New Roman" w:hAnsi="Times New Roman"/>
          <w:color w:val="000000" w:themeColor="text1"/>
          <w:kern w:val="2"/>
          <w:sz w:val="24"/>
          <w:szCs w:val="24"/>
        </w:rPr>
        <w:t xml:space="preserve">Перечень основных мероприятий подпрограммы </w:t>
      </w:r>
      <w:r w:rsidR="0078627B" w:rsidRPr="00292B9B">
        <w:rPr>
          <w:rFonts w:ascii="Times New Roman" w:hAnsi="Times New Roman"/>
          <w:color w:val="000000" w:themeColor="text1"/>
          <w:kern w:val="2"/>
          <w:sz w:val="24"/>
          <w:szCs w:val="24"/>
        </w:rPr>
        <w:t xml:space="preserve">представлен в приложении  2 к Муниципальной программе. </w:t>
      </w:r>
    </w:p>
    <w:p w:rsidR="0041142D" w:rsidRPr="00292B9B" w:rsidRDefault="0041142D" w:rsidP="0041142D">
      <w:pPr>
        <w:spacing w:line="360" w:lineRule="auto"/>
        <w:ind w:firstLine="0"/>
        <w:rPr>
          <w:rFonts w:ascii="Times New Roman" w:hAnsi="Times New Roman"/>
          <w:color w:val="000000" w:themeColor="text1"/>
          <w:sz w:val="24"/>
          <w:szCs w:val="24"/>
        </w:rPr>
      </w:pPr>
    </w:p>
    <w:p w:rsidR="00B475FA" w:rsidRPr="00292B9B" w:rsidRDefault="00B475FA" w:rsidP="00B475FA">
      <w:pPr>
        <w:ind w:firstLine="0"/>
        <w:jc w:val="center"/>
        <w:rPr>
          <w:rFonts w:ascii="Times New Roman" w:hAnsi="Times New Roman"/>
          <w:b/>
          <w:color w:val="000000" w:themeColor="text1"/>
          <w:sz w:val="24"/>
          <w:szCs w:val="24"/>
        </w:rPr>
      </w:pPr>
      <w:r w:rsidRPr="00292B9B">
        <w:rPr>
          <w:rFonts w:ascii="Times New Roman" w:hAnsi="Times New Roman"/>
          <w:b/>
          <w:color w:val="000000" w:themeColor="text1"/>
          <w:sz w:val="24"/>
          <w:szCs w:val="24"/>
        </w:rPr>
        <w:lastRenderedPageBreak/>
        <w:t>Раздел 4. Информация по ресурсному обеспечению подпрограммы «</w:t>
      </w:r>
      <w:r w:rsidR="0040226B" w:rsidRPr="00292B9B">
        <w:rPr>
          <w:rFonts w:ascii="Times New Roman" w:hAnsi="Times New Roman"/>
          <w:b/>
          <w:color w:val="000000" w:themeColor="text1"/>
          <w:sz w:val="24"/>
          <w:szCs w:val="24"/>
        </w:rPr>
        <w:t>Благоустройство территории поселения</w:t>
      </w:r>
      <w:r w:rsidRPr="00292B9B">
        <w:rPr>
          <w:rFonts w:ascii="Times New Roman" w:hAnsi="Times New Roman"/>
          <w:b/>
          <w:color w:val="000000" w:themeColor="text1"/>
          <w:sz w:val="24"/>
          <w:szCs w:val="24"/>
        </w:rPr>
        <w:t>»</w:t>
      </w:r>
    </w:p>
    <w:p w:rsidR="002853FD" w:rsidRPr="00292B9B" w:rsidRDefault="002853FD" w:rsidP="00B475FA">
      <w:pPr>
        <w:ind w:firstLine="0"/>
        <w:jc w:val="center"/>
        <w:rPr>
          <w:rFonts w:ascii="Times New Roman" w:hAnsi="Times New Roman"/>
          <w:b/>
          <w:color w:val="000000" w:themeColor="text1"/>
          <w:sz w:val="24"/>
          <w:szCs w:val="24"/>
        </w:rPr>
      </w:pPr>
    </w:p>
    <w:p w:rsidR="000C73C1" w:rsidRPr="00292B9B" w:rsidRDefault="000C73C1" w:rsidP="0078627B">
      <w:pPr>
        <w:autoSpaceDE w:val="0"/>
        <w:autoSpaceDN w:val="0"/>
        <w:adjustRightInd w:val="0"/>
        <w:spacing w:line="360" w:lineRule="auto"/>
        <w:ind w:firstLine="708"/>
        <w:rPr>
          <w:rFonts w:ascii="Times New Roman" w:hAnsi="Times New Roman"/>
          <w:color w:val="000000" w:themeColor="text1"/>
          <w:kern w:val="2"/>
          <w:sz w:val="24"/>
          <w:szCs w:val="24"/>
        </w:rPr>
      </w:pPr>
      <w:r w:rsidRPr="00292B9B">
        <w:rPr>
          <w:rFonts w:ascii="Times New Roman" w:hAnsi="Times New Roman"/>
          <w:color w:val="000000" w:themeColor="text1"/>
          <w:kern w:val="2"/>
          <w:sz w:val="24"/>
          <w:szCs w:val="24"/>
        </w:rPr>
        <w:t xml:space="preserve">Информация о ресурсном обеспечении подпрограммы за счет средств местного бюджета представлена в приложении </w:t>
      </w:r>
      <w:r w:rsidR="0097311C" w:rsidRPr="00292B9B">
        <w:rPr>
          <w:rFonts w:ascii="Times New Roman" w:hAnsi="Times New Roman"/>
          <w:color w:val="000000" w:themeColor="text1"/>
          <w:kern w:val="2"/>
          <w:sz w:val="24"/>
          <w:szCs w:val="24"/>
        </w:rPr>
        <w:t xml:space="preserve"> 3 к М</w:t>
      </w:r>
      <w:r w:rsidRPr="00292B9B">
        <w:rPr>
          <w:rFonts w:ascii="Times New Roman" w:hAnsi="Times New Roman"/>
          <w:color w:val="000000" w:themeColor="text1"/>
          <w:kern w:val="2"/>
          <w:sz w:val="24"/>
          <w:szCs w:val="24"/>
        </w:rPr>
        <w:t>униципальной программе.</w:t>
      </w:r>
    </w:p>
    <w:p w:rsidR="0078627B" w:rsidRPr="00292B9B" w:rsidRDefault="0078627B" w:rsidP="0078627B">
      <w:pPr>
        <w:pStyle w:val="ConsPlusCell"/>
        <w:framePr w:hSpace="180" w:wrap="around" w:vAnchor="text" w:hAnchor="margin" w:xAlign="center" w:y="1"/>
        <w:ind w:left="33"/>
        <w:jc w:val="both"/>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 xml:space="preserve">Общий объем финансирования подпрограммы составляет: </w:t>
      </w:r>
      <w:r w:rsidR="00AF34E3">
        <w:rPr>
          <w:rFonts w:ascii="Times New Roman" w:hAnsi="Times New Roman" w:cs="Times New Roman"/>
          <w:color w:val="000000" w:themeColor="text1"/>
          <w:sz w:val="24"/>
          <w:szCs w:val="24"/>
        </w:rPr>
        <w:t>2937,</w:t>
      </w:r>
      <w:r w:rsidR="00555EA6">
        <w:rPr>
          <w:rFonts w:ascii="Times New Roman" w:hAnsi="Times New Roman" w:cs="Times New Roman"/>
          <w:color w:val="000000" w:themeColor="text1"/>
          <w:sz w:val="24"/>
          <w:szCs w:val="24"/>
        </w:rPr>
        <w:t>2</w:t>
      </w:r>
      <w:r w:rsidRPr="00292B9B">
        <w:rPr>
          <w:rFonts w:ascii="Times New Roman" w:hAnsi="Times New Roman" w:cs="Times New Roman"/>
          <w:color w:val="000000" w:themeColor="text1"/>
          <w:sz w:val="24"/>
          <w:szCs w:val="24"/>
        </w:rPr>
        <w:t xml:space="preserve"> тыс. рублей, в том числе:</w:t>
      </w:r>
    </w:p>
    <w:p w:rsidR="00AF34E3" w:rsidRPr="00292B9B" w:rsidRDefault="00AF34E3" w:rsidP="00AF34E3">
      <w:pPr>
        <w:pStyle w:val="ConsPlusCell"/>
        <w:framePr w:hSpace="180" w:wrap="around" w:vAnchor="text" w:hAnchor="margin" w:xAlign="center" w:y="1"/>
        <w:ind w:left="33"/>
        <w:jc w:val="both"/>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 xml:space="preserve">2023 год – </w:t>
      </w:r>
      <w:r>
        <w:rPr>
          <w:rFonts w:ascii="Times New Roman" w:hAnsi="Times New Roman" w:cs="Times New Roman"/>
          <w:color w:val="000000" w:themeColor="text1"/>
          <w:sz w:val="24"/>
          <w:szCs w:val="24"/>
        </w:rPr>
        <w:t>951,</w:t>
      </w:r>
      <w:r w:rsidR="00555EA6">
        <w:rPr>
          <w:rFonts w:ascii="Times New Roman" w:hAnsi="Times New Roman" w:cs="Times New Roman"/>
          <w:color w:val="000000" w:themeColor="text1"/>
          <w:sz w:val="24"/>
          <w:szCs w:val="24"/>
        </w:rPr>
        <w:t>3</w:t>
      </w:r>
      <w:r w:rsidRPr="00292B9B">
        <w:rPr>
          <w:rFonts w:ascii="Times New Roman" w:hAnsi="Times New Roman" w:cs="Times New Roman"/>
          <w:color w:val="000000" w:themeColor="text1"/>
          <w:sz w:val="24"/>
          <w:szCs w:val="24"/>
        </w:rPr>
        <w:t xml:space="preserve"> тыс. руб.,</w:t>
      </w:r>
    </w:p>
    <w:p w:rsidR="00AF34E3" w:rsidRPr="00292B9B" w:rsidRDefault="00AF34E3" w:rsidP="00AF34E3">
      <w:pPr>
        <w:pStyle w:val="ConsPlusCell"/>
        <w:framePr w:hSpace="180" w:wrap="around" w:vAnchor="text" w:hAnchor="margin" w:xAlign="center" w:y="1"/>
        <w:tabs>
          <w:tab w:val="left" w:pos="3060"/>
        </w:tabs>
        <w:ind w:left="33"/>
        <w:jc w:val="both"/>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2024 год –</w:t>
      </w:r>
      <w:r>
        <w:rPr>
          <w:rFonts w:ascii="Times New Roman" w:hAnsi="Times New Roman" w:cs="Times New Roman"/>
          <w:color w:val="000000" w:themeColor="text1"/>
          <w:sz w:val="24"/>
          <w:szCs w:val="24"/>
        </w:rPr>
        <w:t xml:space="preserve"> 458,7</w:t>
      </w:r>
      <w:r w:rsidRPr="00292B9B">
        <w:rPr>
          <w:rFonts w:ascii="Times New Roman" w:hAnsi="Times New Roman" w:cs="Times New Roman"/>
          <w:color w:val="000000" w:themeColor="text1"/>
          <w:sz w:val="24"/>
          <w:szCs w:val="24"/>
        </w:rPr>
        <w:t xml:space="preserve"> тыс. руб.,</w:t>
      </w:r>
      <w:r w:rsidRPr="00292B9B">
        <w:rPr>
          <w:rFonts w:ascii="Times New Roman" w:hAnsi="Times New Roman" w:cs="Times New Roman"/>
          <w:color w:val="000000" w:themeColor="text1"/>
          <w:sz w:val="24"/>
          <w:szCs w:val="24"/>
        </w:rPr>
        <w:tab/>
      </w:r>
    </w:p>
    <w:p w:rsidR="00AF34E3" w:rsidRPr="00292B9B" w:rsidRDefault="00AF34E3" w:rsidP="00AF34E3">
      <w:pPr>
        <w:pStyle w:val="ConsPlusCell"/>
        <w:framePr w:hSpace="180" w:wrap="around" w:vAnchor="text" w:hAnchor="margin" w:xAlign="center" w:y="1"/>
        <w:ind w:left="33"/>
        <w:jc w:val="both"/>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 xml:space="preserve">2025 год – </w:t>
      </w:r>
      <w:r>
        <w:rPr>
          <w:rFonts w:ascii="Times New Roman" w:hAnsi="Times New Roman" w:cs="Times New Roman"/>
          <w:color w:val="000000" w:themeColor="text1"/>
          <w:sz w:val="24"/>
          <w:szCs w:val="24"/>
        </w:rPr>
        <w:t>891,2</w:t>
      </w:r>
      <w:r w:rsidRPr="00292B9B">
        <w:rPr>
          <w:rFonts w:ascii="Times New Roman" w:hAnsi="Times New Roman" w:cs="Times New Roman"/>
          <w:color w:val="000000" w:themeColor="text1"/>
          <w:sz w:val="24"/>
          <w:szCs w:val="24"/>
        </w:rPr>
        <w:t xml:space="preserve"> тыс. руб.,</w:t>
      </w:r>
    </w:p>
    <w:p w:rsidR="00AF34E3" w:rsidRPr="00292B9B" w:rsidRDefault="00AF34E3" w:rsidP="00AF34E3">
      <w:pPr>
        <w:pStyle w:val="ConsPlusCell"/>
        <w:framePr w:hSpace="180" w:wrap="around" w:vAnchor="text" w:hAnchor="margin" w:xAlign="center" w:y="1"/>
        <w:ind w:left="33"/>
        <w:jc w:val="both"/>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 xml:space="preserve">2026 год – </w:t>
      </w:r>
      <w:r>
        <w:rPr>
          <w:rFonts w:ascii="Times New Roman" w:hAnsi="Times New Roman" w:cs="Times New Roman"/>
          <w:color w:val="000000" w:themeColor="text1"/>
          <w:sz w:val="24"/>
          <w:szCs w:val="24"/>
        </w:rPr>
        <w:t>318,0</w:t>
      </w:r>
      <w:r w:rsidRPr="00292B9B">
        <w:rPr>
          <w:rFonts w:ascii="Times New Roman" w:hAnsi="Times New Roman" w:cs="Times New Roman"/>
          <w:color w:val="000000" w:themeColor="text1"/>
          <w:sz w:val="24"/>
          <w:szCs w:val="24"/>
        </w:rPr>
        <w:t xml:space="preserve"> тыс. руб.,</w:t>
      </w:r>
    </w:p>
    <w:p w:rsidR="0078627B" w:rsidRPr="00292B9B" w:rsidRDefault="00AF34E3" w:rsidP="00AF34E3">
      <w:pPr>
        <w:autoSpaceDE w:val="0"/>
        <w:autoSpaceDN w:val="0"/>
        <w:adjustRightInd w:val="0"/>
        <w:spacing w:line="360" w:lineRule="auto"/>
        <w:ind w:firstLine="0"/>
        <w:jc w:val="left"/>
        <w:rPr>
          <w:rFonts w:ascii="Times New Roman" w:hAnsi="Times New Roman"/>
          <w:color w:val="000000" w:themeColor="text1"/>
          <w:kern w:val="2"/>
          <w:sz w:val="24"/>
          <w:szCs w:val="24"/>
        </w:rPr>
      </w:pPr>
      <w:r>
        <w:rPr>
          <w:rFonts w:ascii="Times New Roman" w:hAnsi="Times New Roman"/>
          <w:color w:val="000000" w:themeColor="text1"/>
          <w:sz w:val="24"/>
          <w:szCs w:val="24"/>
        </w:rPr>
        <w:t xml:space="preserve"> </w:t>
      </w:r>
      <w:r w:rsidRPr="00292B9B">
        <w:rPr>
          <w:rFonts w:ascii="Times New Roman" w:hAnsi="Times New Roman"/>
          <w:color w:val="000000" w:themeColor="text1"/>
          <w:sz w:val="24"/>
          <w:szCs w:val="24"/>
        </w:rPr>
        <w:t xml:space="preserve">2027 год – </w:t>
      </w:r>
      <w:r>
        <w:rPr>
          <w:rFonts w:ascii="Times New Roman" w:hAnsi="Times New Roman"/>
          <w:color w:val="000000" w:themeColor="text1"/>
          <w:sz w:val="24"/>
          <w:szCs w:val="24"/>
        </w:rPr>
        <w:t>318,0</w:t>
      </w:r>
      <w:r w:rsidRPr="00292B9B">
        <w:rPr>
          <w:rFonts w:ascii="Times New Roman" w:hAnsi="Times New Roman"/>
          <w:color w:val="000000" w:themeColor="text1"/>
          <w:sz w:val="24"/>
          <w:szCs w:val="24"/>
        </w:rPr>
        <w:t xml:space="preserve"> тыс. руб.</w:t>
      </w:r>
    </w:p>
    <w:p w:rsidR="00474AED" w:rsidRPr="00292B9B" w:rsidRDefault="00474AED" w:rsidP="0040226B">
      <w:pPr>
        <w:pStyle w:val="Standard"/>
        <w:jc w:val="center"/>
        <w:rPr>
          <w:b/>
          <w:color w:val="000000" w:themeColor="text1"/>
          <w:lang w:val="ru-RU"/>
        </w:rPr>
      </w:pPr>
    </w:p>
    <w:p w:rsidR="003C5ED4" w:rsidRPr="00292B9B" w:rsidRDefault="0040226B" w:rsidP="003C5ED4">
      <w:pPr>
        <w:pStyle w:val="Standard"/>
        <w:jc w:val="center"/>
        <w:rPr>
          <w:b/>
          <w:color w:val="000000" w:themeColor="text1"/>
          <w:lang w:val="ru-RU"/>
        </w:rPr>
      </w:pPr>
      <w:r w:rsidRPr="00292B9B">
        <w:rPr>
          <w:b/>
          <w:color w:val="000000" w:themeColor="text1"/>
          <w:lang w:val="ru-RU"/>
        </w:rPr>
        <w:t xml:space="preserve">Раздел 5. </w:t>
      </w:r>
      <w:r w:rsidR="003C5ED4" w:rsidRPr="00292B9B">
        <w:rPr>
          <w:b/>
          <w:color w:val="000000" w:themeColor="text1"/>
          <w:lang w:val="ru-RU"/>
        </w:rPr>
        <w:t>К</w:t>
      </w:r>
      <w:proofErr w:type="spellStart"/>
      <w:r w:rsidR="003C5ED4" w:rsidRPr="00292B9B">
        <w:rPr>
          <w:b/>
          <w:color w:val="000000" w:themeColor="text1"/>
          <w:spacing w:val="2"/>
          <w:shd w:val="clear" w:color="auto" w:fill="FFFFFF"/>
        </w:rPr>
        <w:t>онечные</w:t>
      </w:r>
      <w:proofErr w:type="spellEnd"/>
      <w:r w:rsidR="003C5ED4" w:rsidRPr="00292B9B">
        <w:rPr>
          <w:b/>
          <w:color w:val="000000" w:themeColor="text1"/>
          <w:spacing w:val="2"/>
          <w:shd w:val="clear" w:color="auto" w:fill="FFFFFF"/>
        </w:rPr>
        <w:t xml:space="preserve"> </w:t>
      </w:r>
      <w:proofErr w:type="spellStart"/>
      <w:r w:rsidR="003C5ED4" w:rsidRPr="00292B9B">
        <w:rPr>
          <w:b/>
          <w:color w:val="000000" w:themeColor="text1"/>
          <w:spacing w:val="2"/>
          <w:shd w:val="clear" w:color="auto" w:fill="FFFFFF"/>
        </w:rPr>
        <w:t>результаты</w:t>
      </w:r>
      <w:proofErr w:type="spellEnd"/>
      <w:r w:rsidR="003C5ED4" w:rsidRPr="00292B9B">
        <w:rPr>
          <w:b/>
          <w:color w:val="000000" w:themeColor="text1"/>
          <w:spacing w:val="2"/>
          <w:shd w:val="clear" w:color="auto" w:fill="FFFFFF"/>
        </w:rPr>
        <w:t xml:space="preserve"> </w:t>
      </w:r>
      <w:proofErr w:type="spellStart"/>
      <w:r w:rsidR="003C5ED4" w:rsidRPr="00292B9B">
        <w:rPr>
          <w:b/>
          <w:color w:val="000000" w:themeColor="text1"/>
          <w:spacing w:val="2"/>
          <w:shd w:val="clear" w:color="auto" w:fill="FFFFFF"/>
        </w:rPr>
        <w:t>реализации</w:t>
      </w:r>
      <w:proofErr w:type="spellEnd"/>
      <w:r w:rsidR="003C5ED4" w:rsidRPr="00292B9B">
        <w:rPr>
          <w:b/>
          <w:color w:val="000000" w:themeColor="text1"/>
          <w:spacing w:val="2"/>
          <w:shd w:val="clear" w:color="auto" w:fill="FFFFFF"/>
        </w:rPr>
        <w:t xml:space="preserve"> </w:t>
      </w:r>
      <w:r w:rsidR="003C5ED4" w:rsidRPr="00292B9B">
        <w:rPr>
          <w:b/>
          <w:color w:val="000000" w:themeColor="text1"/>
          <w:lang w:val="ru-RU"/>
        </w:rPr>
        <w:t>подпрограммы</w:t>
      </w:r>
    </w:p>
    <w:p w:rsidR="002853FD" w:rsidRPr="00292B9B" w:rsidRDefault="003C5ED4" w:rsidP="0040226B">
      <w:pPr>
        <w:pStyle w:val="Standard"/>
        <w:jc w:val="center"/>
        <w:rPr>
          <w:b/>
          <w:color w:val="000000" w:themeColor="text1"/>
          <w:lang w:val="ru-RU"/>
        </w:rPr>
      </w:pPr>
      <w:r w:rsidRPr="00292B9B">
        <w:rPr>
          <w:b/>
          <w:color w:val="000000" w:themeColor="text1"/>
          <w:lang w:val="ru-RU"/>
        </w:rPr>
        <w:t>«Благоустройство территории поселения»</w:t>
      </w:r>
    </w:p>
    <w:p w:rsidR="003C5ED4" w:rsidRPr="00292B9B" w:rsidRDefault="003C5ED4" w:rsidP="0040226B">
      <w:pPr>
        <w:pStyle w:val="Standard"/>
        <w:jc w:val="center"/>
        <w:rPr>
          <w:b/>
          <w:color w:val="000000" w:themeColor="text1"/>
          <w:lang w:val="ru-RU"/>
        </w:rPr>
      </w:pPr>
    </w:p>
    <w:p w:rsidR="00E615D3" w:rsidRPr="00292B9B" w:rsidRDefault="00E615D3" w:rsidP="00E615D3">
      <w:pPr>
        <w:spacing w:line="360" w:lineRule="auto"/>
        <w:rPr>
          <w:rFonts w:ascii="Times New Roman" w:hAnsi="Times New Roman"/>
          <w:color w:val="000000" w:themeColor="text1"/>
          <w:sz w:val="24"/>
          <w:szCs w:val="24"/>
        </w:rPr>
      </w:pPr>
      <w:r w:rsidRPr="00292B9B">
        <w:rPr>
          <w:rFonts w:ascii="Times New Roman" w:hAnsi="Times New Roman"/>
          <w:color w:val="000000" w:themeColor="text1"/>
          <w:sz w:val="24"/>
          <w:szCs w:val="24"/>
        </w:rPr>
        <w:t>В ходе реализации подпрограммы планируется достичь следующих результатов:</w:t>
      </w:r>
    </w:p>
    <w:p w:rsidR="00E615D3" w:rsidRPr="00292B9B" w:rsidRDefault="00E615D3" w:rsidP="004B7D14">
      <w:pPr>
        <w:pStyle w:val="af"/>
        <w:spacing w:line="360" w:lineRule="auto"/>
        <w:ind w:right="-5" w:firstLine="900"/>
        <w:jc w:val="both"/>
        <w:rPr>
          <w:rFonts w:ascii="Times New Roman" w:hAnsi="Times New Roman"/>
          <w:color w:val="000000" w:themeColor="text1"/>
          <w:sz w:val="24"/>
        </w:rPr>
      </w:pPr>
      <w:r w:rsidRPr="00292B9B">
        <w:rPr>
          <w:rFonts w:ascii="Times New Roman" w:hAnsi="Times New Roman"/>
          <w:color w:val="000000" w:themeColor="text1"/>
          <w:sz w:val="24"/>
        </w:rPr>
        <w:t>- улучшение экологической обстановки и создание комфортной среды для проживания жителей поселения;</w:t>
      </w:r>
    </w:p>
    <w:p w:rsidR="00E615D3" w:rsidRPr="00292B9B" w:rsidRDefault="00E615D3" w:rsidP="004B7D14">
      <w:pPr>
        <w:pStyle w:val="af"/>
        <w:spacing w:line="360" w:lineRule="auto"/>
        <w:ind w:right="-5" w:firstLine="900"/>
        <w:jc w:val="both"/>
        <w:rPr>
          <w:rFonts w:ascii="Times New Roman" w:hAnsi="Times New Roman"/>
          <w:color w:val="000000" w:themeColor="text1"/>
          <w:sz w:val="24"/>
        </w:rPr>
      </w:pPr>
      <w:r w:rsidRPr="00292B9B">
        <w:rPr>
          <w:rFonts w:ascii="Times New Roman" w:hAnsi="Times New Roman"/>
          <w:color w:val="000000" w:themeColor="text1"/>
          <w:sz w:val="24"/>
        </w:rPr>
        <w:t>- увеличение количества реализованных проектов местных инициатив граждан, проживающих в по</w:t>
      </w:r>
      <w:r w:rsidR="00E9487C" w:rsidRPr="00292B9B">
        <w:rPr>
          <w:rFonts w:ascii="Times New Roman" w:hAnsi="Times New Roman"/>
          <w:color w:val="000000" w:themeColor="text1"/>
          <w:sz w:val="24"/>
        </w:rPr>
        <w:t>селении.</w:t>
      </w:r>
    </w:p>
    <w:p w:rsidR="004B7D14" w:rsidRPr="00292B9B" w:rsidRDefault="004B7D14" w:rsidP="004B7D14">
      <w:pPr>
        <w:pStyle w:val="af"/>
        <w:spacing w:line="360" w:lineRule="auto"/>
        <w:ind w:right="-5" w:firstLine="900"/>
        <w:jc w:val="both"/>
        <w:rPr>
          <w:rFonts w:ascii="Times New Roman" w:hAnsi="Times New Roman"/>
          <w:color w:val="000000" w:themeColor="text1"/>
          <w:sz w:val="24"/>
        </w:rPr>
        <w:sectPr w:rsidR="004B7D14" w:rsidRPr="00292B9B" w:rsidSect="001B7F96">
          <w:headerReference w:type="default" r:id="rId9"/>
          <w:pgSz w:w="11905" w:h="16837"/>
          <w:pgMar w:top="1134" w:right="680" w:bottom="1701" w:left="1985" w:header="720" w:footer="720" w:gutter="0"/>
          <w:pgNumType w:start="1"/>
          <w:cols w:space="720"/>
          <w:docGrid w:linePitch="360"/>
        </w:sectPr>
      </w:pPr>
    </w:p>
    <w:tbl>
      <w:tblPr>
        <w:tblpPr w:leftFromText="180" w:rightFromText="180" w:vertAnchor="text" w:horzAnchor="margin" w:tblpXSpec="center" w:tblpY="-261"/>
        <w:tblW w:w="9464" w:type="dxa"/>
        <w:tblLayout w:type="fixed"/>
        <w:tblLook w:val="00A0" w:firstRow="1" w:lastRow="0" w:firstColumn="1" w:lastColumn="0" w:noHBand="0" w:noVBand="0"/>
      </w:tblPr>
      <w:tblGrid>
        <w:gridCol w:w="3510"/>
        <w:gridCol w:w="5954"/>
      </w:tblGrid>
      <w:tr w:rsidR="00CA16F2" w:rsidRPr="00292B9B" w:rsidTr="004B2A0A">
        <w:trPr>
          <w:trHeight w:val="555"/>
        </w:trPr>
        <w:tc>
          <w:tcPr>
            <w:tcW w:w="9464" w:type="dxa"/>
            <w:gridSpan w:val="2"/>
            <w:tcBorders>
              <w:bottom w:val="single" w:sz="4" w:space="0" w:color="auto"/>
            </w:tcBorders>
          </w:tcPr>
          <w:p w:rsidR="00BB4852" w:rsidRPr="00292B9B" w:rsidRDefault="00BB4852" w:rsidP="006B0CAC">
            <w:pPr>
              <w:widowControl w:val="0"/>
              <w:autoSpaceDE w:val="0"/>
              <w:autoSpaceDN w:val="0"/>
              <w:adjustRightInd w:val="0"/>
              <w:ind w:firstLine="0"/>
              <w:jc w:val="center"/>
              <w:outlineLvl w:val="3"/>
              <w:rPr>
                <w:rFonts w:ascii="Times New Roman" w:hAnsi="Times New Roman"/>
                <w:b/>
                <w:color w:val="000000" w:themeColor="text1"/>
                <w:sz w:val="24"/>
                <w:szCs w:val="24"/>
              </w:rPr>
            </w:pPr>
          </w:p>
          <w:p w:rsidR="00CA16F2" w:rsidRPr="00292B9B" w:rsidRDefault="00CA16F2" w:rsidP="006B0CAC">
            <w:pPr>
              <w:widowControl w:val="0"/>
              <w:autoSpaceDE w:val="0"/>
              <w:autoSpaceDN w:val="0"/>
              <w:adjustRightInd w:val="0"/>
              <w:ind w:firstLine="0"/>
              <w:jc w:val="center"/>
              <w:outlineLvl w:val="3"/>
              <w:rPr>
                <w:rFonts w:ascii="Times New Roman" w:hAnsi="Times New Roman"/>
                <w:b/>
                <w:color w:val="000000" w:themeColor="text1"/>
                <w:sz w:val="24"/>
                <w:szCs w:val="24"/>
              </w:rPr>
            </w:pPr>
            <w:r w:rsidRPr="00292B9B">
              <w:rPr>
                <w:rFonts w:ascii="Times New Roman" w:hAnsi="Times New Roman"/>
                <w:b/>
                <w:color w:val="000000" w:themeColor="text1"/>
                <w:sz w:val="24"/>
                <w:szCs w:val="24"/>
              </w:rPr>
              <w:t>ПАСПОРТ</w:t>
            </w:r>
          </w:p>
          <w:p w:rsidR="00F3425F" w:rsidRPr="00292B9B" w:rsidRDefault="00CA16F2" w:rsidP="006B0CAC">
            <w:pPr>
              <w:widowControl w:val="0"/>
              <w:autoSpaceDE w:val="0"/>
              <w:autoSpaceDN w:val="0"/>
              <w:adjustRightInd w:val="0"/>
              <w:ind w:firstLine="0"/>
              <w:jc w:val="center"/>
              <w:outlineLvl w:val="3"/>
              <w:rPr>
                <w:rFonts w:ascii="Times New Roman" w:hAnsi="Times New Roman"/>
                <w:b/>
                <w:color w:val="000000" w:themeColor="text1"/>
                <w:sz w:val="24"/>
                <w:szCs w:val="24"/>
              </w:rPr>
            </w:pPr>
            <w:r w:rsidRPr="00292B9B">
              <w:rPr>
                <w:rFonts w:ascii="Times New Roman" w:hAnsi="Times New Roman"/>
                <w:b/>
                <w:color w:val="000000" w:themeColor="text1"/>
                <w:sz w:val="24"/>
                <w:szCs w:val="24"/>
              </w:rPr>
              <w:t xml:space="preserve">подпрограммы «Содержание мест захоронения </w:t>
            </w:r>
          </w:p>
          <w:p w:rsidR="00CA16F2" w:rsidRPr="00292B9B" w:rsidRDefault="00CA16F2" w:rsidP="006B0CAC">
            <w:pPr>
              <w:widowControl w:val="0"/>
              <w:autoSpaceDE w:val="0"/>
              <w:autoSpaceDN w:val="0"/>
              <w:adjustRightInd w:val="0"/>
              <w:ind w:firstLine="0"/>
              <w:jc w:val="center"/>
              <w:outlineLvl w:val="3"/>
              <w:rPr>
                <w:rFonts w:ascii="Times New Roman" w:hAnsi="Times New Roman"/>
                <w:b/>
                <w:color w:val="000000" w:themeColor="text1"/>
                <w:sz w:val="24"/>
                <w:szCs w:val="24"/>
              </w:rPr>
            </w:pPr>
            <w:r w:rsidRPr="00292B9B">
              <w:rPr>
                <w:rFonts w:ascii="Times New Roman" w:hAnsi="Times New Roman"/>
                <w:b/>
                <w:color w:val="000000" w:themeColor="text1"/>
                <w:sz w:val="24"/>
                <w:szCs w:val="24"/>
              </w:rPr>
              <w:t xml:space="preserve">и ремонт </w:t>
            </w:r>
            <w:proofErr w:type="gramStart"/>
            <w:r w:rsidRPr="00292B9B">
              <w:rPr>
                <w:rFonts w:ascii="Times New Roman" w:hAnsi="Times New Roman"/>
                <w:b/>
                <w:color w:val="000000" w:themeColor="text1"/>
                <w:sz w:val="24"/>
                <w:szCs w:val="24"/>
              </w:rPr>
              <w:t>военно-мемориальных</w:t>
            </w:r>
            <w:proofErr w:type="gramEnd"/>
            <w:r w:rsidRPr="00292B9B">
              <w:rPr>
                <w:rFonts w:ascii="Times New Roman" w:hAnsi="Times New Roman"/>
                <w:b/>
                <w:color w:val="000000" w:themeColor="text1"/>
                <w:sz w:val="24"/>
                <w:szCs w:val="24"/>
              </w:rPr>
              <w:t xml:space="preserve"> объектов»</w:t>
            </w:r>
          </w:p>
          <w:p w:rsidR="00CA16F2" w:rsidRPr="00292B9B" w:rsidRDefault="00CA16F2" w:rsidP="006B0CAC">
            <w:pPr>
              <w:widowControl w:val="0"/>
              <w:autoSpaceDE w:val="0"/>
              <w:autoSpaceDN w:val="0"/>
              <w:adjustRightInd w:val="0"/>
              <w:ind w:firstLine="0"/>
              <w:rPr>
                <w:rFonts w:ascii="Times New Roman" w:hAnsi="Times New Roman"/>
                <w:color w:val="000000" w:themeColor="text1"/>
                <w:sz w:val="24"/>
                <w:szCs w:val="24"/>
              </w:rPr>
            </w:pPr>
          </w:p>
        </w:tc>
      </w:tr>
      <w:tr w:rsidR="00CA16F2" w:rsidRPr="00292B9B" w:rsidTr="004B2A0A">
        <w:trPr>
          <w:trHeight w:val="555"/>
        </w:trPr>
        <w:tc>
          <w:tcPr>
            <w:tcW w:w="3510" w:type="dxa"/>
            <w:tcBorders>
              <w:top w:val="single" w:sz="4" w:space="0" w:color="auto"/>
              <w:left w:val="single" w:sz="4" w:space="0" w:color="auto"/>
              <w:bottom w:val="single" w:sz="4" w:space="0" w:color="auto"/>
              <w:right w:val="single" w:sz="4" w:space="0" w:color="auto"/>
            </w:tcBorders>
          </w:tcPr>
          <w:p w:rsidR="00CA16F2" w:rsidRPr="00292B9B" w:rsidRDefault="00CA16F2" w:rsidP="006B0CAC">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Наименование подпрограммы</w:t>
            </w:r>
          </w:p>
        </w:tc>
        <w:tc>
          <w:tcPr>
            <w:tcW w:w="5954" w:type="dxa"/>
            <w:tcBorders>
              <w:top w:val="single" w:sz="4" w:space="0" w:color="auto"/>
              <w:left w:val="single" w:sz="4" w:space="0" w:color="auto"/>
              <w:bottom w:val="single" w:sz="4" w:space="0" w:color="auto"/>
              <w:right w:val="single" w:sz="4" w:space="0" w:color="auto"/>
            </w:tcBorders>
          </w:tcPr>
          <w:p w:rsidR="00CA16F2" w:rsidRPr="00292B9B" w:rsidRDefault="007A5A8D" w:rsidP="006B0CAC">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w:t>
            </w:r>
            <w:r w:rsidR="00CA16F2" w:rsidRPr="00292B9B">
              <w:rPr>
                <w:rFonts w:ascii="Times New Roman" w:hAnsi="Times New Roman"/>
                <w:color w:val="000000" w:themeColor="text1"/>
                <w:sz w:val="24"/>
                <w:szCs w:val="24"/>
              </w:rPr>
              <w:t>Содержание мест захоронения и ремонт военно-мемориальных объектов</w:t>
            </w:r>
            <w:r w:rsidRPr="00292B9B">
              <w:rPr>
                <w:rFonts w:ascii="Times New Roman" w:hAnsi="Times New Roman"/>
                <w:color w:val="000000" w:themeColor="text1"/>
                <w:sz w:val="24"/>
                <w:szCs w:val="24"/>
              </w:rPr>
              <w:t>»</w:t>
            </w:r>
          </w:p>
        </w:tc>
      </w:tr>
      <w:tr w:rsidR="00CA16F2" w:rsidRPr="00292B9B" w:rsidTr="004B2A0A">
        <w:trPr>
          <w:trHeight w:val="526"/>
        </w:trPr>
        <w:tc>
          <w:tcPr>
            <w:tcW w:w="3510" w:type="dxa"/>
            <w:tcBorders>
              <w:top w:val="single" w:sz="4" w:space="0" w:color="auto"/>
              <w:left w:val="single" w:sz="4" w:space="0" w:color="auto"/>
              <w:bottom w:val="single" w:sz="4" w:space="0" w:color="auto"/>
              <w:right w:val="single" w:sz="4" w:space="0" w:color="auto"/>
            </w:tcBorders>
          </w:tcPr>
          <w:p w:rsidR="00CA16F2" w:rsidRPr="00292B9B" w:rsidRDefault="00CA16F2" w:rsidP="006B0CAC">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Ответственный исполнитель</w:t>
            </w:r>
          </w:p>
          <w:p w:rsidR="00CA16F2" w:rsidRPr="00292B9B" w:rsidRDefault="008645EC" w:rsidP="008645EC">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подпрог</w:t>
            </w:r>
            <w:r w:rsidR="00CA16F2" w:rsidRPr="00292B9B">
              <w:rPr>
                <w:rFonts w:ascii="Times New Roman" w:hAnsi="Times New Roman"/>
                <w:color w:val="000000" w:themeColor="text1"/>
                <w:sz w:val="24"/>
                <w:szCs w:val="24"/>
              </w:rPr>
              <w:t>раммы</w:t>
            </w:r>
          </w:p>
        </w:tc>
        <w:tc>
          <w:tcPr>
            <w:tcW w:w="5954" w:type="dxa"/>
            <w:tcBorders>
              <w:top w:val="single" w:sz="4" w:space="0" w:color="auto"/>
              <w:left w:val="single" w:sz="4" w:space="0" w:color="auto"/>
              <w:bottom w:val="single" w:sz="4" w:space="0" w:color="auto"/>
              <w:right w:val="single" w:sz="4" w:space="0" w:color="auto"/>
            </w:tcBorders>
          </w:tcPr>
          <w:p w:rsidR="00CA16F2" w:rsidRPr="00292B9B" w:rsidRDefault="006247E2" w:rsidP="009C5CAB">
            <w:pPr>
              <w:widowControl w:val="0"/>
              <w:autoSpaceDE w:val="0"/>
              <w:autoSpaceDN w:val="0"/>
              <w:adjustRightInd w:val="0"/>
              <w:ind w:firstLine="34"/>
              <w:rPr>
                <w:rFonts w:ascii="Times New Roman" w:hAnsi="Times New Roman"/>
                <w:color w:val="000000" w:themeColor="text1"/>
                <w:sz w:val="24"/>
                <w:szCs w:val="24"/>
              </w:rPr>
            </w:pPr>
            <w:r w:rsidRPr="00292B9B">
              <w:rPr>
                <w:rFonts w:ascii="Times New Roman" w:hAnsi="Times New Roman"/>
                <w:color w:val="000000" w:themeColor="text1"/>
                <w:sz w:val="24"/>
                <w:szCs w:val="24"/>
              </w:rPr>
              <w:t>А</w:t>
            </w:r>
            <w:r w:rsidR="00CA16F2" w:rsidRPr="00292B9B">
              <w:rPr>
                <w:rFonts w:ascii="Times New Roman" w:hAnsi="Times New Roman"/>
                <w:color w:val="000000" w:themeColor="text1"/>
                <w:sz w:val="24"/>
                <w:szCs w:val="24"/>
              </w:rPr>
              <w:t xml:space="preserve">дминистрация </w:t>
            </w:r>
            <w:proofErr w:type="spellStart"/>
            <w:r w:rsidR="00283550" w:rsidRPr="00292B9B">
              <w:rPr>
                <w:rFonts w:ascii="Times New Roman" w:hAnsi="Times New Roman"/>
                <w:color w:val="000000" w:themeColor="text1"/>
                <w:sz w:val="24"/>
                <w:szCs w:val="24"/>
              </w:rPr>
              <w:t>Колыбельского</w:t>
            </w:r>
            <w:r w:rsidR="00CA16F2" w:rsidRPr="00292B9B">
              <w:rPr>
                <w:rFonts w:ascii="Times New Roman" w:hAnsi="Times New Roman"/>
                <w:color w:val="000000" w:themeColor="text1"/>
                <w:sz w:val="24"/>
                <w:szCs w:val="24"/>
              </w:rPr>
              <w:t>сельского</w:t>
            </w:r>
            <w:proofErr w:type="spellEnd"/>
            <w:r w:rsidR="00CA16F2" w:rsidRPr="00292B9B">
              <w:rPr>
                <w:rFonts w:ascii="Times New Roman" w:hAnsi="Times New Roman"/>
                <w:color w:val="000000" w:themeColor="text1"/>
                <w:sz w:val="24"/>
                <w:szCs w:val="24"/>
              </w:rPr>
              <w:t xml:space="preserve"> поселения</w:t>
            </w:r>
            <w:r w:rsidRPr="00292B9B">
              <w:rPr>
                <w:rFonts w:ascii="Times New Roman" w:hAnsi="Times New Roman"/>
                <w:color w:val="000000" w:themeColor="text1"/>
                <w:sz w:val="24"/>
                <w:szCs w:val="24"/>
              </w:rPr>
              <w:t xml:space="preserve"> Лискинского муниципального района Воронежской области</w:t>
            </w:r>
          </w:p>
        </w:tc>
      </w:tr>
      <w:tr w:rsidR="00CA16F2" w:rsidRPr="00292B9B" w:rsidTr="004B2A0A">
        <w:trPr>
          <w:trHeight w:val="543"/>
        </w:trPr>
        <w:tc>
          <w:tcPr>
            <w:tcW w:w="3510" w:type="dxa"/>
            <w:tcBorders>
              <w:top w:val="single" w:sz="4" w:space="0" w:color="auto"/>
              <w:left w:val="single" w:sz="4" w:space="0" w:color="auto"/>
              <w:bottom w:val="single" w:sz="4" w:space="0" w:color="auto"/>
              <w:right w:val="single" w:sz="4" w:space="0" w:color="auto"/>
            </w:tcBorders>
          </w:tcPr>
          <w:p w:rsidR="00CA16F2" w:rsidRPr="00292B9B" w:rsidRDefault="00CA16F2" w:rsidP="006B0CAC">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Соисполнители подпрограммы</w:t>
            </w:r>
          </w:p>
        </w:tc>
        <w:tc>
          <w:tcPr>
            <w:tcW w:w="5954" w:type="dxa"/>
            <w:tcBorders>
              <w:top w:val="single" w:sz="4" w:space="0" w:color="auto"/>
              <w:left w:val="single" w:sz="4" w:space="0" w:color="auto"/>
              <w:bottom w:val="single" w:sz="4" w:space="0" w:color="auto"/>
              <w:right w:val="single" w:sz="4" w:space="0" w:color="auto"/>
            </w:tcBorders>
          </w:tcPr>
          <w:p w:rsidR="00CA16F2" w:rsidRPr="00292B9B" w:rsidRDefault="00A34772" w:rsidP="007A5A8D">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МКУ «Коммунальное хозяйство», Колыбельская СОШ, ТОС «Юность»</w:t>
            </w:r>
          </w:p>
        </w:tc>
      </w:tr>
      <w:tr w:rsidR="00CA16F2" w:rsidRPr="00292B9B" w:rsidTr="004B2A0A">
        <w:trPr>
          <w:trHeight w:val="543"/>
        </w:trPr>
        <w:tc>
          <w:tcPr>
            <w:tcW w:w="3510" w:type="dxa"/>
            <w:tcBorders>
              <w:top w:val="single" w:sz="4" w:space="0" w:color="auto"/>
              <w:left w:val="single" w:sz="4" w:space="0" w:color="auto"/>
              <w:bottom w:val="single" w:sz="4" w:space="0" w:color="auto"/>
              <w:right w:val="single" w:sz="4" w:space="0" w:color="auto"/>
            </w:tcBorders>
          </w:tcPr>
          <w:p w:rsidR="00CA16F2" w:rsidRPr="00292B9B" w:rsidRDefault="00CA16F2" w:rsidP="006B0CAC">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Участники подпрограммы</w:t>
            </w:r>
          </w:p>
          <w:p w:rsidR="00CA16F2" w:rsidRPr="00292B9B" w:rsidRDefault="00CA16F2" w:rsidP="006B0CAC">
            <w:pPr>
              <w:widowControl w:val="0"/>
              <w:autoSpaceDE w:val="0"/>
              <w:autoSpaceDN w:val="0"/>
              <w:adjustRightInd w:val="0"/>
              <w:ind w:firstLine="0"/>
              <w:rPr>
                <w:rFonts w:ascii="Times New Roman" w:hAnsi="Times New Roman"/>
                <w:color w:val="000000" w:themeColor="text1"/>
                <w:sz w:val="24"/>
                <w:szCs w:val="24"/>
              </w:rPr>
            </w:pPr>
          </w:p>
        </w:tc>
        <w:tc>
          <w:tcPr>
            <w:tcW w:w="5954" w:type="dxa"/>
            <w:tcBorders>
              <w:top w:val="single" w:sz="4" w:space="0" w:color="auto"/>
              <w:left w:val="single" w:sz="4" w:space="0" w:color="auto"/>
              <w:bottom w:val="single" w:sz="4" w:space="0" w:color="auto"/>
              <w:right w:val="single" w:sz="4" w:space="0" w:color="auto"/>
            </w:tcBorders>
          </w:tcPr>
          <w:p w:rsidR="00CA16F2" w:rsidRPr="00292B9B" w:rsidRDefault="006247E2" w:rsidP="00DC0578">
            <w:pPr>
              <w:widowControl w:val="0"/>
              <w:autoSpaceDE w:val="0"/>
              <w:autoSpaceDN w:val="0"/>
              <w:adjustRightInd w:val="0"/>
              <w:ind w:left="34"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А</w:t>
            </w:r>
            <w:r w:rsidR="00CA16F2" w:rsidRPr="00292B9B">
              <w:rPr>
                <w:rFonts w:ascii="Times New Roman" w:hAnsi="Times New Roman"/>
                <w:color w:val="000000" w:themeColor="text1"/>
                <w:sz w:val="24"/>
                <w:szCs w:val="24"/>
              </w:rPr>
              <w:t xml:space="preserve">дминистрация </w:t>
            </w:r>
            <w:proofErr w:type="spellStart"/>
            <w:r w:rsidR="00283550" w:rsidRPr="00292B9B">
              <w:rPr>
                <w:rFonts w:ascii="Times New Roman" w:hAnsi="Times New Roman"/>
                <w:color w:val="000000" w:themeColor="text1"/>
                <w:sz w:val="24"/>
                <w:szCs w:val="24"/>
              </w:rPr>
              <w:t>Колыбельского</w:t>
            </w:r>
            <w:r w:rsidR="00CA16F2" w:rsidRPr="00292B9B">
              <w:rPr>
                <w:rFonts w:ascii="Times New Roman" w:hAnsi="Times New Roman"/>
                <w:color w:val="000000" w:themeColor="text1"/>
                <w:sz w:val="24"/>
                <w:szCs w:val="24"/>
              </w:rPr>
              <w:t>сельского</w:t>
            </w:r>
            <w:proofErr w:type="spellEnd"/>
            <w:r w:rsidR="00CA16F2" w:rsidRPr="00292B9B">
              <w:rPr>
                <w:rFonts w:ascii="Times New Roman" w:hAnsi="Times New Roman"/>
                <w:color w:val="000000" w:themeColor="text1"/>
                <w:sz w:val="24"/>
                <w:szCs w:val="24"/>
              </w:rPr>
              <w:t xml:space="preserve"> поселения</w:t>
            </w:r>
            <w:r w:rsidRPr="00292B9B">
              <w:rPr>
                <w:rFonts w:ascii="Times New Roman" w:hAnsi="Times New Roman"/>
                <w:color w:val="000000" w:themeColor="text1"/>
                <w:sz w:val="24"/>
                <w:szCs w:val="24"/>
              </w:rPr>
              <w:t xml:space="preserve"> Лискинского муниципального района Воронежской области</w:t>
            </w:r>
          </w:p>
        </w:tc>
      </w:tr>
      <w:tr w:rsidR="00CA16F2" w:rsidRPr="00292B9B" w:rsidTr="004B2A0A">
        <w:trPr>
          <w:trHeight w:val="805"/>
        </w:trPr>
        <w:tc>
          <w:tcPr>
            <w:tcW w:w="3510" w:type="dxa"/>
            <w:tcBorders>
              <w:top w:val="single" w:sz="4" w:space="0" w:color="auto"/>
              <w:left w:val="single" w:sz="4" w:space="0" w:color="auto"/>
              <w:bottom w:val="single" w:sz="4" w:space="0" w:color="auto"/>
              <w:right w:val="single" w:sz="4" w:space="0" w:color="auto"/>
            </w:tcBorders>
          </w:tcPr>
          <w:p w:rsidR="00CA16F2" w:rsidRPr="00292B9B" w:rsidRDefault="00CA16F2" w:rsidP="006B0CAC">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Программно-целевые инструменты</w:t>
            </w:r>
          </w:p>
          <w:p w:rsidR="00CA16F2" w:rsidRPr="00292B9B" w:rsidRDefault="00382ED6" w:rsidP="006B0CAC">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П</w:t>
            </w:r>
            <w:r w:rsidR="00CA16F2" w:rsidRPr="00292B9B">
              <w:rPr>
                <w:rFonts w:ascii="Times New Roman" w:hAnsi="Times New Roman"/>
                <w:color w:val="000000" w:themeColor="text1"/>
                <w:sz w:val="24"/>
                <w:szCs w:val="24"/>
              </w:rPr>
              <w:t>одпрограммы</w:t>
            </w:r>
          </w:p>
        </w:tc>
        <w:tc>
          <w:tcPr>
            <w:tcW w:w="5954" w:type="dxa"/>
            <w:tcBorders>
              <w:top w:val="single" w:sz="4" w:space="0" w:color="auto"/>
              <w:left w:val="single" w:sz="4" w:space="0" w:color="auto"/>
              <w:bottom w:val="single" w:sz="4" w:space="0" w:color="auto"/>
              <w:right w:val="single" w:sz="4" w:space="0" w:color="auto"/>
            </w:tcBorders>
          </w:tcPr>
          <w:p w:rsidR="00CA16F2" w:rsidRPr="00292B9B" w:rsidRDefault="00DC0578" w:rsidP="00DC0578">
            <w:pPr>
              <w:ind w:left="34" w:firstLine="0"/>
              <w:outlineLvl w:val="2"/>
              <w:rPr>
                <w:rFonts w:ascii="Times New Roman" w:hAnsi="Times New Roman"/>
                <w:color w:val="000000" w:themeColor="text1"/>
                <w:sz w:val="24"/>
                <w:szCs w:val="24"/>
                <w:lang w:eastAsia="ru-RU"/>
              </w:rPr>
            </w:pPr>
            <w:r w:rsidRPr="00292B9B">
              <w:rPr>
                <w:rFonts w:ascii="Times New Roman" w:hAnsi="Times New Roman"/>
                <w:color w:val="000000" w:themeColor="text1"/>
                <w:sz w:val="24"/>
                <w:szCs w:val="24"/>
              </w:rPr>
              <w:t>о</w:t>
            </w:r>
            <w:r w:rsidR="00CA16F2" w:rsidRPr="00292B9B">
              <w:rPr>
                <w:rFonts w:ascii="Times New Roman" w:hAnsi="Times New Roman"/>
                <w:color w:val="000000" w:themeColor="text1"/>
                <w:sz w:val="24"/>
                <w:szCs w:val="24"/>
              </w:rPr>
              <w:t>тсутствуют</w:t>
            </w:r>
          </w:p>
        </w:tc>
      </w:tr>
      <w:tr w:rsidR="00CA16F2" w:rsidRPr="00292B9B" w:rsidTr="004B2A0A">
        <w:trPr>
          <w:trHeight w:val="1283"/>
        </w:trPr>
        <w:tc>
          <w:tcPr>
            <w:tcW w:w="3510" w:type="dxa"/>
            <w:tcBorders>
              <w:top w:val="single" w:sz="4" w:space="0" w:color="auto"/>
              <w:left w:val="single" w:sz="4" w:space="0" w:color="auto"/>
              <w:bottom w:val="single" w:sz="4" w:space="0" w:color="auto"/>
              <w:right w:val="single" w:sz="4" w:space="0" w:color="auto"/>
            </w:tcBorders>
          </w:tcPr>
          <w:p w:rsidR="00CA16F2" w:rsidRPr="00292B9B" w:rsidRDefault="00CA16F2" w:rsidP="006B0CAC">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Цели подпрограммы</w:t>
            </w:r>
          </w:p>
          <w:p w:rsidR="00CA16F2" w:rsidRPr="00292B9B" w:rsidRDefault="00CA16F2" w:rsidP="006B0CAC">
            <w:pPr>
              <w:widowControl w:val="0"/>
              <w:autoSpaceDE w:val="0"/>
              <w:autoSpaceDN w:val="0"/>
              <w:adjustRightInd w:val="0"/>
              <w:ind w:firstLine="0"/>
              <w:rPr>
                <w:rFonts w:ascii="Times New Roman" w:hAnsi="Times New Roman"/>
                <w:b/>
                <w:color w:val="000000" w:themeColor="text1"/>
                <w:sz w:val="24"/>
                <w:szCs w:val="24"/>
              </w:rPr>
            </w:pPr>
          </w:p>
          <w:p w:rsidR="00CA16F2" w:rsidRPr="00292B9B" w:rsidRDefault="00CA16F2" w:rsidP="006B0CAC">
            <w:pPr>
              <w:widowControl w:val="0"/>
              <w:autoSpaceDE w:val="0"/>
              <w:autoSpaceDN w:val="0"/>
              <w:adjustRightInd w:val="0"/>
              <w:ind w:firstLine="0"/>
              <w:rPr>
                <w:rFonts w:ascii="Times New Roman" w:hAnsi="Times New Roman"/>
                <w:color w:val="000000" w:themeColor="text1"/>
                <w:sz w:val="24"/>
                <w:szCs w:val="24"/>
              </w:rPr>
            </w:pPr>
          </w:p>
        </w:tc>
        <w:tc>
          <w:tcPr>
            <w:tcW w:w="5954" w:type="dxa"/>
            <w:tcBorders>
              <w:top w:val="single" w:sz="4" w:space="0" w:color="auto"/>
              <w:left w:val="single" w:sz="4" w:space="0" w:color="auto"/>
              <w:bottom w:val="single" w:sz="4" w:space="0" w:color="auto"/>
              <w:right w:val="single" w:sz="4" w:space="0" w:color="auto"/>
            </w:tcBorders>
          </w:tcPr>
          <w:p w:rsidR="007A5A8D" w:rsidRPr="00292B9B" w:rsidRDefault="007A5A8D" w:rsidP="007A5A8D">
            <w:pPr>
              <w:tabs>
                <w:tab w:val="left" w:pos="318"/>
              </w:tabs>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 xml:space="preserve">- </w:t>
            </w:r>
            <w:r w:rsidR="00CA16F2" w:rsidRPr="00292B9B">
              <w:rPr>
                <w:rFonts w:ascii="Times New Roman" w:hAnsi="Times New Roman"/>
                <w:color w:val="000000" w:themeColor="text1"/>
                <w:sz w:val="24"/>
                <w:szCs w:val="24"/>
              </w:rPr>
              <w:t>содержание в надлежащем состоянии, благоустройство, обеспечение сохранности и восстановление мест погребения, воинских захоронений, мемориальных сооружений;</w:t>
            </w:r>
          </w:p>
          <w:p w:rsidR="00CA16F2" w:rsidRPr="00292B9B" w:rsidRDefault="007A5A8D" w:rsidP="007A5A8D">
            <w:pPr>
              <w:pStyle w:val="a3"/>
              <w:ind w:left="0"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 xml:space="preserve">- </w:t>
            </w:r>
            <w:r w:rsidR="00CA16F2" w:rsidRPr="00292B9B">
              <w:rPr>
                <w:rFonts w:ascii="Times New Roman" w:hAnsi="Times New Roman"/>
                <w:color w:val="000000" w:themeColor="text1"/>
                <w:sz w:val="24"/>
                <w:szCs w:val="24"/>
              </w:rPr>
              <w:t>обеспечение соответствия мест погребений действующим правилам и нормам;</w:t>
            </w:r>
          </w:p>
          <w:p w:rsidR="00CA16F2" w:rsidRPr="00292B9B" w:rsidRDefault="004B7D14" w:rsidP="007A5A8D">
            <w:pPr>
              <w:pStyle w:val="a3"/>
              <w:ind w:left="0" w:firstLine="0"/>
              <w:rPr>
                <w:rFonts w:ascii="Times New Roman" w:hAnsi="Times New Roman"/>
                <w:color w:val="000000" w:themeColor="text1"/>
                <w:sz w:val="24"/>
                <w:szCs w:val="24"/>
                <w:highlight w:val="yellow"/>
              </w:rPr>
            </w:pPr>
            <w:r w:rsidRPr="00292B9B">
              <w:rPr>
                <w:rFonts w:ascii="Times New Roman" w:hAnsi="Times New Roman"/>
                <w:color w:val="000000" w:themeColor="text1"/>
                <w:sz w:val="24"/>
                <w:szCs w:val="24"/>
              </w:rPr>
              <w:t xml:space="preserve">- </w:t>
            </w:r>
            <w:r w:rsidR="00CA16F2" w:rsidRPr="00292B9B">
              <w:rPr>
                <w:rFonts w:ascii="Times New Roman" w:hAnsi="Times New Roman"/>
                <w:color w:val="000000" w:themeColor="text1"/>
                <w:sz w:val="24"/>
                <w:szCs w:val="24"/>
              </w:rPr>
              <w:t>обустройство ограждения мест погребения по периметру;</w:t>
            </w:r>
          </w:p>
          <w:p w:rsidR="00CA16F2" w:rsidRPr="00292B9B" w:rsidRDefault="007A5A8D" w:rsidP="007A5A8D">
            <w:pPr>
              <w:ind w:firstLine="0"/>
              <w:rPr>
                <w:rFonts w:ascii="Times New Roman" w:hAnsi="Times New Roman"/>
                <w:color w:val="000000" w:themeColor="text1"/>
                <w:sz w:val="24"/>
                <w:szCs w:val="24"/>
                <w:highlight w:val="yellow"/>
              </w:rPr>
            </w:pPr>
            <w:r w:rsidRPr="00292B9B">
              <w:rPr>
                <w:rFonts w:ascii="Times New Roman" w:hAnsi="Times New Roman"/>
                <w:color w:val="000000" w:themeColor="text1"/>
                <w:sz w:val="24"/>
                <w:szCs w:val="24"/>
              </w:rPr>
              <w:t xml:space="preserve">- </w:t>
            </w:r>
            <w:r w:rsidR="00CA16F2" w:rsidRPr="00292B9B">
              <w:rPr>
                <w:rFonts w:ascii="Times New Roman" w:hAnsi="Times New Roman"/>
                <w:color w:val="000000" w:themeColor="text1"/>
                <w:sz w:val="24"/>
                <w:szCs w:val="24"/>
              </w:rPr>
              <w:t xml:space="preserve">текущий ремонт мест погребений, воинских захоронений, мемориальных сооружений; </w:t>
            </w:r>
          </w:p>
          <w:p w:rsidR="00CA16F2" w:rsidRPr="00292B9B" w:rsidRDefault="007A5A8D" w:rsidP="007A5A8D">
            <w:pPr>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 xml:space="preserve">- </w:t>
            </w:r>
            <w:r w:rsidR="00CA16F2" w:rsidRPr="00292B9B">
              <w:rPr>
                <w:rFonts w:ascii="Times New Roman" w:hAnsi="Times New Roman"/>
                <w:color w:val="000000" w:themeColor="text1"/>
                <w:sz w:val="24"/>
                <w:szCs w:val="24"/>
              </w:rPr>
              <w:t>уборка территории мест погребений в зимнее и летнее время;</w:t>
            </w:r>
          </w:p>
          <w:p w:rsidR="00CA16F2" w:rsidRPr="00292B9B" w:rsidRDefault="007A5A8D" w:rsidP="007A5A8D">
            <w:pPr>
              <w:pStyle w:val="a3"/>
              <w:ind w:left="0"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 xml:space="preserve">- </w:t>
            </w:r>
            <w:r w:rsidR="00CA16F2" w:rsidRPr="00292B9B">
              <w:rPr>
                <w:rFonts w:ascii="Times New Roman" w:hAnsi="Times New Roman"/>
                <w:color w:val="000000" w:themeColor="text1"/>
                <w:sz w:val="24"/>
                <w:szCs w:val="24"/>
              </w:rPr>
              <w:t>обеспечение общественного порядка, безопасности граждан в дни массового посещения мест погребений;</w:t>
            </w:r>
          </w:p>
          <w:p w:rsidR="00CA16F2" w:rsidRPr="00292B9B" w:rsidRDefault="007A5A8D" w:rsidP="007A5A8D">
            <w:pPr>
              <w:pStyle w:val="a3"/>
              <w:ind w:left="0" w:firstLine="0"/>
              <w:rPr>
                <w:rFonts w:ascii="Times New Roman" w:hAnsi="Times New Roman"/>
                <w:color w:val="000000" w:themeColor="text1"/>
                <w:sz w:val="24"/>
                <w:szCs w:val="24"/>
                <w:highlight w:val="yellow"/>
              </w:rPr>
            </w:pPr>
            <w:r w:rsidRPr="00292B9B">
              <w:rPr>
                <w:rFonts w:ascii="Times New Roman" w:hAnsi="Times New Roman"/>
                <w:color w:val="000000" w:themeColor="text1"/>
                <w:sz w:val="24"/>
                <w:szCs w:val="24"/>
              </w:rPr>
              <w:t xml:space="preserve">- </w:t>
            </w:r>
            <w:r w:rsidR="00CA16F2" w:rsidRPr="00292B9B">
              <w:rPr>
                <w:rFonts w:ascii="Times New Roman" w:hAnsi="Times New Roman"/>
                <w:color w:val="000000" w:themeColor="text1"/>
                <w:sz w:val="24"/>
                <w:szCs w:val="24"/>
              </w:rPr>
              <w:t xml:space="preserve">содействие формированию у </w:t>
            </w:r>
            <w:r w:rsidRPr="00292B9B">
              <w:rPr>
                <w:rFonts w:ascii="Times New Roman" w:hAnsi="Times New Roman"/>
                <w:color w:val="000000" w:themeColor="text1"/>
                <w:sz w:val="24"/>
                <w:szCs w:val="24"/>
              </w:rPr>
              <w:t>подрастающего</w:t>
            </w:r>
            <w:r w:rsidR="00CA16F2" w:rsidRPr="00292B9B">
              <w:rPr>
                <w:rFonts w:ascii="Times New Roman" w:hAnsi="Times New Roman"/>
                <w:color w:val="000000" w:themeColor="text1"/>
                <w:sz w:val="24"/>
                <w:szCs w:val="24"/>
              </w:rPr>
              <w:t xml:space="preserve"> поколения уважения и гордости к боевым подвигам народа и развитию духовности </w:t>
            </w:r>
            <w:r w:rsidRPr="00292B9B">
              <w:rPr>
                <w:rFonts w:ascii="Times New Roman" w:hAnsi="Times New Roman"/>
                <w:color w:val="000000" w:themeColor="text1"/>
                <w:sz w:val="24"/>
                <w:szCs w:val="24"/>
              </w:rPr>
              <w:t>и бережного отношения к истории.</w:t>
            </w:r>
          </w:p>
          <w:p w:rsidR="00CA16F2" w:rsidRPr="00292B9B" w:rsidRDefault="00CA16F2" w:rsidP="006B0CAC">
            <w:pPr>
              <w:ind w:firstLine="0"/>
              <w:rPr>
                <w:rFonts w:ascii="Times New Roman" w:hAnsi="Times New Roman"/>
                <w:color w:val="000000" w:themeColor="text1"/>
                <w:sz w:val="24"/>
                <w:szCs w:val="24"/>
              </w:rPr>
            </w:pPr>
          </w:p>
        </w:tc>
      </w:tr>
      <w:tr w:rsidR="00CA16F2" w:rsidRPr="00292B9B" w:rsidTr="004B2A0A">
        <w:trPr>
          <w:trHeight w:val="1611"/>
        </w:trPr>
        <w:tc>
          <w:tcPr>
            <w:tcW w:w="3510" w:type="dxa"/>
            <w:tcBorders>
              <w:top w:val="single" w:sz="4" w:space="0" w:color="auto"/>
              <w:left w:val="single" w:sz="4" w:space="0" w:color="auto"/>
              <w:bottom w:val="single" w:sz="4" w:space="0" w:color="auto"/>
              <w:right w:val="single" w:sz="4" w:space="0" w:color="auto"/>
            </w:tcBorders>
          </w:tcPr>
          <w:p w:rsidR="00CA16F2" w:rsidRPr="00292B9B" w:rsidRDefault="00CA16F2" w:rsidP="006B0CAC">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Задачи подпрограммы</w:t>
            </w:r>
          </w:p>
          <w:p w:rsidR="00CA16F2" w:rsidRPr="00292B9B" w:rsidRDefault="00CA16F2" w:rsidP="006B0CAC">
            <w:pPr>
              <w:widowControl w:val="0"/>
              <w:autoSpaceDE w:val="0"/>
              <w:autoSpaceDN w:val="0"/>
              <w:adjustRightInd w:val="0"/>
              <w:ind w:firstLine="0"/>
              <w:rPr>
                <w:rFonts w:ascii="Times New Roman" w:hAnsi="Times New Roman"/>
                <w:color w:val="000000" w:themeColor="text1"/>
                <w:sz w:val="24"/>
                <w:szCs w:val="24"/>
              </w:rPr>
            </w:pPr>
          </w:p>
          <w:p w:rsidR="00CA16F2" w:rsidRPr="00292B9B" w:rsidRDefault="00CA16F2" w:rsidP="006B0CAC">
            <w:pPr>
              <w:widowControl w:val="0"/>
              <w:autoSpaceDE w:val="0"/>
              <w:autoSpaceDN w:val="0"/>
              <w:adjustRightInd w:val="0"/>
              <w:ind w:firstLine="0"/>
              <w:rPr>
                <w:rFonts w:ascii="Times New Roman" w:hAnsi="Times New Roman"/>
                <w:color w:val="000000" w:themeColor="text1"/>
                <w:sz w:val="24"/>
                <w:szCs w:val="24"/>
              </w:rPr>
            </w:pPr>
          </w:p>
        </w:tc>
        <w:tc>
          <w:tcPr>
            <w:tcW w:w="5954" w:type="dxa"/>
            <w:tcBorders>
              <w:top w:val="single" w:sz="4" w:space="0" w:color="auto"/>
              <w:left w:val="single" w:sz="4" w:space="0" w:color="auto"/>
              <w:bottom w:val="single" w:sz="4" w:space="0" w:color="auto"/>
              <w:right w:val="single" w:sz="4" w:space="0" w:color="auto"/>
            </w:tcBorders>
          </w:tcPr>
          <w:p w:rsidR="00CA16F2" w:rsidRPr="00292B9B" w:rsidRDefault="000B0E4F" w:rsidP="0078627B">
            <w:pPr>
              <w:ind w:firstLine="0"/>
              <w:rPr>
                <w:rFonts w:ascii="Times New Roman" w:hAnsi="Times New Roman"/>
                <w:bCs/>
                <w:color w:val="000000" w:themeColor="text1"/>
                <w:sz w:val="24"/>
                <w:szCs w:val="24"/>
              </w:rPr>
            </w:pPr>
            <w:r w:rsidRPr="00292B9B">
              <w:rPr>
                <w:rFonts w:ascii="Times New Roman" w:hAnsi="Times New Roman"/>
                <w:bCs/>
                <w:color w:val="000000" w:themeColor="text1"/>
                <w:sz w:val="24"/>
                <w:szCs w:val="24"/>
              </w:rPr>
              <w:t>П</w:t>
            </w:r>
            <w:r w:rsidR="00CA16F2" w:rsidRPr="00292B9B">
              <w:rPr>
                <w:rFonts w:ascii="Times New Roman" w:hAnsi="Times New Roman"/>
                <w:bCs/>
                <w:color w:val="000000" w:themeColor="text1"/>
                <w:sz w:val="24"/>
                <w:szCs w:val="24"/>
              </w:rPr>
              <w:t xml:space="preserve">риведение территории мест </w:t>
            </w:r>
            <w:r w:rsidR="0078627B" w:rsidRPr="00292B9B">
              <w:rPr>
                <w:rFonts w:ascii="Times New Roman" w:hAnsi="Times New Roman"/>
                <w:bCs/>
                <w:color w:val="000000" w:themeColor="text1"/>
                <w:sz w:val="24"/>
                <w:szCs w:val="24"/>
              </w:rPr>
              <w:t>гражданских захоронений</w:t>
            </w:r>
            <w:r w:rsidR="00CA16F2" w:rsidRPr="00292B9B">
              <w:rPr>
                <w:rFonts w:ascii="Times New Roman" w:hAnsi="Times New Roman"/>
                <w:bCs/>
                <w:color w:val="000000" w:themeColor="text1"/>
                <w:sz w:val="24"/>
                <w:szCs w:val="24"/>
              </w:rPr>
              <w:t xml:space="preserve">, </w:t>
            </w:r>
            <w:r w:rsidR="00233D30" w:rsidRPr="00292B9B">
              <w:rPr>
                <w:rFonts w:ascii="Times New Roman" w:hAnsi="Times New Roman"/>
                <w:color w:val="000000" w:themeColor="text1"/>
                <w:sz w:val="24"/>
                <w:szCs w:val="24"/>
              </w:rPr>
              <w:t>военно-мемориальных объектов</w:t>
            </w:r>
            <w:r w:rsidR="00CA16F2" w:rsidRPr="00292B9B">
              <w:rPr>
                <w:rFonts w:ascii="Times New Roman" w:hAnsi="Times New Roman"/>
                <w:bCs/>
                <w:color w:val="000000" w:themeColor="text1"/>
                <w:sz w:val="24"/>
                <w:szCs w:val="24"/>
              </w:rPr>
              <w:t xml:space="preserve"> в соответствие с требованиями санитарно-эпидемиол</w:t>
            </w:r>
            <w:r w:rsidRPr="00292B9B">
              <w:rPr>
                <w:rFonts w:ascii="Times New Roman" w:hAnsi="Times New Roman"/>
                <w:bCs/>
                <w:color w:val="000000" w:themeColor="text1"/>
                <w:sz w:val="24"/>
                <w:szCs w:val="24"/>
              </w:rPr>
              <w:t>огических и экологических норм.</w:t>
            </w:r>
          </w:p>
        </w:tc>
      </w:tr>
      <w:tr w:rsidR="003C5ED4" w:rsidRPr="00292B9B" w:rsidTr="004B2A0A">
        <w:trPr>
          <w:trHeight w:val="879"/>
        </w:trPr>
        <w:tc>
          <w:tcPr>
            <w:tcW w:w="3510" w:type="dxa"/>
            <w:tcBorders>
              <w:top w:val="single" w:sz="4" w:space="0" w:color="auto"/>
              <w:left w:val="single" w:sz="4" w:space="0" w:color="auto"/>
              <w:bottom w:val="single" w:sz="4" w:space="0" w:color="auto"/>
              <w:right w:val="single" w:sz="4" w:space="0" w:color="auto"/>
            </w:tcBorders>
          </w:tcPr>
          <w:p w:rsidR="00CA16F2" w:rsidRPr="00292B9B" w:rsidRDefault="00CA16F2" w:rsidP="006B0CAC">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Целевые индикаторы и показатели подпрограммы</w:t>
            </w:r>
          </w:p>
        </w:tc>
        <w:tc>
          <w:tcPr>
            <w:tcW w:w="5954" w:type="dxa"/>
            <w:tcBorders>
              <w:top w:val="single" w:sz="4" w:space="0" w:color="auto"/>
              <w:left w:val="single" w:sz="4" w:space="0" w:color="auto"/>
              <w:bottom w:val="single" w:sz="4" w:space="0" w:color="auto"/>
              <w:right w:val="single" w:sz="4" w:space="0" w:color="auto"/>
            </w:tcBorders>
          </w:tcPr>
          <w:p w:rsidR="00CA16F2" w:rsidRPr="00292B9B" w:rsidRDefault="00CA16F2" w:rsidP="00233D30">
            <w:pPr>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w:t>
            </w:r>
            <w:r w:rsidR="00233D30" w:rsidRPr="00292B9B">
              <w:rPr>
                <w:rFonts w:ascii="Times New Roman" w:hAnsi="Times New Roman"/>
                <w:color w:val="000000" w:themeColor="text1"/>
                <w:sz w:val="24"/>
                <w:szCs w:val="24"/>
              </w:rPr>
              <w:t xml:space="preserve"> количество </w:t>
            </w:r>
            <w:proofErr w:type="gramStart"/>
            <w:r w:rsidR="00233D30" w:rsidRPr="00292B9B">
              <w:rPr>
                <w:rFonts w:ascii="Times New Roman" w:hAnsi="Times New Roman"/>
                <w:color w:val="000000" w:themeColor="text1"/>
                <w:sz w:val="24"/>
                <w:szCs w:val="24"/>
              </w:rPr>
              <w:t>отремонтированных</w:t>
            </w:r>
            <w:proofErr w:type="gramEnd"/>
            <w:r w:rsidR="00233D30" w:rsidRPr="00292B9B">
              <w:rPr>
                <w:rFonts w:ascii="Times New Roman" w:hAnsi="Times New Roman"/>
                <w:color w:val="000000" w:themeColor="text1"/>
                <w:sz w:val="24"/>
                <w:szCs w:val="24"/>
              </w:rPr>
              <w:t xml:space="preserve"> и благоустроенных военно-мемориальных объектов</w:t>
            </w:r>
            <w:r w:rsidR="00571B0A" w:rsidRPr="00292B9B">
              <w:rPr>
                <w:rFonts w:ascii="Times New Roman" w:hAnsi="Times New Roman"/>
                <w:color w:val="000000" w:themeColor="text1"/>
                <w:sz w:val="24"/>
                <w:szCs w:val="24"/>
              </w:rPr>
              <w:t xml:space="preserve"> от общего количества военно-мемориальных объектов, расположенных на территории поселения</w:t>
            </w:r>
            <w:r w:rsidR="00233D30" w:rsidRPr="00292B9B">
              <w:rPr>
                <w:rFonts w:ascii="Times New Roman" w:hAnsi="Times New Roman"/>
                <w:color w:val="000000" w:themeColor="text1"/>
                <w:sz w:val="24"/>
                <w:szCs w:val="24"/>
              </w:rPr>
              <w:t>;</w:t>
            </w:r>
          </w:p>
          <w:p w:rsidR="00233D30" w:rsidRPr="00292B9B" w:rsidRDefault="00233D30" w:rsidP="004359CF">
            <w:pPr>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 xml:space="preserve">- </w:t>
            </w:r>
            <w:r w:rsidR="00571B0A" w:rsidRPr="00292B9B">
              <w:rPr>
                <w:rFonts w:ascii="Times New Roman" w:hAnsi="Times New Roman"/>
                <w:color w:val="000000" w:themeColor="text1"/>
                <w:sz w:val="24"/>
                <w:szCs w:val="24"/>
              </w:rPr>
              <w:t xml:space="preserve"> количество благоустроенных </w:t>
            </w:r>
            <w:r w:rsidR="004359CF" w:rsidRPr="00292B9B">
              <w:rPr>
                <w:rFonts w:ascii="Times New Roman" w:hAnsi="Times New Roman"/>
                <w:color w:val="000000" w:themeColor="text1"/>
                <w:sz w:val="24"/>
                <w:szCs w:val="24"/>
              </w:rPr>
              <w:t>гражданских захоронений (кладбищ)</w:t>
            </w:r>
            <w:r w:rsidR="00571B0A" w:rsidRPr="00292B9B">
              <w:rPr>
                <w:rFonts w:ascii="Times New Roman" w:hAnsi="Times New Roman"/>
                <w:color w:val="000000" w:themeColor="text1"/>
                <w:sz w:val="24"/>
                <w:szCs w:val="24"/>
              </w:rPr>
              <w:t xml:space="preserve"> от общего количества </w:t>
            </w:r>
            <w:r w:rsidR="004359CF" w:rsidRPr="00292B9B">
              <w:rPr>
                <w:rFonts w:ascii="Times New Roman" w:hAnsi="Times New Roman"/>
                <w:color w:val="000000" w:themeColor="text1"/>
                <w:sz w:val="24"/>
                <w:szCs w:val="24"/>
              </w:rPr>
              <w:t>гражданских захоронений (кладбищ)</w:t>
            </w:r>
            <w:r w:rsidR="00571B0A" w:rsidRPr="00292B9B">
              <w:rPr>
                <w:rFonts w:ascii="Times New Roman" w:hAnsi="Times New Roman"/>
                <w:color w:val="000000" w:themeColor="text1"/>
                <w:sz w:val="24"/>
                <w:szCs w:val="24"/>
              </w:rPr>
              <w:t>, расположенных на территории поселения</w:t>
            </w:r>
            <w:r w:rsidRPr="00292B9B">
              <w:rPr>
                <w:rFonts w:ascii="Times New Roman" w:hAnsi="Times New Roman"/>
                <w:color w:val="000000" w:themeColor="text1"/>
                <w:sz w:val="24"/>
                <w:szCs w:val="24"/>
              </w:rPr>
              <w:t>.</w:t>
            </w:r>
          </w:p>
        </w:tc>
      </w:tr>
      <w:tr w:rsidR="00CA16F2" w:rsidRPr="00292B9B" w:rsidTr="004B2A0A">
        <w:trPr>
          <w:trHeight w:val="543"/>
        </w:trPr>
        <w:tc>
          <w:tcPr>
            <w:tcW w:w="3510" w:type="dxa"/>
            <w:tcBorders>
              <w:top w:val="single" w:sz="4" w:space="0" w:color="auto"/>
              <w:left w:val="single" w:sz="4" w:space="0" w:color="auto"/>
              <w:bottom w:val="single" w:sz="4" w:space="0" w:color="auto"/>
              <w:right w:val="single" w:sz="4" w:space="0" w:color="auto"/>
            </w:tcBorders>
          </w:tcPr>
          <w:p w:rsidR="00CA16F2" w:rsidRPr="00292B9B" w:rsidRDefault="00CA16F2" w:rsidP="006B0CAC">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Этапы и сроки реализации подпрограммы</w:t>
            </w:r>
          </w:p>
        </w:tc>
        <w:tc>
          <w:tcPr>
            <w:tcW w:w="5954" w:type="dxa"/>
            <w:tcBorders>
              <w:top w:val="single" w:sz="4" w:space="0" w:color="auto"/>
              <w:left w:val="single" w:sz="4" w:space="0" w:color="auto"/>
              <w:bottom w:val="single" w:sz="4" w:space="0" w:color="auto"/>
              <w:right w:val="single" w:sz="4" w:space="0" w:color="auto"/>
            </w:tcBorders>
          </w:tcPr>
          <w:p w:rsidR="00CA16F2" w:rsidRPr="00292B9B" w:rsidRDefault="00DC0578" w:rsidP="007A5A8D">
            <w:pPr>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с</w:t>
            </w:r>
            <w:r w:rsidR="00571B0A" w:rsidRPr="00292B9B">
              <w:rPr>
                <w:rFonts w:ascii="Times New Roman" w:hAnsi="Times New Roman"/>
                <w:color w:val="000000" w:themeColor="text1"/>
                <w:sz w:val="24"/>
                <w:szCs w:val="24"/>
              </w:rPr>
              <w:t xml:space="preserve">рок реализации программы: </w:t>
            </w:r>
            <w:r w:rsidR="00283550" w:rsidRPr="00292B9B">
              <w:rPr>
                <w:rFonts w:ascii="Times New Roman" w:hAnsi="Times New Roman"/>
                <w:color w:val="000000" w:themeColor="text1"/>
                <w:sz w:val="24"/>
                <w:szCs w:val="24"/>
              </w:rPr>
              <w:t>2023</w:t>
            </w:r>
            <w:r w:rsidR="00CA16F2" w:rsidRPr="00292B9B">
              <w:rPr>
                <w:rFonts w:ascii="Times New Roman" w:hAnsi="Times New Roman"/>
                <w:color w:val="000000" w:themeColor="text1"/>
                <w:sz w:val="24"/>
                <w:szCs w:val="24"/>
              </w:rPr>
              <w:t xml:space="preserve"> – </w:t>
            </w:r>
            <w:r w:rsidR="00A4297E" w:rsidRPr="00292B9B">
              <w:rPr>
                <w:rFonts w:ascii="Times New Roman" w:hAnsi="Times New Roman"/>
                <w:color w:val="000000" w:themeColor="text1"/>
                <w:sz w:val="24"/>
                <w:szCs w:val="24"/>
              </w:rPr>
              <w:t>202</w:t>
            </w:r>
            <w:r w:rsidR="0078627B" w:rsidRPr="00292B9B">
              <w:rPr>
                <w:rFonts w:ascii="Times New Roman" w:hAnsi="Times New Roman"/>
                <w:color w:val="000000" w:themeColor="text1"/>
                <w:sz w:val="24"/>
                <w:szCs w:val="24"/>
              </w:rPr>
              <w:t>7</w:t>
            </w:r>
            <w:r w:rsidR="00CA16F2" w:rsidRPr="00292B9B">
              <w:rPr>
                <w:rFonts w:ascii="Times New Roman" w:hAnsi="Times New Roman"/>
                <w:color w:val="000000" w:themeColor="text1"/>
                <w:sz w:val="24"/>
                <w:szCs w:val="24"/>
              </w:rPr>
              <w:t xml:space="preserve"> годы</w:t>
            </w:r>
          </w:p>
          <w:p w:rsidR="00CA16F2" w:rsidRPr="00292B9B" w:rsidRDefault="00CA16F2" w:rsidP="007A5A8D">
            <w:pPr>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этапы реализации программы не предусмотрены</w:t>
            </w:r>
            <w:r w:rsidR="006247E2" w:rsidRPr="00292B9B">
              <w:rPr>
                <w:rFonts w:ascii="Times New Roman" w:hAnsi="Times New Roman"/>
                <w:color w:val="000000" w:themeColor="text1"/>
                <w:sz w:val="24"/>
                <w:szCs w:val="24"/>
              </w:rPr>
              <w:t>.</w:t>
            </w:r>
          </w:p>
        </w:tc>
      </w:tr>
      <w:tr w:rsidR="00CA16F2" w:rsidRPr="00292B9B" w:rsidTr="00DF2B20">
        <w:trPr>
          <w:trHeight w:val="1556"/>
        </w:trPr>
        <w:tc>
          <w:tcPr>
            <w:tcW w:w="3510" w:type="dxa"/>
            <w:tcBorders>
              <w:top w:val="single" w:sz="4" w:space="0" w:color="auto"/>
              <w:left w:val="single" w:sz="4" w:space="0" w:color="auto"/>
              <w:bottom w:val="single" w:sz="4" w:space="0" w:color="auto"/>
              <w:right w:val="single" w:sz="4" w:space="0" w:color="auto"/>
            </w:tcBorders>
          </w:tcPr>
          <w:p w:rsidR="00CA16F2" w:rsidRPr="00292B9B" w:rsidRDefault="00CA16F2" w:rsidP="006B0CAC">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lastRenderedPageBreak/>
              <w:t xml:space="preserve">Ресурсное </w:t>
            </w:r>
          </w:p>
          <w:p w:rsidR="00CA16F2" w:rsidRPr="00292B9B" w:rsidRDefault="00CA16F2" w:rsidP="006B0CAC">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обеспечение подпрограммы</w:t>
            </w:r>
          </w:p>
          <w:p w:rsidR="00CA16F2" w:rsidRPr="00292B9B" w:rsidRDefault="00CA16F2" w:rsidP="006B0CAC">
            <w:pPr>
              <w:widowControl w:val="0"/>
              <w:autoSpaceDE w:val="0"/>
              <w:autoSpaceDN w:val="0"/>
              <w:adjustRightInd w:val="0"/>
              <w:ind w:firstLine="0"/>
              <w:rPr>
                <w:rFonts w:ascii="Times New Roman" w:hAnsi="Times New Roman"/>
                <w:color w:val="000000" w:themeColor="text1"/>
                <w:sz w:val="24"/>
                <w:szCs w:val="24"/>
              </w:rPr>
            </w:pPr>
          </w:p>
        </w:tc>
        <w:tc>
          <w:tcPr>
            <w:tcW w:w="5954" w:type="dxa"/>
            <w:tcBorders>
              <w:top w:val="single" w:sz="4" w:space="0" w:color="auto"/>
              <w:left w:val="single" w:sz="4" w:space="0" w:color="auto"/>
              <w:bottom w:val="single" w:sz="4" w:space="0" w:color="auto"/>
              <w:right w:val="single" w:sz="4" w:space="0" w:color="auto"/>
            </w:tcBorders>
          </w:tcPr>
          <w:p w:rsidR="00DF2B20" w:rsidRPr="00292B9B" w:rsidRDefault="00DF2B20" w:rsidP="00DF2B20">
            <w:pPr>
              <w:pStyle w:val="ConsPlusCell"/>
              <w:ind w:left="-46"/>
              <w:jc w:val="both"/>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 xml:space="preserve">Общий объем финансирования подпрограммы за счет средств </w:t>
            </w:r>
            <w:r w:rsidR="0078627B" w:rsidRPr="00292B9B">
              <w:rPr>
                <w:rFonts w:ascii="Times New Roman" w:hAnsi="Times New Roman" w:cs="Times New Roman"/>
                <w:color w:val="000000" w:themeColor="text1"/>
                <w:sz w:val="24"/>
                <w:szCs w:val="24"/>
              </w:rPr>
              <w:t xml:space="preserve">местного бюджета составляет: </w:t>
            </w:r>
            <w:r w:rsidR="00BB7CC0">
              <w:rPr>
                <w:rFonts w:ascii="Times New Roman" w:hAnsi="Times New Roman" w:cs="Times New Roman"/>
                <w:color w:val="000000" w:themeColor="text1"/>
                <w:sz w:val="24"/>
                <w:szCs w:val="24"/>
              </w:rPr>
              <w:t>338,6</w:t>
            </w:r>
            <w:r w:rsidRPr="00292B9B">
              <w:rPr>
                <w:rFonts w:ascii="Times New Roman" w:hAnsi="Times New Roman" w:cs="Times New Roman"/>
                <w:color w:val="000000" w:themeColor="text1"/>
                <w:sz w:val="24"/>
                <w:szCs w:val="24"/>
              </w:rPr>
              <w:t xml:space="preserve"> тыс. рублей,</w:t>
            </w:r>
            <w:r w:rsidR="00E914E4">
              <w:rPr>
                <w:rFonts w:ascii="Times New Roman" w:hAnsi="Times New Roman" w:cs="Times New Roman"/>
                <w:color w:val="000000" w:themeColor="text1"/>
                <w:sz w:val="24"/>
                <w:szCs w:val="24"/>
              </w:rPr>
              <w:t xml:space="preserve"> за счет средств областного бюджета -47,7 </w:t>
            </w:r>
            <w:proofErr w:type="spellStart"/>
            <w:r w:rsidR="00E914E4">
              <w:rPr>
                <w:rFonts w:ascii="Times New Roman" w:hAnsi="Times New Roman" w:cs="Times New Roman"/>
                <w:color w:val="000000" w:themeColor="text1"/>
                <w:sz w:val="24"/>
                <w:szCs w:val="24"/>
              </w:rPr>
              <w:t>тыс</w:t>
            </w:r>
            <w:proofErr w:type="gramStart"/>
            <w:r w:rsidR="00E914E4">
              <w:rPr>
                <w:rFonts w:ascii="Times New Roman" w:hAnsi="Times New Roman" w:cs="Times New Roman"/>
                <w:color w:val="000000" w:themeColor="text1"/>
                <w:sz w:val="24"/>
                <w:szCs w:val="24"/>
              </w:rPr>
              <w:t>.р</w:t>
            </w:r>
            <w:proofErr w:type="gramEnd"/>
            <w:r w:rsidR="00E914E4">
              <w:rPr>
                <w:rFonts w:ascii="Times New Roman" w:hAnsi="Times New Roman" w:cs="Times New Roman"/>
                <w:color w:val="000000" w:themeColor="text1"/>
                <w:sz w:val="24"/>
                <w:szCs w:val="24"/>
              </w:rPr>
              <w:t>уб</w:t>
            </w:r>
            <w:proofErr w:type="spellEnd"/>
            <w:r w:rsidR="00E914E4">
              <w:rPr>
                <w:rFonts w:ascii="Times New Roman" w:hAnsi="Times New Roman" w:cs="Times New Roman"/>
                <w:color w:val="000000" w:themeColor="text1"/>
                <w:sz w:val="24"/>
                <w:szCs w:val="24"/>
              </w:rPr>
              <w:t>.</w:t>
            </w:r>
            <w:r w:rsidRPr="00292B9B">
              <w:rPr>
                <w:rFonts w:ascii="Times New Roman" w:hAnsi="Times New Roman" w:cs="Times New Roman"/>
                <w:color w:val="000000" w:themeColor="text1"/>
                <w:sz w:val="24"/>
                <w:szCs w:val="24"/>
              </w:rPr>
              <w:t xml:space="preserve"> в том числе:</w:t>
            </w:r>
          </w:p>
          <w:p w:rsidR="00DF2B20" w:rsidRPr="00292B9B" w:rsidRDefault="00AF34E3" w:rsidP="00AF34E3">
            <w:pPr>
              <w:autoSpaceDE w:val="0"/>
              <w:autoSpaceDN w:val="0"/>
              <w:adjustRightInd w:val="0"/>
              <w:ind w:hanging="108"/>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283550" w:rsidRPr="00292B9B">
              <w:rPr>
                <w:rFonts w:ascii="Times New Roman" w:hAnsi="Times New Roman"/>
                <w:color w:val="000000" w:themeColor="text1"/>
                <w:sz w:val="24"/>
                <w:szCs w:val="24"/>
              </w:rPr>
              <w:t>2023</w:t>
            </w:r>
            <w:r w:rsidR="0078627B" w:rsidRPr="00292B9B">
              <w:rPr>
                <w:rFonts w:ascii="Times New Roman" w:hAnsi="Times New Roman"/>
                <w:color w:val="000000" w:themeColor="text1"/>
                <w:sz w:val="24"/>
                <w:szCs w:val="24"/>
              </w:rPr>
              <w:t xml:space="preserve"> год – </w:t>
            </w:r>
            <w:r w:rsidR="00555EA6">
              <w:rPr>
                <w:rFonts w:ascii="Times New Roman" w:hAnsi="Times New Roman"/>
                <w:color w:val="000000" w:themeColor="text1"/>
                <w:sz w:val="24"/>
                <w:szCs w:val="24"/>
              </w:rPr>
              <w:t xml:space="preserve">  11,1</w:t>
            </w:r>
            <w:r w:rsidR="00DF2B20" w:rsidRPr="00292B9B">
              <w:rPr>
                <w:rFonts w:ascii="Times New Roman" w:hAnsi="Times New Roman"/>
                <w:color w:val="000000" w:themeColor="text1"/>
                <w:sz w:val="24"/>
                <w:szCs w:val="24"/>
              </w:rPr>
              <w:t xml:space="preserve"> тыс. рублей;</w:t>
            </w:r>
          </w:p>
          <w:p w:rsidR="00DF2B20" w:rsidRPr="00292B9B" w:rsidRDefault="00AF34E3" w:rsidP="00AF34E3">
            <w:pPr>
              <w:pStyle w:val="ConsPlusCell"/>
              <w:ind w:left="-108" w:firstLine="3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8627B" w:rsidRPr="00292B9B">
              <w:rPr>
                <w:rFonts w:ascii="Times New Roman" w:hAnsi="Times New Roman" w:cs="Times New Roman"/>
                <w:color w:val="000000" w:themeColor="text1"/>
                <w:sz w:val="24"/>
                <w:szCs w:val="24"/>
              </w:rPr>
              <w:t xml:space="preserve">2024 год – </w:t>
            </w:r>
            <w:r>
              <w:rPr>
                <w:rFonts w:ascii="Times New Roman" w:hAnsi="Times New Roman" w:cs="Times New Roman"/>
                <w:color w:val="000000" w:themeColor="text1"/>
                <w:sz w:val="24"/>
                <w:szCs w:val="24"/>
              </w:rPr>
              <w:t>134,5</w:t>
            </w:r>
            <w:r w:rsidR="00DF2B20" w:rsidRPr="00292B9B">
              <w:rPr>
                <w:rFonts w:ascii="Times New Roman" w:hAnsi="Times New Roman" w:cs="Times New Roman"/>
                <w:color w:val="000000" w:themeColor="text1"/>
                <w:sz w:val="24"/>
                <w:szCs w:val="24"/>
              </w:rPr>
              <w:t xml:space="preserve"> тыс. рублей</w:t>
            </w:r>
            <w:r>
              <w:rPr>
                <w:rFonts w:ascii="Times New Roman" w:hAnsi="Times New Roman" w:cs="Times New Roman"/>
                <w:color w:val="000000" w:themeColor="text1"/>
                <w:sz w:val="24"/>
                <w:szCs w:val="24"/>
              </w:rPr>
              <w:t xml:space="preserve">, в </w:t>
            </w:r>
            <w:proofErr w:type="spellStart"/>
            <w:r>
              <w:rPr>
                <w:rFonts w:ascii="Times New Roman" w:hAnsi="Times New Roman" w:cs="Times New Roman"/>
                <w:color w:val="000000" w:themeColor="text1"/>
                <w:sz w:val="24"/>
                <w:szCs w:val="24"/>
              </w:rPr>
              <w:t>т.ч</w:t>
            </w:r>
            <w:proofErr w:type="spellEnd"/>
            <w:r>
              <w:rPr>
                <w:rFonts w:ascii="Times New Roman" w:hAnsi="Times New Roman" w:cs="Times New Roman"/>
                <w:color w:val="000000" w:themeColor="text1"/>
                <w:sz w:val="24"/>
                <w:szCs w:val="24"/>
              </w:rPr>
              <w:t>. обл</w:t>
            </w:r>
            <w:proofErr w:type="gramStart"/>
            <w:r>
              <w:rPr>
                <w:rFonts w:ascii="Times New Roman" w:hAnsi="Times New Roman" w:cs="Times New Roman"/>
                <w:color w:val="000000" w:themeColor="text1"/>
                <w:sz w:val="24"/>
                <w:szCs w:val="24"/>
              </w:rPr>
              <w:t>.б</w:t>
            </w:r>
            <w:proofErr w:type="gramEnd"/>
            <w:r>
              <w:rPr>
                <w:rFonts w:ascii="Times New Roman" w:hAnsi="Times New Roman" w:cs="Times New Roman"/>
                <w:color w:val="000000" w:themeColor="text1"/>
                <w:sz w:val="24"/>
                <w:szCs w:val="24"/>
              </w:rPr>
              <w:t>юдж.-47,7т.р.</w:t>
            </w:r>
          </w:p>
          <w:p w:rsidR="009C5CAB" w:rsidRPr="00292B9B" w:rsidRDefault="0078627B" w:rsidP="00AF34E3">
            <w:pPr>
              <w:pStyle w:val="ConsPlusCell"/>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 xml:space="preserve">2025 год – </w:t>
            </w:r>
            <w:r w:rsidR="00AF34E3">
              <w:rPr>
                <w:rFonts w:ascii="Times New Roman" w:hAnsi="Times New Roman" w:cs="Times New Roman"/>
                <w:color w:val="000000" w:themeColor="text1"/>
                <w:sz w:val="24"/>
                <w:szCs w:val="24"/>
              </w:rPr>
              <w:t>83</w:t>
            </w:r>
            <w:r w:rsidRPr="00292B9B">
              <w:rPr>
                <w:rFonts w:ascii="Times New Roman" w:hAnsi="Times New Roman" w:cs="Times New Roman"/>
                <w:color w:val="000000" w:themeColor="text1"/>
                <w:sz w:val="24"/>
                <w:szCs w:val="24"/>
              </w:rPr>
              <w:t>,0 тыс. рублей;</w:t>
            </w:r>
          </w:p>
          <w:p w:rsidR="0078627B" w:rsidRPr="00292B9B" w:rsidRDefault="0078627B" w:rsidP="00AF34E3">
            <w:pPr>
              <w:pStyle w:val="ConsPlusCell"/>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 xml:space="preserve">2026 год – </w:t>
            </w:r>
            <w:r w:rsidR="00AF34E3">
              <w:rPr>
                <w:rFonts w:ascii="Times New Roman" w:hAnsi="Times New Roman" w:cs="Times New Roman"/>
                <w:color w:val="000000" w:themeColor="text1"/>
                <w:sz w:val="24"/>
                <w:szCs w:val="24"/>
              </w:rPr>
              <w:t>55</w:t>
            </w:r>
            <w:r w:rsidRPr="00292B9B">
              <w:rPr>
                <w:rFonts w:ascii="Times New Roman" w:hAnsi="Times New Roman" w:cs="Times New Roman"/>
                <w:color w:val="000000" w:themeColor="text1"/>
                <w:sz w:val="24"/>
                <w:szCs w:val="24"/>
              </w:rPr>
              <w:t>,0 тыс. рублей;</w:t>
            </w:r>
          </w:p>
          <w:p w:rsidR="0078627B" w:rsidRPr="00292B9B" w:rsidRDefault="0078627B" w:rsidP="00AF34E3">
            <w:pPr>
              <w:pStyle w:val="ConsPlusCell"/>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 xml:space="preserve">2027 год – </w:t>
            </w:r>
            <w:r w:rsidR="00AF34E3">
              <w:rPr>
                <w:rFonts w:ascii="Times New Roman" w:hAnsi="Times New Roman" w:cs="Times New Roman"/>
                <w:color w:val="000000" w:themeColor="text1"/>
                <w:sz w:val="24"/>
                <w:szCs w:val="24"/>
              </w:rPr>
              <w:t>55</w:t>
            </w:r>
            <w:r w:rsidRPr="00292B9B">
              <w:rPr>
                <w:rFonts w:ascii="Times New Roman" w:hAnsi="Times New Roman" w:cs="Times New Roman"/>
                <w:color w:val="000000" w:themeColor="text1"/>
                <w:sz w:val="24"/>
                <w:szCs w:val="24"/>
              </w:rPr>
              <w:t>,0 тыс. рублей.</w:t>
            </w:r>
          </w:p>
        </w:tc>
      </w:tr>
      <w:tr w:rsidR="00CA16F2" w:rsidRPr="00292B9B" w:rsidTr="00E914E4">
        <w:trPr>
          <w:trHeight w:val="755"/>
        </w:trPr>
        <w:tc>
          <w:tcPr>
            <w:tcW w:w="3510" w:type="dxa"/>
            <w:tcBorders>
              <w:top w:val="single" w:sz="4" w:space="0" w:color="auto"/>
              <w:left w:val="single" w:sz="4" w:space="0" w:color="auto"/>
              <w:bottom w:val="single" w:sz="4" w:space="0" w:color="auto"/>
              <w:right w:val="single" w:sz="4" w:space="0" w:color="auto"/>
            </w:tcBorders>
          </w:tcPr>
          <w:p w:rsidR="00CA16F2" w:rsidRPr="00292B9B" w:rsidRDefault="00CA16F2" w:rsidP="006B0CAC">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Ожидаемые результаты реализации подпрограммы</w:t>
            </w:r>
          </w:p>
        </w:tc>
        <w:tc>
          <w:tcPr>
            <w:tcW w:w="5954" w:type="dxa"/>
            <w:tcBorders>
              <w:top w:val="single" w:sz="4" w:space="0" w:color="auto"/>
              <w:left w:val="single" w:sz="4" w:space="0" w:color="auto"/>
              <w:bottom w:val="single" w:sz="4" w:space="0" w:color="auto"/>
              <w:right w:val="single" w:sz="4" w:space="0" w:color="auto"/>
            </w:tcBorders>
          </w:tcPr>
          <w:p w:rsidR="00195E6F" w:rsidRPr="00292B9B" w:rsidRDefault="0078627B" w:rsidP="00195E6F">
            <w:pPr>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 xml:space="preserve">благоустроенные военно-мемориальные объекты и гражданские захоронения, отвечающие </w:t>
            </w:r>
            <w:r w:rsidR="002C2F03" w:rsidRPr="00292B9B">
              <w:rPr>
                <w:rFonts w:ascii="Times New Roman" w:hAnsi="Times New Roman"/>
                <w:color w:val="000000" w:themeColor="text1"/>
                <w:sz w:val="24"/>
                <w:szCs w:val="24"/>
              </w:rPr>
              <w:t>нормативам</w:t>
            </w:r>
            <w:r w:rsidR="00195E6F" w:rsidRPr="00292B9B">
              <w:rPr>
                <w:rFonts w:ascii="Times New Roman" w:hAnsi="Times New Roman"/>
                <w:color w:val="000000" w:themeColor="text1"/>
                <w:sz w:val="24"/>
                <w:szCs w:val="24"/>
              </w:rPr>
              <w:t>.</w:t>
            </w:r>
          </w:p>
          <w:p w:rsidR="00CA16F2" w:rsidRPr="00292B9B" w:rsidRDefault="00CA16F2" w:rsidP="00195E6F">
            <w:pPr>
              <w:ind w:firstLine="567"/>
              <w:rPr>
                <w:rFonts w:ascii="Times New Roman" w:hAnsi="Times New Roman"/>
                <w:color w:val="000000" w:themeColor="text1"/>
                <w:sz w:val="24"/>
                <w:szCs w:val="24"/>
              </w:rPr>
            </w:pPr>
          </w:p>
        </w:tc>
      </w:tr>
    </w:tbl>
    <w:p w:rsidR="001F0D13" w:rsidRPr="00292B9B" w:rsidRDefault="001F0D13" w:rsidP="00A72BA4">
      <w:pPr>
        <w:widowControl w:val="0"/>
        <w:autoSpaceDE w:val="0"/>
        <w:autoSpaceDN w:val="0"/>
        <w:adjustRightInd w:val="0"/>
        <w:ind w:firstLine="0"/>
        <w:jc w:val="center"/>
        <w:rPr>
          <w:rFonts w:ascii="Times New Roman" w:hAnsi="Times New Roman"/>
          <w:b/>
          <w:color w:val="000000" w:themeColor="text1"/>
          <w:sz w:val="24"/>
          <w:szCs w:val="24"/>
        </w:rPr>
      </w:pPr>
    </w:p>
    <w:p w:rsidR="0075431E" w:rsidRPr="00292B9B" w:rsidRDefault="0075431E" w:rsidP="00A72BA4">
      <w:pPr>
        <w:widowControl w:val="0"/>
        <w:autoSpaceDE w:val="0"/>
        <w:autoSpaceDN w:val="0"/>
        <w:adjustRightInd w:val="0"/>
        <w:ind w:firstLine="0"/>
        <w:jc w:val="center"/>
        <w:rPr>
          <w:rFonts w:ascii="Times New Roman" w:hAnsi="Times New Roman"/>
          <w:b/>
          <w:color w:val="000000" w:themeColor="text1"/>
          <w:sz w:val="24"/>
          <w:szCs w:val="24"/>
        </w:rPr>
      </w:pPr>
    </w:p>
    <w:p w:rsidR="00A72BA4" w:rsidRPr="00292B9B" w:rsidRDefault="00A72BA4" w:rsidP="00A72BA4">
      <w:pPr>
        <w:widowControl w:val="0"/>
        <w:autoSpaceDE w:val="0"/>
        <w:autoSpaceDN w:val="0"/>
        <w:adjustRightInd w:val="0"/>
        <w:ind w:firstLine="0"/>
        <w:jc w:val="center"/>
        <w:rPr>
          <w:rFonts w:ascii="Times New Roman" w:hAnsi="Times New Roman"/>
          <w:b/>
          <w:color w:val="000000" w:themeColor="text1"/>
          <w:sz w:val="24"/>
          <w:szCs w:val="24"/>
        </w:rPr>
      </w:pPr>
      <w:r w:rsidRPr="00292B9B">
        <w:rPr>
          <w:rFonts w:ascii="Times New Roman" w:hAnsi="Times New Roman"/>
          <w:b/>
          <w:color w:val="000000" w:themeColor="text1"/>
          <w:sz w:val="24"/>
          <w:szCs w:val="24"/>
        </w:rPr>
        <w:t>Раздел 1. Характеристика сферы реализации подпрограммы</w:t>
      </w:r>
    </w:p>
    <w:p w:rsidR="00A72BA4" w:rsidRPr="00292B9B" w:rsidRDefault="00A72BA4" w:rsidP="00A72BA4">
      <w:pPr>
        <w:widowControl w:val="0"/>
        <w:autoSpaceDE w:val="0"/>
        <w:autoSpaceDN w:val="0"/>
        <w:adjustRightInd w:val="0"/>
        <w:jc w:val="center"/>
        <w:rPr>
          <w:rFonts w:ascii="Times New Roman" w:hAnsi="Times New Roman"/>
          <w:b/>
          <w:color w:val="000000" w:themeColor="text1"/>
          <w:sz w:val="24"/>
          <w:szCs w:val="24"/>
        </w:rPr>
      </w:pPr>
      <w:r w:rsidRPr="00292B9B">
        <w:rPr>
          <w:rFonts w:ascii="Times New Roman" w:hAnsi="Times New Roman"/>
          <w:b/>
          <w:color w:val="000000" w:themeColor="text1"/>
          <w:sz w:val="24"/>
          <w:szCs w:val="24"/>
        </w:rPr>
        <w:t>«Содержание мест захоронения и ремонт военно-мемориальных объектов»</w:t>
      </w:r>
    </w:p>
    <w:p w:rsidR="00A72BA4" w:rsidRPr="00292B9B" w:rsidRDefault="00A72BA4" w:rsidP="007A5A8D">
      <w:pPr>
        <w:widowControl w:val="0"/>
        <w:autoSpaceDE w:val="0"/>
        <w:autoSpaceDN w:val="0"/>
        <w:adjustRightInd w:val="0"/>
        <w:spacing w:line="360" w:lineRule="auto"/>
        <w:jc w:val="center"/>
        <w:rPr>
          <w:rFonts w:ascii="Times New Roman" w:hAnsi="Times New Roman"/>
          <w:b/>
          <w:color w:val="000000" w:themeColor="text1"/>
          <w:sz w:val="24"/>
          <w:szCs w:val="24"/>
        </w:rPr>
      </w:pPr>
    </w:p>
    <w:p w:rsidR="00447207" w:rsidRPr="00292B9B" w:rsidRDefault="00A72BA4" w:rsidP="007A5A8D">
      <w:pPr>
        <w:widowControl w:val="0"/>
        <w:autoSpaceDE w:val="0"/>
        <w:autoSpaceDN w:val="0"/>
        <w:adjustRightInd w:val="0"/>
        <w:spacing w:line="360" w:lineRule="auto"/>
        <w:rPr>
          <w:rFonts w:ascii="Times New Roman" w:hAnsi="Times New Roman"/>
          <w:color w:val="000000" w:themeColor="text1"/>
          <w:sz w:val="24"/>
          <w:szCs w:val="24"/>
        </w:rPr>
      </w:pPr>
      <w:r w:rsidRPr="00292B9B">
        <w:rPr>
          <w:rFonts w:ascii="Times New Roman" w:hAnsi="Times New Roman"/>
          <w:color w:val="000000" w:themeColor="text1"/>
          <w:sz w:val="24"/>
          <w:szCs w:val="24"/>
        </w:rPr>
        <w:t xml:space="preserve">Подпрограмма «Содержание мест захоронения и ремонт военно-мемориальных объектов» (далее – подпрограмма) разработана с целью создания условий для реализации </w:t>
      </w:r>
      <w:proofErr w:type="spellStart"/>
      <w:r w:rsidRPr="00292B9B">
        <w:rPr>
          <w:rFonts w:ascii="Times New Roman" w:hAnsi="Times New Roman"/>
          <w:color w:val="000000" w:themeColor="text1"/>
          <w:sz w:val="24"/>
          <w:szCs w:val="24"/>
        </w:rPr>
        <w:t>муниципальной</w:t>
      </w:r>
      <w:r w:rsidR="00447207" w:rsidRPr="00292B9B">
        <w:rPr>
          <w:rFonts w:ascii="Times New Roman" w:hAnsi="Times New Roman"/>
          <w:color w:val="000000" w:themeColor="text1"/>
          <w:sz w:val="24"/>
          <w:szCs w:val="24"/>
        </w:rPr>
        <w:t>программы</w:t>
      </w:r>
      <w:proofErr w:type="spellEnd"/>
      <w:r w:rsidR="00447207" w:rsidRPr="00292B9B">
        <w:rPr>
          <w:rFonts w:ascii="Times New Roman" w:hAnsi="Times New Roman"/>
          <w:color w:val="000000" w:themeColor="text1"/>
          <w:sz w:val="24"/>
          <w:szCs w:val="24"/>
        </w:rPr>
        <w:t xml:space="preserve"> </w:t>
      </w:r>
      <w:r w:rsidR="00901BFD" w:rsidRPr="00292B9B">
        <w:rPr>
          <w:rFonts w:ascii="Times New Roman" w:hAnsi="Times New Roman"/>
          <w:color w:val="000000" w:themeColor="text1"/>
          <w:sz w:val="24"/>
          <w:szCs w:val="24"/>
        </w:rPr>
        <w:t xml:space="preserve">«Развитие территории поселения» </w:t>
      </w:r>
      <w:r w:rsidR="00566382" w:rsidRPr="00292B9B">
        <w:rPr>
          <w:rFonts w:ascii="Times New Roman" w:hAnsi="Times New Roman"/>
          <w:color w:val="000000" w:themeColor="text1"/>
          <w:sz w:val="24"/>
          <w:szCs w:val="24"/>
        </w:rPr>
        <w:t xml:space="preserve"> на </w:t>
      </w:r>
      <w:r w:rsidR="00283550" w:rsidRPr="00292B9B">
        <w:rPr>
          <w:rFonts w:ascii="Times New Roman" w:hAnsi="Times New Roman"/>
          <w:color w:val="000000" w:themeColor="text1"/>
          <w:sz w:val="24"/>
          <w:szCs w:val="24"/>
        </w:rPr>
        <w:t>2023</w:t>
      </w:r>
      <w:r w:rsidR="000D47F1" w:rsidRPr="00292B9B">
        <w:rPr>
          <w:rFonts w:ascii="Times New Roman" w:hAnsi="Times New Roman"/>
          <w:color w:val="000000" w:themeColor="text1"/>
          <w:sz w:val="24"/>
          <w:szCs w:val="24"/>
        </w:rPr>
        <w:t xml:space="preserve"> - </w:t>
      </w:r>
      <w:r w:rsidR="002C2F03" w:rsidRPr="00292B9B">
        <w:rPr>
          <w:rFonts w:ascii="Times New Roman" w:hAnsi="Times New Roman"/>
          <w:color w:val="000000" w:themeColor="text1"/>
          <w:sz w:val="24"/>
          <w:szCs w:val="24"/>
        </w:rPr>
        <w:t>2027</w:t>
      </w:r>
      <w:r w:rsidR="00566382" w:rsidRPr="00292B9B">
        <w:rPr>
          <w:rFonts w:ascii="Times New Roman" w:hAnsi="Times New Roman"/>
          <w:color w:val="000000" w:themeColor="text1"/>
          <w:sz w:val="24"/>
          <w:szCs w:val="24"/>
        </w:rPr>
        <w:t xml:space="preserve"> годы</w:t>
      </w:r>
      <w:r w:rsidR="00447207" w:rsidRPr="00292B9B">
        <w:rPr>
          <w:rFonts w:ascii="Times New Roman" w:hAnsi="Times New Roman"/>
          <w:color w:val="000000" w:themeColor="text1"/>
          <w:sz w:val="24"/>
          <w:szCs w:val="24"/>
        </w:rPr>
        <w:t xml:space="preserve"> (далее – муниципальная программа). Подпрограмма направлена на формирование и развитие обеспе</w:t>
      </w:r>
      <w:r w:rsidR="008645EC" w:rsidRPr="00292B9B">
        <w:rPr>
          <w:rFonts w:ascii="Times New Roman" w:hAnsi="Times New Roman"/>
          <w:color w:val="000000" w:themeColor="text1"/>
          <w:sz w:val="24"/>
          <w:szCs w:val="24"/>
        </w:rPr>
        <w:t>чивающих механизмов реализации М</w:t>
      </w:r>
      <w:r w:rsidR="00447207" w:rsidRPr="00292B9B">
        <w:rPr>
          <w:rFonts w:ascii="Times New Roman" w:hAnsi="Times New Roman"/>
          <w:color w:val="000000" w:themeColor="text1"/>
          <w:sz w:val="24"/>
          <w:szCs w:val="24"/>
        </w:rPr>
        <w:t>униципальной программы.</w:t>
      </w:r>
    </w:p>
    <w:p w:rsidR="002C2F03" w:rsidRPr="00292B9B" w:rsidRDefault="002C2F03" w:rsidP="007A5A8D">
      <w:pPr>
        <w:spacing w:line="360" w:lineRule="auto"/>
        <w:rPr>
          <w:rFonts w:ascii="Times New Roman" w:hAnsi="Times New Roman"/>
          <w:color w:val="000000" w:themeColor="text1"/>
          <w:sz w:val="24"/>
          <w:szCs w:val="24"/>
        </w:rPr>
      </w:pPr>
      <w:r w:rsidRPr="00292B9B">
        <w:rPr>
          <w:rFonts w:ascii="Times New Roman" w:hAnsi="Times New Roman"/>
          <w:color w:val="000000" w:themeColor="text1"/>
          <w:sz w:val="24"/>
          <w:szCs w:val="24"/>
        </w:rPr>
        <w:t xml:space="preserve">На территории Колыбельского сельского поселения находится одно воинское захоронение – Братская могила №176, памятные места времен ВОВ – место гибели и расстрела мирных жителей, военных, которые ежегодно находятся в зоне особого внимания как у администрации поселения, так и жителей. Регулярно проводятся субботники к памятным датам совместно с учениками </w:t>
      </w:r>
      <w:proofErr w:type="spellStart"/>
      <w:r w:rsidRPr="00292B9B">
        <w:rPr>
          <w:rFonts w:ascii="Times New Roman" w:hAnsi="Times New Roman"/>
          <w:color w:val="000000" w:themeColor="text1"/>
          <w:sz w:val="24"/>
          <w:szCs w:val="24"/>
        </w:rPr>
        <w:t>Колыбельской</w:t>
      </w:r>
      <w:proofErr w:type="spellEnd"/>
      <w:r w:rsidRPr="00292B9B">
        <w:rPr>
          <w:rFonts w:ascii="Times New Roman" w:hAnsi="Times New Roman"/>
          <w:color w:val="000000" w:themeColor="text1"/>
          <w:sz w:val="24"/>
          <w:szCs w:val="24"/>
        </w:rPr>
        <w:t xml:space="preserve"> СОШ. Состояние этих захоронений находится в удовлетворительном состоянии.</w:t>
      </w:r>
    </w:p>
    <w:p w:rsidR="002C2F03" w:rsidRPr="00292B9B" w:rsidRDefault="002C2F03" w:rsidP="007A5A8D">
      <w:pPr>
        <w:spacing w:line="360" w:lineRule="auto"/>
        <w:rPr>
          <w:rFonts w:ascii="Times New Roman" w:hAnsi="Times New Roman"/>
          <w:color w:val="000000" w:themeColor="text1"/>
          <w:sz w:val="24"/>
          <w:szCs w:val="24"/>
        </w:rPr>
      </w:pPr>
      <w:r w:rsidRPr="00292B9B">
        <w:rPr>
          <w:rFonts w:ascii="Times New Roman" w:hAnsi="Times New Roman"/>
          <w:color w:val="000000" w:themeColor="text1"/>
          <w:sz w:val="24"/>
          <w:szCs w:val="24"/>
        </w:rPr>
        <w:t xml:space="preserve">Так же на территории поселения имеется три гражданских захоронения (кладбища). В с. Колыбелка  находится  два кладбища: на ул. Г. Шевцова и по пер. </w:t>
      </w:r>
      <w:proofErr w:type="gramStart"/>
      <w:r w:rsidRPr="00292B9B">
        <w:rPr>
          <w:rFonts w:ascii="Times New Roman" w:hAnsi="Times New Roman"/>
          <w:color w:val="000000" w:themeColor="text1"/>
          <w:sz w:val="24"/>
          <w:szCs w:val="24"/>
        </w:rPr>
        <w:t>Ле</w:t>
      </w:r>
      <w:r w:rsidR="00B50D9E" w:rsidRPr="00292B9B">
        <w:rPr>
          <w:rFonts w:ascii="Times New Roman" w:hAnsi="Times New Roman"/>
          <w:color w:val="000000" w:themeColor="text1"/>
          <w:sz w:val="24"/>
          <w:szCs w:val="24"/>
        </w:rPr>
        <w:t>сному</w:t>
      </w:r>
      <w:proofErr w:type="gramEnd"/>
      <w:r w:rsidR="00B50D9E" w:rsidRPr="00292B9B">
        <w:rPr>
          <w:rFonts w:ascii="Times New Roman" w:hAnsi="Times New Roman"/>
          <w:color w:val="000000" w:themeColor="text1"/>
          <w:sz w:val="24"/>
          <w:szCs w:val="24"/>
        </w:rPr>
        <w:t xml:space="preserve"> и одно в х. Свобода.</w:t>
      </w:r>
    </w:p>
    <w:p w:rsidR="002C2F03" w:rsidRPr="00292B9B" w:rsidRDefault="002C2F03" w:rsidP="007A5A8D">
      <w:pPr>
        <w:spacing w:line="360" w:lineRule="auto"/>
        <w:rPr>
          <w:rFonts w:ascii="Times New Roman" w:hAnsi="Times New Roman"/>
          <w:color w:val="000000" w:themeColor="text1"/>
          <w:sz w:val="24"/>
          <w:szCs w:val="24"/>
        </w:rPr>
      </w:pPr>
      <w:r w:rsidRPr="00292B9B">
        <w:rPr>
          <w:rFonts w:ascii="Times New Roman" w:hAnsi="Times New Roman"/>
          <w:color w:val="000000" w:themeColor="text1"/>
          <w:sz w:val="24"/>
          <w:szCs w:val="24"/>
        </w:rPr>
        <w:t>Гражданское захоронение по ул. Г. Шевцова имеет ограждение по периметру с центральными воротами и дополнительная калитка на противоположной стороне: требуется произвести покраску этого ограждения. Так же необходимо установить площадку для сбора мусора</w:t>
      </w:r>
      <w:r w:rsidR="00530A77" w:rsidRPr="00292B9B">
        <w:rPr>
          <w:rFonts w:ascii="Times New Roman" w:hAnsi="Times New Roman"/>
          <w:color w:val="000000" w:themeColor="text1"/>
          <w:sz w:val="24"/>
          <w:szCs w:val="24"/>
        </w:rPr>
        <w:t xml:space="preserve"> и перед центральным входом сделать твердое покрытие.</w:t>
      </w:r>
    </w:p>
    <w:p w:rsidR="00530A77" w:rsidRPr="00292B9B" w:rsidRDefault="00B50D9E" w:rsidP="007A5A8D">
      <w:pPr>
        <w:spacing w:line="360" w:lineRule="auto"/>
        <w:rPr>
          <w:rFonts w:ascii="Times New Roman" w:hAnsi="Times New Roman"/>
          <w:color w:val="000000" w:themeColor="text1"/>
          <w:sz w:val="24"/>
          <w:szCs w:val="24"/>
        </w:rPr>
      </w:pPr>
      <w:r w:rsidRPr="00292B9B">
        <w:rPr>
          <w:rFonts w:ascii="Times New Roman" w:hAnsi="Times New Roman"/>
          <w:color w:val="000000" w:themeColor="text1"/>
          <w:sz w:val="24"/>
          <w:szCs w:val="24"/>
        </w:rPr>
        <w:t>Гражданское захоронение по переулку</w:t>
      </w:r>
      <w:r w:rsidR="00530A77" w:rsidRPr="00292B9B">
        <w:rPr>
          <w:rFonts w:ascii="Times New Roman" w:hAnsi="Times New Roman"/>
          <w:color w:val="000000" w:themeColor="text1"/>
          <w:sz w:val="24"/>
          <w:szCs w:val="24"/>
        </w:rPr>
        <w:t xml:space="preserve"> Лесному имеет заборное ограждение по двум лицевым сторонам, требуется замена и установка забора по двум другим сторонам. Имеется обустроенный центральный вход: ворота с калиткой и твердое покрытие (тротуарная плитка), необходимо обустройство закрытой площадки для сбора мусора.</w:t>
      </w:r>
    </w:p>
    <w:p w:rsidR="00B50D9E" w:rsidRPr="00292B9B" w:rsidRDefault="00B50D9E" w:rsidP="007A5A8D">
      <w:pPr>
        <w:spacing w:line="360" w:lineRule="auto"/>
        <w:rPr>
          <w:rFonts w:ascii="Times New Roman" w:hAnsi="Times New Roman"/>
          <w:color w:val="000000" w:themeColor="text1"/>
          <w:sz w:val="24"/>
          <w:szCs w:val="24"/>
        </w:rPr>
      </w:pPr>
      <w:r w:rsidRPr="00292B9B">
        <w:rPr>
          <w:rFonts w:ascii="Times New Roman" w:hAnsi="Times New Roman"/>
          <w:color w:val="000000" w:themeColor="text1"/>
          <w:sz w:val="24"/>
          <w:szCs w:val="24"/>
        </w:rPr>
        <w:lastRenderedPageBreak/>
        <w:t>Гражданское захоронение в х. Свобода находится в неудовлетворительном состоянии: требуется вырубка аварийных сухостойных деревьев, установка заборного ограждения по периметру и устро</w:t>
      </w:r>
      <w:r w:rsidR="00734872" w:rsidRPr="00292B9B">
        <w:rPr>
          <w:rFonts w:ascii="Times New Roman" w:hAnsi="Times New Roman"/>
          <w:color w:val="000000" w:themeColor="text1"/>
          <w:sz w:val="24"/>
          <w:szCs w:val="24"/>
        </w:rPr>
        <w:t>йство площадки для сбора мусора</w:t>
      </w:r>
      <w:r w:rsidRPr="00292B9B">
        <w:rPr>
          <w:rFonts w:ascii="Times New Roman" w:hAnsi="Times New Roman"/>
          <w:color w:val="000000" w:themeColor="text1"/>
          <w:sz w:val="24"/>
          <w:szCs w:val="24"/>
        </w:rPr>
        <w:t>.</w:t>
      </w:r>
    </w:p>
    <w:p w:rsidR="007B5A35" w:rsidRPr="00292B9B" w:rsidRDefault="007B5A35" w:rsidP="007A5A8D">
      <w:pPr>
        <w:spacing w:line="360" w:lineRule="auto"/>
        <w:rPr>
          <w:rFonts w:ascii="Times New Roman" w:hAnsi="Times New Roman"/>
          <w:color w:val="000000" w:themeColor="text1"/>
          <w:sz w:val="24"/>
          <w:szCs w:val="24"/>
        </w:rPr>
      </w:pPr>
    </w:p>
    <w:p w:rsidR="00F12C60" w:rsidRPr="00292B9B" w:rsidRDefault="00F12C60" w:rsidP="00F12C60">
      <w:pPr>
        <w:ind w:firstLine="0"/>
        <w:jc w:val="center"/>
        <w:rPr>
          <w:rFonts w:ascii="Times New Roman" w:hAnsi="Times New Roman"/>
          <w:b/>
          <w:color w:val="000000" w:themeColor="text1"/>
          <w:sz w:val="24"/>
          <w:szCs w:val="24"/>
        </w:rPr>
      </w:pPr>
      <w:r w:rsidRPr="00292B9B">
        <w:rPr>
          <w:rFonts w:ascii="Times New Roman" w:hAnsi="Times New Roman"/>
          <w:b/>
          <w:color w:val="000000" w:themeColor="text1"/>
          <w:sz w:val="24"/>
          <w:szCs w:val="24"/>
        </w:rPr>
        <w:t>Раздел 2. Цели, задачи и показатели, основные ожидаемые конечные результаты, сроки и этапы реализации подпрограммы «</w:t>
      </w:r>
      <w:r w:rsidR="00447207" w:rsidRPr="00292B9B">
        <w:rPr>
          <w:rFonts w:ascii="Times New Roman" w:hAnsi="Times New Roman"/>
          <w:b/>
          <w:color w:val="000000" w:themeColor="text1"/>
          <w:sz w:val="24"/>
          <w:szCs w:val="24"/>
        </w:rPr>
        <w:t>Содержание мест захоронения и ремонт военно-мемориальных объектов</w:t>
      </w:r>
      <w:r w:rsidRPr="00292B9B">
        <w:rPr>
          <w:rFonts w:ascii="Times New Roman" w:hAnsi="Times New Roman"/>
          <w:b/>
          <w:color w:val="000000" w:themeColor="text1"/>
          <w:sz w:val="24"/>
          <w:szCs w:val="24"/>
        </w:rPr>
        <w:t>»</w:t>
      </w:r>
    </w:p>
    <w:p w:rsidR="00F12C60" w:rsidRPr="00292B9B" w:rsidRDefault="00F12C60" w:rsidP="00F12C60">
      <w:pPr>
        <w:ind w:firstLine="0"/>
        <w:jc w:val="center"/>
        <w:rPr>
          <w:rFonts w:ascii="Times New Roman" w:hAnsi="Times New Roman"/>
          <w:b/>
          <w:color w:val="000000" w:themeColor="text1"/>
          <w:sz w:val="24"/>
          <w:szCs w:val="24"/>
        </w:rPr>
      </w:pPr>
    </w:p>
    <w:p w:rsidR="007D0D8A" w:rsidRPr="00292B9B" w:rsidRDefault="00447207" w:rsidP="007A5A8D">
      <w:pPr>
        <w:spacing w:line="360" w:lineRule="auto"/>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 xml:space="preserve">Приоритетом </w:t>
      </w:r>
      <w:r w:rsidR="00BB4852" w:rsidRPr="00292B9B">
        <w:rPr>
          <w:rFonts w:ascii="Times New Roman" w:hAnsi="Times New Roman"/>
          <w:color w:val="000000" w:themeColor="text1"/>
          <w:sz w:val="24"/>
          <w:szCs w:val="24"/>
        </w:rPr>
        <w:t>муниципальной политики</w:t>
      </w:r>
      <w:r w:rsidRPr="00292B9B">
        <w:rPr>
          <w:rFonts w:ascii="Times New Roman" w:hAnsi="Times New Roman"/>
          <w:color w:val="000000" w:themeColor="text1"/>
          <w:sz w:val="24"/>
          <w:szCs w:val="24"/>
        </w:rPr>
        <w:t xml:space="preserve"> в сфере реализации подпрограммы является качес</w:t>
      </w:r>
      <w:r w:rsidR="008645EC" w:rsidRPr="00292B9B">
        <w:rPr>
          <w:rFonts w:ascii="Times New Roman" w:hAnsi="Times New Roman"/>
          <w:color w:val="000000" w:themeColor="text1"/>
          <w:sz w:val="24"/>
          <w:szCs w:val="24"/>
        </w:rPr>
        <w:t>твенное выполнение мероприятий М</w:t>
      </w:r>
      <w:r w:rsidRPr="00292B9B">
        <w:rPr>
          <w:rFonts w:ascii="Times New Roman" w:hAnsi="Times New Roman"/>
          <w:color w:val="000000" w:themeColor="text1"/>
          <w:sz w:val="24"/>
          <w:szCs w:val="24"/>
        </w:rPr>
        <w:t>униципальной программы.</w:t>
      </w:r>
    </w:p>
    <w:p w:rsidR="00F10ACE" w:rsidRPr="00292B9B" w:rsidRDefault="00447207" w:rsidP="007D0D8A">
      <w:pPr>
        <w:spacing w:line="360" w:lineRule="auto"/>
        <w:ind w:firstLine="708"/>
        <w:rPr>
          <w:rFonts w:ascii="Times New Roman" w:hAnsi="Times New Roman"/>
          <w:color w:val="000000" w:themeColor="text1"/>
          <w:sz w:val="24"/>
          <w:szCs w:val="24"/>
        </w:rPr>
      </w:pPr>
      <w:r w:rsidRPr="00292B9B">
        <w:rPr>
          <w:rFonts w:ascii="Times New Roman" w:hAnsi="Times New Roman"/>
          <w:color w:val="000000" w:themeColor="text1"/>
          <w:sz w:val="24"/>
          <w:szCs w:val="24"/>
        </w:rPr>
        <w:t>Основн</w:t>
      </w:r>
      <w:r w:rsidR="007D0D8A" w:rsidRPr="00292B9B">
        <w:rPr>
          <w:rFonts w:ascii="Times New Roman" w:hAnsi="Times New Roman"/>
          <w:color w:val="000000" w:themeColor="text1"/>
          <w:sz w:val="24"/>
          <w:szCs w:val="24"/>
        </w:rPr>
        <w:t xml:space="preserve">ыми </w:t>
      </w:r>
      <w:r w:rsidRPr="00292B9B">
        <w:rPr>
          <w:rFonts w:ascii="Times New Roman" w:hAnsi="Times New Roman"/>
          <w:color w:val="000000" w:themeColor="text1"/>
          <w:sz w:val="24"/>
          <w:szCs w:val="24"/>
        </w:rPr>
        <w:t xml:space="preserve"> цел</w:t>
      </w:r>
      <w:r w:rsidR="007D0D8A" w:rsidRPr="00292B9B">
        <w:rPr>
          <w:rFonts w:ascii="Times New Roman" w:hAnsi="Times New Roman"/>
          <w:color w:val="000000" w:themeColor="text1"/>
          <w:sz w:val="24"/>
          <w:szCs w:val="24"/>
        </w:rPr>
        <w:t>ями подпрограммы являю</w:t>
      </w:r>
      <w:r w:rsidRPr="00292B9B">
        <w:rPr>
          <w:rFonts w:ascii="Times New Roman" w:hAnsi="Times New Roman"/>
          <w:color w:val="000000" w:themeColor="text1"/>
          <w:sz w:val="24"/>
          <w:szCs w:val="24"/>
        </w:rPr>
        <w:t>тся</w:t>
      </w:r>
      <w:r w:rsidR="00F10ACE" w:rsidRPr="00292B9B">
        <w:rPr>
          <w:rFonts w:ascii="Times New Roman" w:hAnsi="Times New Roman"/>
          <w:color w:val="000000" w:themeColor="text1"/>
          <w:sz w:val="24"/>
          <w:szCs w:val="24"/>
        </w:rPr>
        <w:t>:</w:t>
      </w:r>
    </w:p>
    <w:p w:rsidR="000B0E4F" w:rsidRPr="00292B9B" w:rsidRDefault="000B0E4F" w:rsidP="000B0E4F">
      <w:pPr>
        <w:pStyle w:val="a3"/>
        <w:numPr>
          <w:ilvl w:val="0"/>
          <w:numId w:val="10"/>
        </w:numPr>
        <w:tabs>
          <w:tab w:val="left" w:pos="318"/>
        </w:tabs>
        <w:spacing w:line="360" w:lineRule="auto"/>
        <w:rPr>
          <w:rFonts w:ascii="Times New Roman" w:hAnsi="Times New Roman"/>
          <w:color w:val="000000" w:themeColor="text1"/>
          <w:sz w:val="24"/>
          <w:szCs w:val="24"/>
        </w:rPr>
      </w:pPr>
      <w:r w:rsidRPr="00292B9B">
        <w:rPr>
          <w:rFonts w:ascii="Times New Roman" w:hAnsi="Times New Roman"/>
          <w:color w:val="000000" w:themeColor="text1"/>
          <w:sz w:val="24"/>
          <w:szCs w:val="24"/>
        </w:rPr>
        <w:t>содержание в надлежащем состоянии, благоустройство, обеспечение сохранности и восстановление мест погребения, воинских захоронений, мемориальных сооружений;</w:t>
      </w:r>
    </w:p>
    <w:p w:rsidR="000B0E4F" w:rsidRPr="00292B9B" w:rsidRDefault="000B0E4F" w:rsidP="00B50D9E">
      <w:pPr>
        <w:pStyle w:val="a3"/>
        <w:numPr>
          <w:ilvl w:val="0"/>
          <w:numId w:val="10"/>
        </w:numPr>
        <w:spacing w:line="276" w:lineRule="auto"/>
        <w:rPr>
          <w:rFonts w:ascii="Times New Roman" w:hAnsi="Times New Roman"/>
          <w:color w:val="000000" w:themeColor="text1"/>
          <w:sz w:val="24"/>
          <w:szCs w:val="24"/>
        </w:rPr>
      </w:pPr>
      <w:r w:rsidRPr="00292B9B">
        <w:rPr>
          <w:rFonts w:ascii="Times New Roman" w:hAnsi="Times New Roman"/>
          <w:color w:val="000000" w:themeColor="text1"/>
          <w:sz w:val="24"/>
          <w:szCs w:val="24"/>
        </w:rPr>
        <w:t>обеспечение соответствия мест погребений действующим правилам и нормам;</w:t>
      </w:r>
    </w:p>
    <w:p w:rsidR="000B0E4F" w:rsidRPr="00292B9B" w:rsidRDefault="000B0E4F" w:rsidP="00B50D9E">
      <w:pPr>
        <w:pStyle w:val="a3"/>
        <w:numPr>
          <w:ilvl w:val="0"/>
          <w:numId w:val="10"/>
        </w:numPr>
        <w:spacing w:line="276" w:lineRule="auto"/>
        <w:rPr>
          <w:rFonts w:ascii="Times New Roman" w:hAnsi="Times New Roman"/>
          <w:color w:val="000000" w:themeColor="text1"/>
          <w:sz w:val="24"/>
          <w:szCs w:val="24"/>
        </w:rPr>
      </w:pPr>
      <w:r w:rsidRPr="00292B9B">
        <w:rPr>
          <w:rFonts w:ascii="Times New Roman" w:hAnsi="Times New Roman"/>
          <w:color w:val="000000" w:themeColor="text1"/>
          <w:sz w:val="24"/>
          <w:szCs w:val="24"/>
        </w:rPr>
        <w:t xml:space="preserve"> обустройство ограждения мест погребения по периметру;</w:t>
      </w:r>
    </w:p>
    <w:p w:rsidR="000B0E4F" w:rsidRPr="00292B9B" w:rsidRDefault="000B0E4F" w:rsidP="00B50D9E">
      <w:pPr>
        <w:pStyle w:val="a3"/>
        <w:numPr>
          <w:ilvl w:val="0"/>
          <w:numId w:val="10"/>
        </w:numPr>
        <w:spacing w:line="276" w:lineRule="auto"/>
        <w:rPr>
          <w:rFonts w:ascii="Times New Roman" w:hAnsi="Times New Roman"/>
          <w:color w:val="000000" w:themeColor="text1"/>
          <w:sz w:val="24"/>
          <w:szCs w:val="24"/>
        </w:rPr>
      </w:pPr>
      <w:r w:rsidRPr="00292B9B">
        <w:rPr>
          <w:rFonts w:ascii="Times New Roman" w:hAnsi="Times New Roman"/>
          <w:color w:val="000000" w:themeColor="text1"/>
          <w:sz w:val="24"/>
          <w:szCs w:val="24"/>
        </w:rPr>
        <w:t xml:space="preserve">текущий ремонт мест погребений, воинских захоронений, мемориальных сооружений; </w:t>
      </w:r>
    </w:p>
    <w:p w:rsidR="000B0E4F" w:rsidRPr="00292B9B" w:rsidRDefault="000B0E4F" w:rsidP="00B50D9E">
      <w:pPr>
        <w:pStyle w:val="a3"/>
        <w:numPr>
          <w:ilvl w:val="0"/>
          <w:numId w:val="10"/>
        </w:numPr>
        <w:spacing w:line="276" w:lineRule="auto"/>
        <w:rPr>
          <w:rFonts w:ascii="Times New Roman" w:hAnsi="Times New Roman"/>
          <w:color w:val="000000" w:themeColor="text1"/>
          <w:sz w:val="24"/>
          <w:szCs w:val="24"/>
        </w:rPr>
      </w:pPr>
      <w:r w:rsidRPr="00292B9B">
        <w:rPr>
          <w:rFonts w:ascii="Times New Roman" w:hAnsi="Times New Roman"/>
          <w:color w:val="000000" w:themeColor="text1"/>
          <w:sz w:val="24"/>
          <w:szCs w:val="24"/>
        </w:rPr>
        <w:t xml:space="preserve"> уборка территории мест погребений в зимнее и летнее время;</w:t>
      </w:r>
    </w:p>
    <w:p w:rsidR="000B0E4F" w:rsidRPr="00292B9B" w:rsidRDefault="000B0E4F" w:rsidP="00B50D9E">
      <w:pPr>
        <w:pStyle w:val="a3"/>
        <w:numPr>
          <w:ilvl w:val="0"/>
          <w:numId w:val="10"/>
        </w:numPr>
        <w:spacing w:line="276" w:lineRule="auto"/>
        <w:rPr>
          <w:rFonts w:ascii="Times New Roman" w:hAnsi="Times New Roman"/>
          <w:color w:val="000000" w:themeColor="text1"/>
          <w:sz w:val="24"/>
          <w:szCs w:val="24"/>
        </w:rPr>
      </w:pPr>
      <w:r w:rsidRPr="00292B9B">
        <w:rPr>
          <w:rFonts w:ascii="Times New Roman" w:hAnsi="Times New Roman"/>
          <w:color w:val="000000" w:themeColor="text1"/>
          <w:sz w:val="24"/>
          <w:szCs w:val="24"/>
        </w:rPr>
        <w:t>обеспечение общественного порядка, безопасности граждан в дни массового посещения мест погребений;</w:t>
      </w:r>
    </w:p>
    <w:p w:rsidR="000B0E4F" w:rsidRPr="00292B9B" w:rsidRDefault="000B0E4F" w:rsidP="00B50D9E">
      <w:pPr>
        <w:pStyle w:val="a3"/>
        <w:numPr>
          <w:ilvl w:val="0"/>
          <w:numId w:val="10"/>
        </w:numPr>
        <w:spacing w:line="276" w:lineRule="auto"/>
        <w:rPr>
          <w:rFonts w:ascii="Times New Roman" w:hAnsi="Times New Roman"/>
          <w:color w:val="000000" w:themeColor="text1"/>
          <w:sz w:val="24"/>
          <w:szCs w:val="24"/>
        </w:rPr>
      </w:pPr>
      <w:r w:rsidRPr="00292B9B">
        <w:rPr>
          <w:rFonts w:ascii="Times New Roman" w:hAnsi="Times New Roman"/>
          <w:color w:val="000000" w:themeColor="text1"/>
          <w:sz w:val="24"/>
          <w:szCs w:val="24"/>
        </w:rPr>
        <w:t>содействие формированию у подрастающего поколения уважения и гордости к боевым подвигам народа и развитию духовности и бережного отношения к истории.</w:t>
      </w:r>
    </w:p>
    <w:p w:rsidR="000B0E4F" w:rsidRPr="00292B9B" w:rsidRDefault="000B0E4F" w:rsidP="00B50D9E">
      <w:pPr>
        <w:spacing w:line="276" w:lineRule="auto"/>
        <w:ind w:firstLine="708"/>
        <w:rPr>
          <w:rFonts w:ascii="Times New Roman" w:hAnsi="Times New Roman"/>
          <w:bCs/>
          <w:color w:val="000000" w:themeColor="text1"/>
          <w:sz w:val="24"/>
          <w:szCs w:val="24"/>
        </w:rPr>
      </w:pPr>
      <w:r w:rsidRPr="00292B9B">
        <w:rPr>
          <w:rFonts w:ascii="Times New Roman" w:hAnsi="Times New Roman"/>
          <w:color w:val="000000" w:themeColor="text1"/>
          <w:sz w:val="24"/>
          <w:szCs w:val="24"/>
        </w:rPr>
        <w:t>Достижение поставленных</w:t>
      </w:r>
      <w:r w:rsidR="00447207" w:rsidRPr="00292B9B">
        <w:rPr>
          <w:rFonts w:ascii="Times New Roman" w:hAnsi="Times New Roman"/>
          <w:color w:val="000000" w:themeColor="text1"/>
          <w:sz w:val="24"/>
          <w:szCs w:val="24"/>
        </w:rPr>
        <w:t xml:space="preserve"> цел</w:t>
      </w:r>
      <w:r w:rsidRPr="00292B9B">
        <w:rPr>
          <w:rFonts w:ascii="Times New Roman" w:hAnsi="Times New Roman"/>
          <w:color w:val="000000" w:themeColor="text1"/>
          <w:sz w:val="24"/>
          <w:szCs w:val="24"/>
        </w:rPr>
        <w:t xml:space="preserve">ей </w:t>
      </w:r>
      <w:r w:rsidR="00447207" w:rsidRPr="00292B9B">
        <w:rPr>
          <w:rFonts w:ascii="Times New Roman" w:hAnsi="Times New Roman"/>
          <w:color w:val="000000" w:themeColor="text1"/>
          <w:sz w:val="24"/>
          <w:szCs w:val="24"/>
        </w:rPr>
        <w:t xml:space="preserve"> будет обеспечено посредством решения задачи </w:t>
      </w:r>
      <w:r w:rsidRPr="00292B9B">
        <w:rPr>
          <w:rFonts w:ascii="Times New Roman" w:hAnsi="Times New Roman"/>
          <w:color w:val="000000" w:themeColor="text1"/>
          <w:sz w:val="24"/>
          <w:szCs w:val="24"/>
        </w:rPr>
        <w:t>по п</w:t>
      </w:r>
      <w:r w:rsidRPr="00292B9B">
        <w:rPr>
          <w:rFonts w:ascii="Times New Roman" w:hAnsi="Times New Roman"/>
          <w:bCs/>
          <w:color w:val="000000" w:themeColor="text1"/>
          <w:sz w:val="24"/>
          <w:szCs w:val="24"/>
        </w:rPr>
        <w:t xml:space="preserve">риведению территории мест погребений, </w:t>
      </w:r>
      <w:r w:rsidRPr="00292B9B">
        <w:rPr>
          <w:rFonts w:ascii="Times New Roman" w:hAnsi="Times New Roman"/>
          <w:color w:val="000000" w:themeColor="text1"/>
          <w:sz w:val="24"/>
          <w:szCs w:val="24"/>
        </w:rPr>
        <w:t>военно-мемориальных объектов</w:t>
      </w:r>
      <w:r w:rsidRPr="00292B9B">
        <w:rPr>
          <w:rFonts w:ascii="Times New Roman" w:hAnsi="Times New Roman"/>
          <w:bCs/>
          <w:color w:val="000000" w:themeColor="text1"/>
          <w:sz w:val="24"/>
          <w:szCs w:val="24"/>
        </w:rPr>
        <w:t xml:space="preserve"> в соответствие с требованиями санитарно-эпидемиологических и экологических норм.</w:t>
      </w:r>
    </w:p>
    <w:p w:rsidR="00F12C60" w:rsidRPr="00292B9B" w:rsidRDefault="00F12C60" w:rsidP="00B50D9E">
      <w:pPr>
        <w:spacing w:line="276" w:lineRule="auto"/>
        <w:ind w:firstLine="708"/>
        <w:rPr>
          <w:rFonts w:ascii="Times New Roman" w:hAnsi="Times New Roman"/>
          <w:color w:val="000000" w:themeColor="text1"/>
          <w:sz w:val="24"/>
          <w:szCs w:val="24"/>
        </w:rPr>
      </w:pPr>
      <w:r w:rsidRPr="00292B9B">
        <w:rPr>
          <w:rFonts w:ascii="Times New Roman" w:hAnsi="Times New Roman"/>
          <w:color w:val="000000" w:themeColor="text1"/>
          <w:sz w:val="24"/>
          <w:szCs w:val="24"/>
        </w:rPr>
        <w:t>Подпрограмма основана на принципе единого управления и координации деятельности всех  служб поселения, участвующих в ее реализации.</w:t>
      </w:r>
    </w:p>
    <w:p w:rsidR="00F12C60" w:rsidRPr="00292B9B" w:rsidRDefault="00F12C60" w:rsidP="00B50D9E">
      <w:pPr>
        <w:shd w:val="clear" w:color="auto" w:fill="FFFFFF"/>
        <w:spacing w:line="276" w:lineRule="auto"/>
        <w:rPr>
          <w:rFonts w:ascii="Times New Roman" w:hAnsi="Times New Roman"/>
          <w:color w:val="000000" w:themeColor="text1"/>
          <w:sz w:val="24"/>
          <w:szCs w:val="24"/>
        </w:rPr>
      </w:pPr>
      <w:r w:rsidRPr="00292B9B">
        <w:rPr>
          <w:rFonts w:ascii="Times New Roman" w:hAnsi="Times New Roman"/>
          <w:color w:val="000000" w:themeColor="text1"/>
          <w:sz w:val="24"/>
          <w:szCs w:val="24"/>
        </w:rPr>
        <w:t xml:space="preserve">Система управления </w:t>
      </w:r>
      <w:r w:rsidR="002C4737" w:rsidRPr="00292B9B">
        <w:rPr>
          <w:rFonts w:ascii="Times New Roman" w:hAnsi="Times New Roman"/>
          <w:color w:val="000000" w:themeColor="text1"/>
          <w:sz w:val="24"/>
          <w:szCs w:val="24"/>
        </w:rPr>
        <w:t>подп</w:t>
      </w:r>
      <w:r w:rsidRPr="00292B9B">
        <w:rPr>
          <w:rFonts w:ascii="Times New Roman" w:hAnsi="Times New Roman"/>
          <w:color w:val="000000" w:themeColor="text1"/>
          <w:sz w:val="24"/>
          <w:szCs w:val="24"/>
        </w:rPr>
        <w:t>рограммой позволяет обеспечивать анализ выполнения мероприятий, а также принимать оперативные меры по их корректировке.</w:t>
      </w:r>
    </w:p>
    <w:p w:rsidR="00F12C60" w:rsidRPr="00292B9B" w:rsidRDefault="00F12C60" w:rsidP="00B50D9E">
      <w:pPr>
        <w:spacing w:line="276" w:lineRule="auto"/>
        <w:ind w:firstLine="720"/>
        <w:rPr>
          <w:rFonts w:ascii="Times New Roman" w:hAnsi="Times New Roman"/>
          <w:color w:val="000000" w:themeColor="text1"/>
          <w:sz w:val="24"/>
          <w:szCs w:val="24"/>
        </w:rPr>
      </w:pPr>
      <w:r w:rsidRPr="00292B9B">
        <w:rPr>
          <w:rFonts w:ascii="Times New Roman" w:hAnsi="Times New Roman"/>
          <w:color w:val="000000" w:themeColor="text1"/>
          <w:sz w:val="24"/>
          <w:szCs w:val="24"/>
        </w:rPr>
        <w:t xml:space="preserve">Основными ожидаемыми результатами реализации подпрограммы </w:t>
      </w:r>
      <w:r w:rsidR="000A0C63" w:rsidRPr="00292B9B">
        <w:rPr>
          <w:rFonts w:ascii="Times New Roman" w:hAnsi="Times New Roman"/>
          <w:color w:val="000000" w:themeColor="text1"/>
          <w:sz w:val="24"/>
          <w:szCs w:val="24"/>
        </w:rPr>
        <w:t xml:space="preserve"> является удовлетворение потребностей населения в наличии мест захоронения, обеспечении надлежащего содержания мест захоронений и военно-мемориальных объектов; достойное увековечивание памяти погибших при  защите Отечества; воспитание патриотизма у подрастающего поколения.</w:t>
      </w:r>
    </w:p>
    <w:p w:rsidR="00F12C60" w:rsidRPr="00292B9B" w:rsidRDefault="00F12C60" w:rsidP="00B50D9E">
      <w:pPr>
        <w:widowControl w:val="0"/>
        <w:autoSpaceDE w:val="0"/>
        <w:autoSpaceDN w:val="0"/>
        <w:adjustRightInd w:val="0"/>
        <w:spacing w:line="276" w:lineRule="auto"/>
        <w:rPr>
          <w:rFonts w:ascii="Times New Roman" w:hAnsi="Times New Roman"/>
          <w:color w:val="000000" w:themeColor="text1"/>
          <w:sz w:val="24"/>
          <w:szCs w:val="24"/>
        </w:rPr>
      </w:pPr>
      <w:r w:rsidRPr="00292B9B">
        <w:rPr>
          <w:rFonts w:ascii="Times New Roman" w:hAnsi="Times New Roman"/>
          <w:color w:val="000000" w:themeColor="text1"/>
          <w:sz w:val="24"/>
          <w:szCs w:val="24"/>
        </w:rPr>
        <w:t xml:space="preserve">Подпрограмму предусматривается реализовать в </w:t>
      </w:r>
      <w:r w:rsidR="00283550" w:rsidRPr="00292B9B">
        <w:rPr>
          <w:rFonts w:ascii="Times New Roman" w:hAnsi="Times New Roman"/>
          <w:color w:val="000000" w:themeColor="text1"/>
          <w:sz w:val="24"/>
          <w:szCs w:val="24"/>
        </w:rPr>
        <w:t>2023</w:t>
      </w:r>
      <w:r w:rsidRPr="00292B9B">
        <w:rPr>
          <w:rFonts w:ascii="Times New Roman" w:hAnsi="Times New Roman"/>
          <w:color w:val="000000" w:themeColor="text1"/>
          <w:sz w:val="24"/>
          <w:szCs w:val="24"/>
        </w:rPr>
        <w:t>-</w:t>
      </w:r>
      <w:r w:rsidR="00B50D9E" w:rsidRPr="00292B9B">
        <w:rPr>
          <w:rFonts w:ascii="Times New Roman" w:hAnsi="Times New Roman"/>
          <w:color w:val="000000" w:themeColor="text1"/>
          <w:sz w:val="24"/>
          <w:szCs w:val="24"/>
        </w:rPr>
        <w:t>2027</w:t>
      </w:r>
      <w:r w:rsidRPr="00292B9B">
        <w:rPr>
          <w:rFonts w:ascii="Times New Roman" w:hAnsi="Times New Roman"/>
          <w:color w:val="000000" w:themeColor="text1"/>
          <w:sz w:val="24"/>
          <w:szCs w:val="24"/>
        </w:rPr>
        <w:t xml:space="preserve"> годах в один этап.</w:t>
      </w:r>
    </w:p>
    <w:p w:rsidR="00F3425F" w:rsidRPr="00292B9B" w:rsidRDefault="00F3425F" w:rsidP="00F3425F">
      <w:pPr>
        <w:spacing w:line="360" w:lineRule="auto"/>
        <w:rPr>
          <w:rFonts w:ascii="Times New Roman" w:hAnsi="Times New Roman"/>
          <w:color w:val="000000" w:themeColor="text1"/>
          <w:kern w:val="2"/>
          <w:sz w:val="24"/>
          <w:szCs w:val="24"/>
        </w:rPr>
      </w:pPr>
      <w:r w:rsidRPr="00292B9B">
        <w:rPr>
          <w:rFonts w:ascii="Times New Roman" w:hAnsi="Times New Roman"/>
          <w:color w:val="000000" w:themeColor="text1"/>
          <w:kern w:val="2"/>
          <w:sz w:val="24"/>
          <w:szCs w:val="24"/>
        </w:rPr>
        <w:t>Подробные значения целевых показате</w:t>
      </w:r>
      <w:r w:rsidR="008645EC" w:rsidRPr="00292B9B">
        <w:rPr>
          <w:rFonts w:ascii="Times New Roman" w:hAnsi="Times New Roman"/>
          <w:color w:val="000000" w:themeColor="text1"/>
          <w:kern w:val="2"/>
          <w:sz w:val="24"/>
          <w:szCs w:val="24"/>
        </w:rPr>
        <w:t>лей (индикаторов) подпрограммы М</w:t>
      </w:r>
      <w:r w:rsidRPr="00292B9B">
        <w:rPr>
          <w:rFonts w:ascii="Times New Roman" w:hAnsi="Times New Roman"/>
          <w:color w:val="000000" w:themeColor="text1"/>
          <w:kern w:val="2"/>
          <w:sz w:val="24"/>
          <w:szCs w:val="24"/>
        </w:rPr>
        <w:t>униципальной прогр</w:t>
      </w:r>
      <w:r w:rsidR="0097311C" w:rsidRPr="00292B9B">
        <w:rPr>
          <w:rFonts w:ascii="Times New Roman" w:hAnsi="Times New Roman"/>
          <w:color w:val="000000" w:themeColor="text1"/>
          <w:kern w:val="2"/>
          <w:sz w:val="24"/>
          <w:szCs w:val="24"/>
        </w:rPr>
        <w:t xml:space="preserve">аммы представлены в приложении </w:t>
      </w:r>
      <w:r w:rsidR="008645EC" w:rsidRPr="00292B9B">
        <w:rPr>
          <w:rFonts w:ascii="Times New Roman" w:hAnsi="Times New Roman"/>
          <w:color w:val="000000" w:themeColor="text1"/>
          <w:kern w:val="2"/>
          <w:sz w:val="24"/>
          <w:szCs w:val="24"/>
        </w:rPr>
        <w:t xml:space="preserve"> 1 к М</w:t>
      </w:r>
      <w:r w:rsidRPr="00292B9B">
        <w:rPr>
          <w:rFonts w:ascii="Times New Roman" w:hAnsi="Times New Roman"/>
          <w:color w:val="000000" w:themeColor="text1"/>
          <w:kern w:val="2"/>
          <w:sz w:val="24"/>
          <w:szCs w:val="24"/>
        </w:rPr>
        <w:t>униципальной программе.</w:t>
      </w:r>
    </w:p>
    <w:p w:rsidR="00F3425F" w:rsidRPr="00292B9B" w:rsidRDefault="00F3425F" w:rsidP="00F3425F">
      <w:pPr>
        <w:rPr>
          <w:rFonts w:ascii="Times New Roman" w:hAnsi="Times New Roman"/>
          <w:color w:val="000000" w:themeColor="text1"/>
          <w:sz w:val="24"/>
          <w:szCs w:val="24"/>
        </w:rPr>
      </w:pPr>
    </w:p>
    <w:p w:rsidR="00F12C60" w:rsidRPr="00292B9B" w:rsidRDefault="00F12C60" w:rsidP="00F12C60">
      <w:pPr>
        <w:ind w:firstLine="0"/>
        <w:jc w:val="center"/>
        <w:rPr>
          <w:rFonts w:ascii="Times New Roman" w:hAnsi="Times New Roman"/>
          <w:b/>
          <w:color w:val="000000" w:themeColor="text1"/>
          <w:sz w:val="24"/>
          <w:szCs w:val="24"/>
        </w:rPr>
      </w:pPr>
      <w:r w:rsidRPr="00292B9B">
        <w:rPr>
          <w:rFonts w:ascii="Times New Roman" w:hAnsi="Times New Roman"/>
          <w:b/>
          <w:color w:val="000000" w:themeColor="text1"/>
          <w:sz w:val="24"/>
          <w:szCs w:val="24"/>
        </w:rPr>
        <w:t>Раздел 3. Характеристика основных мероприятий подпрограммы «</w:t>
      </w:r>
      <w:r w:rsidR="00447207" w:rsidRPr="00292B9B">
        <w:rPr>
          <w:rFonts w:ascii="Times New Roman" w:hAnsi="Times New Roman"/>
          <w:b/>
          <w:color w:val="000000" w:themeColor="text1"/>
          <w:sz w:val="24"/>
          <w:szCs w:val="24"/>
        </w:rPr>
        <w:t>Содержание мест захоронения и ремонт военно-мемориальных объектов</w:t>
      </w:r>
      <w:r w:rsidRPr="00292B9B">
        <w:rPr>
          <w:rFonts w:ascii="Times New Roman" w:hAnsi="Times New Roman"/>
          <w:b/>
          <w:color w:val="000000" w:themeColor="text1"/>
          <w:sz w:val="24"/>
          <w:szCs w:val="24"/>
        </w:rPr>
        <w:t>»</w:t>
      </w:r>
    </w:p>
    <w:p w:rsidR="00F12C60" w:rsidRPr="00292B9B" w:rsidRDefault="00F12C60" w:rsidP="00F12C60">
      <w:pPr>
        <w:ind w:firstLine="0"/>
        <w:jc w:val="center"/>
        <w:rPr>
          <w:rFonts w:ascii="Times New Roman" w:hAnsi="Times New Roman"/>
          <w:b/>
          <w:color w:val="000000" w:themeColor="text1"/>
          <w:sz w:val="24"/>
          <w:szCs w:val="24"/>
        </w:rPr>
      </w:pPr>
    </w:p>
    <w:p w:rsidR="00F12C60" w:rsidRPr="00292B9B" w:rsidRDefault="00F12C60" w:rsidP="00B50D9E">
      <w:pPr>
        <w:shd w:val="clear" w:color="auto" w:fill="FFFFFF"/>
        <w:spacing w:line="276" w:lineRule="auto"/>
        <w:ind w:firstLine="360"/>
        <w:rPr>
          <w:rFonts w:ascii="Times New Roman" w:hAnsi="Times New Roman"/>
          <w:color w:val="000000" w:themeColor="text1"/>
          <w:sz w:val="24"/>
          <w:szCs w:val="24"/>
        </w:rPr>
      </w:pPr>
      <w:r w:rsidRPr="00292B9B">
        <w:rPr>
          <w:rFonts w:ascii="Times New Roman" w:hAnsi="Times New Roman"/>
          <w:color w:val="000000" w:themeColor="text1"/>
          <w:sz w:val="24"/>
          <w:szCs w:val="24"/>
        </w:rPr>
        <w:t>Подпрограмма включает основные мероприятия:</w:t>
      </w:r>
    </w:p>
    <w:p w:rsidR="002C4737" w:rsidRPr="00292B9B" w:rsidRDefault="000A0C63" w:rsidP="00B50D9E">
      <w:pPr>
        <w:pStyle w:val="a3"/>
        <w:widowControl w:val="0"/>
        <w:numPr>
          <w:ilvl w:val="0"/>
          <w:numId w:val="31"/>
        </w:numPr>
        <w:autoSpaceDE w:val="0"/>
        <w:autoSpaceDN w:val="0"/>
        <w:adjustRightInd w:val="0"/>
        <w:spacing w:line="276" w:lineRule="auto"/>
        <w:rPr>
          <w:rFonts w:ascii="Times New Roman" w:hAnsi="Times New Roman"/>
          <w:color w:val="000000" w:themeColor="text1"/>
          <w:sz w:val="24"/>
          <w:szCs w:val="24"/>
        </w:rPr>
      </w:pPr>
      <w:r w:rsidRPr="00292B9B">
        <w:rPr>
          <w:rFonts w:ascii="Times New Roman" w:hAnsi="Times New Roman"/>
          <w:color w:val="000000" w:themeColor="text1"/>
          <w:sz w:val="24"/>
          <w:szCs w:val="24"/>
        </w:rPr>
        <w:lastRenderedPageBreak/>
        <w:t xml:space="preserve">текущее содержание </w:t>
      </w:r>
      <w:r w:rsidR="00622234" w:rsidRPr="00292B9B">
        <w:rPr>
          <w:rFonts w:ascii="Times New Roman" w:hAnsi="Times New Roman"/>
          <w:color w:val="000000" w:themeColor="text1"/>
          <w:sz w:val="24"/>
          <w:szCs w:val="24"/>
        </w:rPr>
        <w:t xml:space="preserve">и благоустройство </w:t>
      </w:r>
      <w:r w:rsidRPr="00292B9B">
        <w:rPr>
          <w:rFonts w:ascii="Times New Roman" w:hAnsi="Times New Roman"/>
          <w:color w:val="000000" w:themeColor="text1"/>
          <w:sz w:val="24"/>
          <w:szCs w:val="24"/>
        </w:rPr>
        <w:t xml:space="preserve">территории </w:t>
      </w:r>
      <w:r w:rsidR="004359CF" w:rsidRPr="00292B9B">
        <w:rPr>
          <w:rFonts w:ascii="Times New Roman" w:hAnsi="Times New Roman"/>
          <w:color w:val="000000" w:themeColor="text1"/>
          <w:sz w:val="24"/>
          <w:szCs w:val="24"/>
        </w:rPr>
        <w:t>гражданских захоронений (кладбищ)</w:t>
      </w:r>
      <w:r w:rsidR="002C4737" w:rsidRPr="00292B9B">
        <w:rPr>
          <w:rFonts w:ascii="Times New Roman" w:hAnsi="Times New Roman"/>
          <w:color w:val="000000" w:themeColor="text1"/>
          <w:sz w:val="24"/>
          <w:szCs w:val="24"/>
        </w:rPr>
        <w:t>,</w:t>
      </w:r>
    </w:p>
    <w:p w:rsidR="002C4737" w:rsidRPr="00292B9B" w:rsidRDefault="0045705C" w:rsidP="00B50D9E">
      <w:pPr>
        <w:pStyle w:val="a3"/>
        <w:numPr>
          <w:ilvl w:val="0"/>
          <w:numId w:val="33"/>
        </w:numPr>
        <w:spacing w:line="276" w:lineRule="auto"/>
        <w:rPr>
          <w:rFonts w:ascii="Times New Roman" w:hAnsi="Times New Roman"/>
          <w:color w:val="000000" w:themeColor="text1"/>
          <w:sz w:val="24"/>
          <w:szCs w:val="24"/>
        </w:rPr>
      </w:pPr>
      <w:r w:rsidRPr="00292B9B">
        <w:rPr>
          <w:rFonts w:ascii="Times New Roman" w:hAnsi="Times New Roman"/>
          <w:color w:val="000000" w:themeColor="text1"/>
          <w:sz w:val="24"/>
          <w:szCs w:val="24"/>
        </w:rPr>
        <w:t>текущее содержание</w:t>
      </w:r>
      <w:r w:rsidR="00622234" w:rsidRPr="00292B9B">
        <w:rPr>
          <w:rFonts w:ascii="Times New Roman" w:hAnsi="Times New Roman"/>
          <w:color w:val="000000" w:themeColor="text1"/>
          <w:sz w:val="24"/>
          <w:szCs w:val="24"/>
        </w:rPr>
        <w:t xml:space="preserve"> и благоустройство </w:t>
      </w:r>
      <w:proofErr w:type="gramStart"/>
      <w:r w:rsidRPr="00292B9B">
        <w:rPr>
          <w:rFonts w:ascii="Times New Roman" w:hAnsi="Times New Roman"/>
          <w:color w:val="000000" w:themeColor="text1"/>
          <w:sz w:val="24"/>
          <w:szCs w:val="24"/>
        </w:rPr>
        <w:t>военно-мемориальных</w:t>
      </w:r>
      <w:proofErr w:type="gramEnd"/>
      <w:r w:rsidRPr="00292B9B">
        <w:rPr>
          <w:rFonts w:ascii="Times New Roman" w:hAnsi="Times New Roman"/>
          <w:color w:val="000000" w:themeColor="text1"/>
          <w:sz w:val="24"/>
          <w:szCs w:val="24"/>
        </w:rPr>
        <w:t xml:space="preserve"> объектов.</w:t>
      </w:r>
    </w:p>
    <w:p w:rsidR="0046223E" w:rsidRPr="00292B9B" w:rsidRDefault="00F3425F" w:rsidP="00B50D9E">
      <w:pPr>
        <w:spacing w:line="276" w:lineRule="auto"/>
        <w:ind w:firstLine="36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 xml:space="preserve">Реализация основных мероприятий направлена на  </w:t>
      </w:r>
      <w:r w:rsidR="0046223E" w:rsidRPr="00292B9B">
        <w:rPr>
          <w:rFonts w:ascii="Times New Roman" w:hAnsi="Times New Roman"/>
          <w:color w:val="000000" w:themeColor="text1"/>
          <w:sz w:val="24"/>
          <w:szCs w:val="24"/>
        </w:rPr>
        <w:t xml:space="preserve"> обеспечение надлежащего содержания мест захоронений и военно-мемориальных объектов, расположенных на территории </w:t>
      </w:r>
      <w:r w:rsidR="00283550" w:rsidRPr="00292B9B">
        <w:rPr>
          <w:rFonts w:ascii="Times New Roman" w:hAnsi="Times New Roman"/>
          <w:color w:val="000000" w:themeColor="text1"/>
          <w:sz w:val="24"/>
          <w:szCs w:val="24"/>
        </w:rPr>
        <w:t>Колыбельского</w:t>
      </w:r>
      <w:r w:rsidR="0046223E" w:rsidRPr="00292B9B">
        <w:rPr>
          <w:rFonts w:ascii="Times New Roman" w:hAnsi="Times New Roman"/>
          <w:color w:val="000000" w:themeColor="text1"/>
          <w:sz w:val="24"/>
          <w:szCs w:val="24"/>
        </w:rPr>
        <w:t xml:space="preserve"> сельского поселения.</w:t>
      </w:r>
    </w:p>
    <w:p w:rsidR="0046223E" w:rsidRPr="00292B9B" w:rsidRDefault="0046223E" w:rsidP="00B50D9E">
      <w:pPr>
        <w:autoSpaceDE w:val="0"/>
        <w:autoSpaceDN w:val="0"/>
        <w:adjustRightInd w:val="0"/>
        <w:spacing w:line="276" w:lineRule="auto"/>
        <w:rPr>
          <w:rFonts w:ascii="Times New Roman" w:hAnsi="Times New Roman"/>
          <w:color w:val="000000" w:themeColor="text1"/>
          <w:kern w:val="2"/>
          <w:sz w:val="24"/>
          <w:szCs w:val="24"/>
        </w:rPr>
      </w:pPr>
      <w:r w:rsidRPr="00292B9B">
        <w:rPr>
          <w:rFonts w:ascii="Times New Roman" w:hAnsi="Times New Roman"/>
          <w:color w:val="000000" w:themeColor="text1"/>
          <w:kern w:val="2"/>
          <w:sz w:val="24"/>
          <w:szCs w:val="24"/>
        </w:rPr>
        <w:t>Перечень основных мероприятий подпрограммы муниципальной прог</w:t>
      </w:r>
      <w:r w:rsidR="0097311C" w:rsidRPr="00292B9B">
        <w:rPr>
          <w:rFonts w:ascii="Times New Roman" w:hAnsi="Times New Roman"/>
          <w:color w:val="000000" w:themeColor="text1"/>
          <w:kern w:val="2"/>
          <w:sz w:val="24"/>
          <w:szCs w:val="24"/>
        </w:rPr>
        <w:t xml:space="preserve">раммы представлен в приложении </w:t>
      </w:r>
      <w:r w:rsidRPr="00292B9B">
        <w:rPr>
          <w:rFonts w:ascii="Times New Roman" w:hAnsi="Times New Roman"/>
          <w:color w:val="000000" w:themeColor="text1"/>
          <w:kern w:val="2"/>
          <w:sz w:val="24"/>
          <w:szCs w:val="24"/>
        </w:rPr>
        <w:t xml:space="preserve"> 2 к муниципальной программе.</w:t>
      </w:r>
    </w:p>
    <w:p w:rsidR="00E4160D" w:rsidRPr="00292B9B" w:rsidRDefault="00E4160D" w:rsidP="00B50D9E">
      <w:pPr>
        <w:spacing w:line="276" w:lineRule="auto"/>
        <w:ind w:firstLine="0"/>
        <w:jc w:val="center"/>
        <w:rPr>
          <w:rFonts w:ascii="Times New Roman" w:hAnsi="Times New Roman"/>
          <w:b/>
          <w:color w:val="000000" w:themeColor="text1"/>
          <w:sz w:val="24"/>
          <w:szCs w:val="24"/>
        </w:rPr>
      </w:pPr>
    </w:p>
    <w:p w:rsidR="00E914E4" w:rsidRPr="00292B9B" w:rsidRDefault="00E914E4" w:rsidP="00E914E4">
      <w:pPr>
        <w:pStyle w:val="ConsPlusCell"/>
        <w:framePr w:w="9601" w:h="2401" w:hRule="exact" w:hSpace="180" w:wrap="around" w:vAnchor="text" w:hAnchor="page" w:x="1456" w:y="1571"/>
        <w:spacing w:line="276" w:lineRule="auto"/>
        <w:ind w:left="-46"/>
        <w:jc w:val="both"/>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Общий объем финансирования подпрограммы за счет сред</w:t>
      </w:r>
      <w:r>
        <w:rPr>
          <w:rFonts w:ascii="Times New Roman" w:hAnsi="Times New Roman" w:cs="Times New Roman"/>
          <w:color w:val="000000" w:themeColor="text1"/>
          <w:sz w:val="24"/>
          <w:szCs w:val="24"/>
        </w:rPr>
        <w:t>ств местного бюджета составляет</w:t>
      </w:r>
      <w:r w:rsidRPr="00292B9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3</w:t>
      </w:r>
      <w:r w:rsidR="00BB7CC0">
        <w:rPr>
          <w:rFonts w:ascii="Times New Roman" w:hAnsi="Times New Roman" w:cs="Times New Roman"/>
          <w:color w:val="000000" w:themeColor="text1"/>
          <w:sz w:val="24"/>
          <w:szCs w:val="24"/>
        </w:rPr>
        <w:t>38</w:t>
      </w:r>
      <w:r>
        <w:rPr>
          <w:rFonts w:ascii="Times New Roman" w:hAnsi="Times New Roman" w:cs="Times New Roman"/>
          <w:color w:val="000000" w:themeColor="text1"/>
          <w:sz w:val="24"/>
          <w:szCs w:val="24"/>
        </w:rPr>
        <w:t>,</w:t>
      </w:r>
      <w:r w:rsidR="00BB7CC0">
        <w:rPr>
          <w:rFonts w:ascii="Times New Roman" w:hAnsi="Times New Roman" w:cs="Times New Roman"/>
          <w:color w:val="000000" w:themeColor="text1"/>
          <w:sz w:val="24"/>
          <w:szCs w:val="24"/>
        </w:rPr>
        <w:t>6</w:t>
      </w:r>
      <w:r w:rsidRPr="00292B9B">
        <w:rPr>
          <w:rFonts w:ascii="Times New Roman" w:hAnsi="Times New Roman" w:cs="Times New Roman"/>
          <w:color w:val="000000" w:themeColor="text1"/>
          <w:sz w:val="24"/>
          <w:szCs w:val="24"/>
        </w:rPr>
        <w:t xml:space="preserve"> тыс. рублей</w:t>
      </w:r>
      <w:r>
        <w:rPr>
          <w:rFonts w:ascii="Times New Roman" w:hAnsi="Times New Roman" w:cs="Times New Roman"/>
          <w:color w:val="000000" w:themeColor="text1"/>
          <w:sz w:val="24"/>
          <w:szCs w:val="24"/>
        </w:rPr>
        <w:t xml:space="preserve"> и</w:t>
      </w:r>
      <w:r w:rsidRPr="00292B9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 счет средств областного бюджета -47,7 тыс. руб., </w:t>
      </w:r>
      <w:r w:rsidRPr="00292B9B">
        <w:rPr>
          <w:rFonts w:ascii="Times New Roman" w:hAnsi="Times New Roman" w:cs="Times New Roman"/>
          <w:color w:val="000000" w:themeColor="text1"/>
          <w:sz w:val="24"/>
          <w:szCs w:val="24"/>
        </w:rPr>
        <w:t>в том числе:</w:t>
      </w:r>
    </w:p>
    <w:p w:rsidR="00E914E4" w:rsidRPr="00292B9B" w:rsidRDefault="00E914E4" w:rsidP="00E914E4">
      <w:pPr>
        <w:framePr w:w="9601" w:h="2401" w:hRule="exact" w:hSpace="180" w:wrap="around" w:vAnchor="text" w:hAnchor="page" w:x="1456" w:y="1571"/>
        <w:autoSpaceDE w:val="0"/>
        <w:autoSpaceDN w:val="0"/>
        <w:adjustRightInd w:val="0"/>
        <w:ind w:hanging="108"/>
        <w:rPr>
          <w:rFonts w:ascii="Times New Roman" w:hAnsi="Times New Roman"/>
          <w:color w:val="000000" w:themeColor="text1"/>
          <w:sz w:val="24"/>
          <w:szCs w:val="24"/>
        </w:rPr>
      </w:pPr>
      <w:r>
        <w:rPr>
          <w:rFonts w:ascii="Times New Roman" w:hAnsi="Times New Roman"/>
          <w:color w:val="000000" w:themeColor="text1"/>
          <w:sz w:val="24"/>
          <w:szCs w:val="24"/>
        </w:rPr>
        <w:t xml:space="preserve">  2</w:t>
      </w:r>
      <w:r w:rsidRPr="00292B9B">
        <w:rPr>
          <w:rFonts w:ascii="Times New Roman" w:hAnsi="Times New Roman"/>
          <w:color w:val="000000" w:themeColor="text1"/>
          <w:sz w:val="24"/>
          <w:szCs w:val="24"/>
        </w:rPr>
        <w:t xml:space="preserve">023 год – </w:t>
      </w:r>
      <w:r w:rsidR="00BB7CC0">
        <w:rPr>
          <w:rFonts w:ascii="Times New Roman" w:hAnsi="Times New Roman"/>
          <w:color w:val="000000" w:themeColor="text1"/>
          <w:sz w:val="24"/>
          <w:szCs w:val="24"/>
        </w:rPr>
        <w:t xml:space="preserve">  11,1</w:t>
      </w:r>
      <w:r w:rsidRPr="00292B9B">
        <w:rPr>
          <w:rFonts w:ascii="Times New Roman" w:hAnsi="Times New Roman"/>
          <w:color w:val="000000" w:themeColor="text1"/>
          <w:sz w:val="24"/>
          <w:szCs w:val="24"/>
        </w:rPr>
        <w:t xml:space="preserve"> тыс. рублей;</w:t>
      </w:r>
    </w:p>
    <w:p w:rsidR="00E914E4" w:rsidRPr="00292B9B" w:rsidRDefault="00E914E4" w:rsidP="00E914E4">
      <w:pPr>
        <w:pStyle w:val="ConsPlusCell"/>
        <w:framePr w:w="9601" w:h="2401" w:hRule="exact" w:hSpace="180" w:wrap="around" w:vAnchor="text" w:hAnchor="page" w:x="1456" w:y="1571"/>
        <w:ind w:left="-108" w:firstLine="3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292B9B">
        <w:rPr>
          <w:rFonts w:ascii="Times New Roman" w:hAnsi="Times New Roman" w:cs="Times New Roman"/>
          <w:color w:val="000000" w:themeColor="text1"/>
          <w:sz w:val="24"/>
          <w:szCs w:val="24"/>
        </w:rPr>
        <w:t xml:space="preserve">2024 год – </w:t>
      </w:r>
      <w:r>
        <w:rPr>
          <w:rFonts w:ascii="Times New Roman" w:hAnsi="Times New Roman" w:cs="Times New Roman"/>
          <w:color w:val="000000" w:themeColor="text1"/>
          <w:sz w:val="24"/>
          <w:szCs w:val="24"/>
        </w:rPr>
        <w:t>134,5</w:t>
      </w:r>
      <w:r w:rsidRPr="00292B9B">
        <w:rPr>
          <w:rFonts w:ascii="Times New Roman" w:hAnsi="Times New Roman" w:cs="Times New Roman"/>
          <w:color w:val="000000" w:themeColor="text1"/>
          <w:sz w:val="24"/>
          <w:szCs w:val="24"/>
        </w:rPr>
        <w:t xml:space="preserve"> тыс. рублей</w:t>
      </w:r>
    </w:p>
    <w:p w:rsidR="00E914E4" w:rsidRPr="00292B9B" w:rsidRDefault="00E914E4" w:rsidP="00E914E4">
      <w:pPr>
        <w:pStyle w:val="ConsPlusCell"/>
        <w:framePr w:w="9601" w:h="2401" w:hRule="exact" w:hSpace="180" w:wrap="around" w:vAnchor="text" w:hAnchor="page" w:x="1456" w:y="1571"/>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 xml:space="preserve">2025 год – </w:t>
      </w:r>
      <w:r>
        <w:rPr>
          <w:rFonts w:ascii="Times New Roman" w:hAnsi="Times New Roman" w:cs="Times New Roman"/>
          <w:color w:val="000000" w:themeColor="text1"/>
          <w:sz w:val="24"/>
          <w:szCs w:val="24"/>
        </w:rPr>
        <w:t xml:space="preserve">   83</w:t>
      </w:r>
      <w:r w:rsidRPr="00292B9B">
        <w:rPr>
          <w:rFonts w:ascii="Times New Roman" w:hAnsi="Times New Roman" w:cs="Times New Roman"/>
          <w:color w:val="000000" w:themeColor="text1"/>
          <w:sz w:val="24"/>
          <w:szCs w:val="24"/>
        </w:rPr>
        <w:t>,0 тыс. рублей;</w:t>
      </w:r>
    </w:p>
    <w:p w:rsidR="00E914E4" w:rsidRDefault="00E914E4" w:rsidP="00E914E4">
      <w:pPr>
        <w:pStyle w:val="ConsPlusCell"/>
        <w:framePr w:w="9601" w:h="2401" w:hRule="exact" w:hSpace="180" w:wrap="around" w:vAnchor="text" w:hAnchor="page" w:x="1456" w:y="1571"/>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 xml:space="preserve">2026 год – </w:t>
      </w:r>
      <w:r>
        <w:rPr>
          <w:rFonts w:ascii="Times New Roman" w:hAnsi="Times New Roman" w:cs="Times New Roman"/>
          <w:color w:val="000000" w:themeColor="text1"/>
          <w:sz w:val="24"/>
          <w:szCs w:val="24"/>
        </w:rPr>
        <w:t xml:space="preserve">   55</w:t>
      </w:r>
      <w:r w:rsidRPr="00292B9B">
        <w:rPr>
          <w:rFonts w:ascii="Times New Roman" w:hAnsi="Times New Roman" w:cs="Times New Roman"/>
          <w:color w:val="000000" w:themeColor="text1"/>
          <w:sz w:val="24"/>
          <w:szCs w:val="24"/>
        </w:rPr>
        <w:t>,0 тыс. рублей;</w:t>
      </w:r>
    </w:p>
    <w:p w:rsidR="00E914E4" w:rsidRPr="00292B9B" w:rsidRDefault="00E914E4" w:rsidP="00E914E4">
      <w:pPr>
        <w:pStyle w:val="ConsPlusCell"/>
        <w:framePr w:w="9601" w:h="2401" w:hRule="exact" w:hSpace="180" w:wrap="around" w:vAnchor="text" w:hAnchor="page" w:x="1456" w:y="1571"/>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 xml:space="preserve">2027 год – </w:t>
      </w:r>
      <w:r>
        <w:rPr>
          <w:rFonts w:ascii="Times New Roman" w:hAnsi="Times New Roman" w:cs="Times New Roman"/>
          <w:color w:val="000000" w:themeColor="text1"/>
          <w:sz w:val="24"/>
          <w:szCs w:val="24"/>
        </w:rPr>
        <w:t xml:space="preserve">   55</w:t>
      </w:r>
      <w:r w:rsidRPr="00292B9B">
        <w:rPr>
          <w:rFonts w:ascii="Times New Roman" w:hAnsi="Times New Roman" w:cs="Times New Roman"/>
          <w:color w:val="000000" w:themeColor="text1"/>
          <w:sz w:val="24"/>
          <w:szCs w:val="24"/>
        </w:rPr>
        <w:t>,0 тыс. рублей.</w:t>
      </w:r>
    </w:p>
    <w:p w:rsidR="00B50D9E" w:rsidRPr="00292B9B" w:rsidRDefault="00F12C60" w:rsidP="00B50D9E">
      <w:pPr>
        <w:spacing w:line="276" w:lineRule="auto"/>
        <w:ind w:firstLine="0"/>
        <w:jc w:val="center"/>
        <w:rPr>
          <w:rFonts w:ascii="Times New Roman" w:hAnsi="Times New Roman"/>
          <w:b/>
          <w:color w:val="000000" w:themeColor="text1"/>
          <w:sz w:val="24"/>
          <w:szCs w:val="24"/>
        </w:rPr>
      </w:pPr>
      <w:r w:rsidRPr="00292B9B">
        <w:rPr>
          <w:rFonts w:ascii="Times New Roman" w:hAnsi="Times New Roman"/>
          <w:b/>
          <w:color w:val="000000" w:themeColor="text1"/>
          <w:sz w:val="24"/>
          <w:szCs w:val="24"/>
        </w:rPr>
        <w:t>Раздел 4. Информация по ресурсному обеспечению подпрограммы «</w:t>
      </w:r>
      <w:r w:rsidR="00447207" w:rsidRPr="00292B9B">
        <w:rPr>
          <w:rFonts w:ascii="Times New Roman" w:hAnsi="Times New Roman"/>
          <w:b/>
          <w:color w:val="000000" w:themeColor="text1"/>
          <w:sz w:val="24"/>
          <w:szCs w:val="24"/>
        </w:rPr>
        <w:t xml:space="preserve">Содержание мест </w:t>
      </w:r>
      <w:r w:rsidR="00E914E4" w:rsidRPr="00292B9B">
        <w:rPr>
          <w:rFonts w:ascii="Times New Roman" w:hAnsi="Times New Roman"/>
          <w:b/>
          <w:color w:val="000000" w:themeColor="text1"/>
          <w:sz w:val="24"/>
          <w:szCs w:val="24"/>
        </w:rPr>
        <w:t>захоронения и ремонт военно-мемориальных объектов»</w:t>
      </w:r>
    </w:p>
    <w:p w:rsidR="00B50D9E" w:rsidRPr="00292B9B" w:rsidRDefault="00B50D9E" w:rsidP="00B50D9E">
      <w:pPr>
        <w:spacing w:line="276" w:lineRule="auto"/>
        <w:ind w:firstLine="0"/>
        <w:jc w:val="center"/>
        <w:rPr>
          <w:rFonts w:ascii="Times New Roman" w:hAnsi="Times New Roman"/>
          <w:b/>
          <w:color w:val="000000" w:themeColor="text1"/>
          <w:sz w:val="24"/>
          <w:szCs w:val="24"/>
        </w:rPr>
      </w:pPr>
    </w:p>
    <w:p w:rsidR="00F3425F" w:rsidRPr="00292B9B" w:rsidRDefault="00961302" w:rsidP="00E914E4">
      <w:pPr>
        <w:autoSpaceDE w:val="0"/>
        <w:autoSpaceDN w:val="0"/>
        <w:adjustRightInd w:val="0"/>
        <w:spacing w:line="276" w:lineRule="auto"/>
        <w:ind w:firstLine="567"/>
        <w:rPr>
          <w:rFonts w:ascii="Times New Roman" w:hAnsi="Times New Roman"/>
          <w:color w:val="000000" w:themeColor="text1"/>
          <w:kern w:val="2"/>
          <w:sz w:val="24"/>
          <w:szCs w:val="24"/>
        </w:rPr>
      </w:pPr>
      <w:r w:rsidRPr="00292B9B">
        <w:rPr>
          <w:rFonts w:ascii="Times New Roman" w:hAnsi="Times New Roman"/>
          <w:color w:val="000000" w:themeColor="text1"/>
          <w:kern w:val="2"/>
          <w:sz w:val="24"/>
          <w:szCs w:val="24"/>
        </w:rPr>
        <w:t>Информация о ресурсном обеспечении подпрог</w:t>
      </w:r>
      <w:r w:rsidR="00DF2B20" w:rsidRPr="00292B9B">
        <w:rPr>
          <w:rFonts w:ascii="Times New Roman" w:hAnsi="Times New Roman"/>
          <w:color w:val="000000" w:themeColor="text1"/>
          <w:kern w:val="2"/>
          <w:sz w:val="24"/>
          <w:szCs w:val="24"/>
        </w:rPr>
        <w:t xml:space="preserve">раммы </w:t>
      </w:r>
      <w:r w:rsidR="008645EC" w:rsidRPr="00292B9B">
        <w:rPr>
          <w:rFonts w:ascii="Times New Roman" w:hAnsi="Times New Roman"/>
          <w:color w:val="000000" w:themeColor="text1"/>
          <w:kern w:val="2"/>
          <w:sz w:val="24"/>
          <w:szCs w:val="24"/>
        </w:rPr>
        <w:t>М</w:t>
      </w:r>
      <w:r w:rsidR="00DF2B20" w:rsidRPr="00292B9B">
        <w:rPr>
          <w:rFonts w:ascii="Times New Roman" w:hAnsi="Times New Roman"/>
          <w:color w:val="000000" w:themeColor="text1"/>
          <w:kern w:val="2"/>
          <w:sz w:val="24"/>
          <w:szCs w:val="24"/>
        </w:rPr>
        <w:t xml:space="preserve">униципальной программы  </w:t>
      </w:r>
      <w:r w:rsidRPr="00292B9B">
        <w:rPr>
          <w:rFonts w:ascii="Times New Roman" w:hAnsi="Times New Roman"/>
          <w:color w:val="000000" w:themeColor="text1"/>
          <w:kern w:val="2"/>
          <w:sz w:val="24"/>
          <w:szCs w:val="24"/>
        </w:rPr>
        <w:t>пред</w:t>
      </w:r>
      <w:r w:rsidR="00DF2B20" w:rsidRPr="00292B9B">
        <w:rPr>
          <w:rFonts w:ascii="Times New Roman" w:hAnsi="Times New Roman"/>
          <w:color w:val="000000" w:themeColor="text1"/>
          <w:kern w:val="2"/>
          <w:sz w:val="24"/>
          <w:szCs w:val="24"/>
        </w:rPr>
        <w:t xml:space="preserve">ставлена в приложении </w:t>
      </w:r>
      <w:r w:rsidRPr="00292B9B">
        <w:rPr>
          <w:rFonts w:ascii="Times New Roman" w:hAnsi="Times New Roman"/>
          <w:color w:val="000000" w:themeColor="text1"/>
          <w:kern w:val="2"/>
          <w:sz w:val="24"/>
          <w:szCs w:val="24"/>
        </w:rPr>
        <w:t>3 к Муниципальной программе</w:t>
      </w:r>
      <w:r w:rsidR="00F3425F" w:rsidRPr="00292B9B">
        <w:rPr>
          <w:rFonts w:ascii="Times New Roman" w:hAnsi="Times New Roman"/>
          <w:color w:val="000000" w:themeColor="text1"/>
          <w:kern w:val="2"/>
          <w:sz w:val="24"/>
          <w:szCs w:val="24"/>
        </w:rPr>
        <w:t xml:space="preserve">. </w:t>
      </w:r>
    </w:p>
    <w:p w:rsidR="00F3425F" w:rsidRPr="00292B9B" w:rsidRDefault="00F3425F" w:rsidP="00B50D9E">
      <w:pPr>
        <w:autoSpaceDE w:val="0"/>
        <w:autoSpaceDN w:val="0"/>
        <w:adjustRightInd w:val="0"/>
        <w:spacing w:line="276" w:lineRule="auto"/>
        <w:rPr>
          <w:rFonts w:ascii="Times New Roman" w:hAnsi="Times New Roman"/>
          <w:color w:val="000000" w:themeColor="text1"/>
          <w:kern w:val="2"/>
          <w:sz w:val="24"/>
          <w:szCs w:val="24"/>
        </w:rPr>
      </w:pPr>
    </w:p>
    <w:p w:rsidR="003C5ED4" w:rsidRPr="00292B9B" w:rsidRDefault="00F12C60" w:rsidP="00B50D9E">
      <w:pPr>
        <w:pStyle w:val="Standard"/>
        <w:spacing w:line="276" w:lineRule="auto"/>
        <w:jc w:val="center"/>
        <w:rPr>
          <w:b/>
          <w:color w:val="000000" w:themeColor="text1"/>
          <w:lang w:val="ru-RU"/>
        </w:rPr>
      </w:pPr>
      <w:r w:rsidRPr="00292B9B">
        <w:rPr>
          <w:b/>
          <w:color w:val="000000" w:themeColor="text1"/>
          <w:lang w:val="ru-RU"/>
        </w:rPr>
        <w:t>Разде</w:t>
      </w:r>
      <w:r w:rsidR="007B5A35" w:rsidRPr="00292B9B">
        <w:rPr>
          <w:b/>
          <w:color w:val="000000" w:themeColor="text1"/>
          <w:lang w:val="ru-RU"/>
        </w:rPr>
        <w:t xml:space="preserve">л </w:t>
      </w:r>
      <w:r w:rsidRPr="00292B9B">
        <w:rPr>
          <w:b/>
          <w:color w:val="000000" w:themeColor="text1"/>
          <w:lang w:val="ru-RU"/>
        </w:rPr>
        <w:t xml:space="preserve">5. </w:t>
      </w:r>
      <w:r w:rsidR="003C5ED4" w:rsidRPr="00292B9B">
        <w:rPr>
          <w:b/>
          <w:color w:val="000000" w:themeColor="text1"/>
          <w:lang w:val="ru-RU"/>
        </w:rPr>
        <w:t>К</w:t>
      </w:r>
      <w:proofErr w:type="spellStart"/>
      <w:r w:rsidR="003C5ED4" w:rsidRPr="00292B9B">
        <w:rPr>
          <w:b/>
          <w:color w:val="000000" w:themeColor="text1"/>
          <w:spacing w:val="2"/>
          <w:shd w:val="clear" w:color="auto" w:fill="FFFFFF"/>
        </w:rPr>
        <w:t>онечные</w:t>
      </w:r>
      <w:proofErr w:type="spellEnd"/>
      <w:r w:rsidR="003C5ED4" w:rsidRPr="00292B9B">
        <w:rPr>
          <w:b/>
          <w:color w:val="000000" w:themeColor="text1"/>
          <w:spacing w:val="2"/>
          <w:shd w:val="clear" w:color="auto" w:fill="FFFFFF"/>
        </w:rPr>
        <w:t xml:space="preserve"> </w:t>
      </w:r>
      <w:proofErr w:type="spellStart"/>
      <w:r w:rsidR="003C5ED4" w:rsidRPr="00292B9B">
        <w:rPr>
          <w:b/>
          <w:color w:val="000000" w:themeColor="text1"/>
          <w:spacing w:val="2"/>
          <w:shd w:val="clear" w:color="auto" w:fill="FFFFFF"/>
        </w:rPr>
        <w:t>результаты</w:t>
      </w:r>
      <w:proofErr w:type="spellEnd"/>
      <w:r w:rsidR="003C5ED4" w:rsidRPr="00292B9B">
        <w:rPr>
          <w:b/>
          <w:color w:val="000000" w:themeColor="text1"/>
          <w:spacing w:val="2"/>
          <w:shd w:val="clear" w:color="auto" w:fill="FFFFFF"/>
        </w:rPr>
        <w:t xml:space="preserve"> </w:t>
      </w:r>
      <w:proofErr w:type="spellStart"/>
      <w:r w:rsidR="003C5ED4" w:rsidRPr="00292B9B">
        <w:rPr>
          <w:b/>
          <w:color w:val="000000" w:themeColor="text1"/>
          <w:spacing w:val="2"/>
          <w:shd w:val="clear" w:color="auto" w:fill="FFFFFF"/>
        </w:rPr>
        <w:t>реализации</w:t>
      </w:r>
      <w:proofErr w:type="spellEnd"/>
      <w:r w:rsidR="003C5ED4" w:rsidRPr="00292B9B">
        <w:rPr>
          <w:b/>
          <w:color w:val="000000" w:themeColor="text1"/>
          <w:spacing w:val="2"/>
          <w:shd w:val="clear" w:color="auto" w:fill="FFFFFF"/>
        </w:rPr>
        <w:t xml:space="preserve"> </w:t>
      </w:r>
      <w:r w:rsidR="003C5ED4" w:rsidRPr="00292B9B">
        <w:rPr>
          <w:b/>
          <w:color w:val="000000" w:themeColor="text1"/>
          <w:lang w:val="ru-RU"/>
        </w:rPr>
        <w:t>подпрограммы</w:t>
      </w:r>
    </w:p>
    <w:p w:rsidR="00F12C60" w:rsidRPr="00292B9B" w:rsidRDefault="003C5ED4" w:rsidP="00B50D9E">
      <w:pPr>
        <w:pStyle w:val="Standard"/>
        <w:spacing w:line="276" w:lineRule="auto"/>
        <w:jc w:val="center"/>
        <w:rPr>
          <w:b/>
          <w:color w:val="000000" w:themeColor="text1"/>
          <w:lang w:val="ru-RU"/>
        </w:rPr>
      </w:pPr>
      <w:r w:rsidRPr="00292B9B">
        <w:rPr>
          <w:b/>
          <w:color w:val="000000" w:themeColor="text1"/>
          <w:lang w:val="ru-RU"/>
        </w:rPr>
        <w:t>«Содержание мест захоронения и ремонт военно-мемориальных объектов»</w:t>
      </w:r>
    </w:p>
    <w:p w:rsidR="007A5A8D" w:rsidRPr="00292B9B" w:rsidRDefault="007A5A8D" w:rsidP="00B50D9E">
      <w:pPr>
        <w:pStyle w:val="Standard"/>
        <w:spacing w:line="276" w:lineRule="auto"/>
        <w:jc w:val="center"/>
        <w:rPr>
          <w:b/>
          <w:color w:val="000000" w:themeColor="text1"/>
        </w:rPr>
      </w:pPr>
    </w:p>
    <w:p w:rsidR="00F12C60" w:rsidRPr="00292B9B" w:rsidRDefault="00E25CED" w:rsidP="00B50D9E">
      <w:pPr>
        <w:spacing w:line="276" w:lineRule="auto"/>
        <w:rPr>
          <w:rFonts w:ascii="Times New Roman" w:hAnsi="Times New Roman"/>
          <w:color w:val="000000" w:themeColor="text1"/>
          <w:sz w:val="24"/>
          <w:szCs w:val="24"/>
        </w:rPr>
      </w:pPr>
      <w:r w:rsidRPr="00292B9B">
        <w:rPr>
          <w:rFonts w:ascii="Times New Roman" w:hAnsi="Times New Roman"/>
          <w:color w:val="000000" w:themeColor="text1"/>
          <w:sz w:val="24"/>
          <w:szCs w:val="24"/>
        </w:rPr>
        <w:t>В ходе р</w:t>
      </w:r>
      <w:r w:rsidR="00F12C60" w:rsidRPr="00292B9B">
        <w:rPr>
          <w:rFonts w:ascii="Times New Roman" w:hAnsi="Times New Roman"/>
          <w:color w:val="000000" w:themeColor="text1"/>
          <w:sz w:val="24"/>
          <w:szCs w:val="24"/>
        </w:rPr>
        <w:t>еализаци</w:t>
      </w:r>
      <w:r w:rsidRPr="00292B9B">
        <w:rPr>
          <w:rFonts w:ascii="Times New Roman" w:hAnsi="Times New Roman"/>
          <w:color w:val="000000" w:themeColor="text1"/>
          <w:sz w:val="24"/>
          <w:szCs w:val="24"/>
        </w:rPr>
        <w:t>и</w:t>
      </w:r>
      <w:r w:rsidR="00F12C60" w:rsidRPr="00292B9B">
        <w:rPr>
          <w:rFonts w:ascii="Times New Roman" w:hAnsi="Times New Roman"/>
          <w:color w:val="000000" w:themeColor="text1"/>
          <w:sz w:val="24"/>
          <w:szCs w:val="24"/>
        </w:rPr>
        <w:t xml:space="preserve"> подпрограммы</w:t>
      </w:r>
      <w:r w:rsidRPr="00292B9B">
        <w:rPr>
          <w:rFonts w:ascii="Times New Roman" w:hAnsi="Times New Roman"/>
          <w:color w:val="000000" w:themeColor="text1"/>
          <w:sz w:val="24"/>
          <w:szCs w:val="24"/>
        </w:rPr>
        <w:t xml:space="preserve"> планируется достичь следующих результатов</w:t>
      </w:r>
      <w:r w:rsidR="00F12C60" w:rsidRPr="00292B9B">
        <w:rPr>
          <w:rFonts w:ascii="Times New Roman" w:hAnsi="Times New Roman"/>
          <w:color w:val="000000" w:themeColor="text1"/>
          <w:sz w:val="24"/>
          <w:szCs w:val="24"/>
        </w:rPr>
        <w:t>:</w:t>
      </w:r>
    </w:p>
    <w:p w:rsidR="00E25CED" w:rsidRPr="00292B9B" w:rsidRDefault="00E25CED" w:rsidP="00B50D9E">
      <w:pPr>
        <w:pStyle w:val="a3"/>
        <w:numPr>
          <w:ilvl w:val="0"/>
          <w:numId w:val="33"/>
        </w:numPr>
        <w:spacing w:line="276" w:lineRule="auto"/>
        <w:rPr>
          <w:rFonts w:ascii="Times New Roman" w:hAnsi="Times New Roman"/>
          <w:color w:val="000000" w:themeColor="text1"/>
          <w:sz w:val="24"/>
          <w:szCs w:val="24"/>
        </w:rPr>
      </w:pPr>
      <w:r w:rsidRPr="00292B9B">
        <w:rPr>
          <w:rFonts w:ascii="Times New Roman" w:hAnsi="Times New Roman"/>
          <w:color w:val="000000" w:themeColor="text1"/>
          <w:sz w:val="24"/>
          <w:szCs w:val="24"/>
        </w:rPr>
        <w:t>обеспечение надлежащего содержания мест захоронения;</w:t>
      </w:r>
    </w:p>
    <w:p w:rsidR="006057EE" w:rsidRPr="006A555C" w:rsidRDefault="00E25CED" w:rsidP="00B50D9E">
      <w:pPr>
        <w:pStyle w:val="a3"/>
        <w:numPr>
          <w:ilvl w:val="0"/>
          <w:numId w:val="39"/>
        </w:numPr>
        <w:shd w:val="clear" w:color="auto" w:fill="FFFFFF"/>
        <w:spacing w:line="276" w:lineRule="auto"/>
        <w:rPr>
          <w:rFonts w:ascii="Times New Roman" w:eastAsia="Times New Roman" w:hAnsi="Times New Roman"/>
          <w:color w:val="000000" w:themeColor="text1"/>
          <w:sz w:val="24"/>
          <w:szCs w:val="24"/>
          <w:lang w:eastAsia="ru-RU"/>
        </w:rPr>
      </w:pPr>
      <w:r w:rsidRPr="00292B9B">
        <w:rPr>
          <w:rFonts w:ascii="Times New Roman" w:hAnsi="Times New Roman"/>
          <w:color w:val="000000" w:themeColor="text1"/>
          <w:sz w:val="24"/>
          <w:szCs w:val="24"/>
          <w:shd w:val="clear" w:color="auto" w:fill="FFFFFF"/>
        </w:rPr>
        <w:t xml:space="preserve">приведения внешнего облика воинских захоронений на территории </w:t>
      </w:r>
      <w:r w:rsidR="00283550" w:rsidRPr="00292B9B">
        <w:rPr>
          <w:rFonts w:ascii="Times New Roman" w:hAnsi="Times New Roman"/>
          <w:color w:val="000000" w:themeColor="text1"/>
          <w:sz w:val="24"/>
          <w:szCs w:val="24"/>
          <w:shd w:val="clear" w:color="auto" w:fill="FFFFFF"/>
        </w:rPr>
        <w:t>Колыбельского</w:t>
      </w:r>
      <w:r w:rsidRPr="00292B9B">
        <w:rPr>
          <w:rFonts w:ascii="Times New Roman" w:hAnsi="Times New Roman"/>
          <w:color w:val="000000" w:themeColor="text1"/>
          <w:sz w:val="24"/>
          <w:szCs w:val="24"/>
          <w:shd w:val="clear" w:color="auto" w:fill="FFFFFF"/>
        </w:rPr>
        <w:t xml:space="preserve"> сельского поселения в надлежащее состояние. </w:t>
      </w:r>
    </w:p>
    <w:p w:rsidR="006A555C" w:rsidRDefault="006A555C" w:rsidP="006A555C">
      <w:pPr>
        <w:shd w:val="clear" w:color="auto" w:fill="FFFFFF"/>
        <w:spacing w:line="276" w:lineRule="auto"/>
        <w:rPr>
          <w:rFonts w:ascii="Times New Roman" w:eastAsia="Times New Roman" w:hAnsi="Times New Roman"/>
          <w:color w:val="000000" w:themeColor="text1"/>
          <w:sz w:val="24"/>
          <w:szCs w:val="24"/>
          <w:lang w:eastAsia="ru-RU"/>
        </w:rPr>
      </w:pPr>
    </w:p>
    <w:p w:rsidR="006A555C" w:rsidRDefault="006A555C" w:rsidP="006A555C">
      <w:pPr>
        <w:shd w:val="clear" w:color="auto" w:fill="FFFFFF"/>
        <w:spacing w:line="276" w:lineRule="auto"/>
        <w:rPr>
          <w:rFonts w:ascii="Times New Roman" w:eastAsia="Times New Roman" w:hAnsi="Times New Roman"/>
          <w:color w:val="000000" w:themeColor="text1"/>
          <w:sz w:val="24"/>
          <w:szCs w:val="24"/>
          <w:lang w:eastAsia="ru-RU"/>
        </w:rPr>
      </w:pPr>
    </w:p>
    <w:p w:rsidR="00F314D9" w:rsidRDefault="00F314D9" w:rsidP="006A555C">
      <w:pPr>
        <w:shd w:val="clear" w:color="auto" w:fill="FFFFFF"/>
        <w:spacing w:line="276" w:lineRule="auto"/>
        <w:rPr>
          <w:rFonts w:ascii="Times New Roman" w:eastAsia="Times New Roman" w:hAnsi="Times New Roman"/>
          <w:color w:val="000000" w:themeColor="text1"/>
          <w:sz w:val="24"/>
          <w:szCs w:val="24"/>
          <w:lang w:eastAsia="ru-RU"/>
        </w:rPr>
      </w:pPr>
    </w:p>
    <w:p w:rsidR="00F314D9" w:rsidRDefault="00F314D9" w:rsidP="006A555C">
      <w:pPr>
        <w:shd w:val="clear" w:color="auto" w:fill="FFFFFF"/>
        <w:spacing w:line="276" w:lineRule="auto"/>
        <w:rPr>
          <w:rFonts w:ascii="Times New Roman" w:eastAsia="Times New Roman" w:hAnsi="Times New Roman"/>
          <w:color w:val="000000" w:themeColor="text1"/>
          <w:sz w:val="24"/>
          <w:szCs w:val="24"/>
          <w:lang w:eastAsia="ru-RU"/>
        </w:rPr>
      </w:pPr>
    </w:p>
    <w:p w:rsidR="00F314D9" w:rsidRDefault="00F314D9" w:rsidP="006A555C">
      <w:pPr>
        <w:shd w:val="clear" w:color="auto" w:fill="FFFFFF"/>
        <w:spacing w:line="276" w:lineRule="auto"/>
        <w:rPr>
          <w:rFonts w:ascii="Times New Roman" w:eastAsia="Times New Roman" w:hAnsi="Times New Roman"/>
          <w:color w:val="000000" w:themeColor="text1"/>
          <w:sz w:val="24"/>
          <w:szCs w:val="24"/>
          <w:lang w:eastAsia="ru-RU"/>
        </w:rPr>
      </w:pPr>
    </w:p>
    <w:p w:rsidR="00F314D9" w:rsidRDefault="00F314D9" w:rsidP="006A555C">
      <w:pPr>
        <w:shd w:val="clear" w:color="auto" w:fill="FFFFFF"/>
        <w:spacing w:line="276" w:lineRule="auto"/>
        <w:rPr>
          <w:rFonts w:ascii="Times New Roman" w:eastAsia="Times New Roman" w:hAnsi="Times New Roman"/>
          <w:color w:val="000000" w:themeColor="text1"/>
          <w:sz w:val="24"/>
          <w:szCs w:val="24"/>
          <w:lang w:eastAsia="ru-RU"/>
        </w:rPr>
      </w:pPr>
    </w:p>
    <w:p w:rsidR="00F314D9" w:rsidRDefault="00F314D9" w:rsidP="006A555C">
      <w:pPr>
        <w:shd w:val="clear" w:color="auto" w:fill="FFFFFF"/>
        <w:spacing w:line="276" w:lineRule="auto"/>
        <w:rPr>
          <w:rFonts w:ascii="Times New Roman" w:eastAsia="Times New Roman" w:hAnsi="Times New Roman"/>
          <w:color w:val="000000" w:themeColor="text1"/>
          <w:sz w:val="24"/>
          <w:szCs w:val="24"/>
          <w:lang w:eastAsia="ru-RU"/>
        </w:rPr>
      </w:pPr>
    </w:p>
    <w:p w:rsidR="00F314D9" w:rsidRDefault="00F314D9" w:rsidP="006A555C">
      <w:pPr>
        <w:shd w:val="clear" w:color="auto" w:fill="FFFFFF"/>
        <w:spacing w:line="276" w:lineRule="auto"/>
        <w:rPr>
          <w:rFonts w:ascii="Times New Roman" w:eastAsia="Times New Roman" w:hAnsi="Times New Roman"/>
          <w:color w:val="000000" w:themeColor="text1"/>
          <w:sz w:val="24"/>
          <w:szCs w:val="24"/>
          <w:lang w:eastAsia="ru-RU"/>
        </w:rPr>
      </w:pPr>
    </w:p>
    <w:p w:rsidR="00F314D9" w:rsidRDefault="00F314D9" w:rsidP="006A555C">
      <w:pPr>
        <w:shd w:val="clear" w:color="auto" w:fill="FFFFFF"/>
        <w:spacing w:line="276" w:lineRule="auto"/>
        <w:rPr>
          <w:rFonts w:ascii="Times New Roman" w:eastAsia="Times New Roman" w:hAnsi="Times New Roman"/>
          <w:color w:val="000000" w:themeColor="text1"/>
          <w:sz w:val="24"/>
          <w:szCs w:val="24"/>
          <w:lang w:eastAsia="ru-RU"/>
        </w:rPr>
      </w:pPr>
    </w:p>
    <w:p w:rsidR="00F314D9" w:rsidRDefault="00F314D9" w:rsidP="006A555C">
      <w:pPr>
        <w:shd w:val="clear" w:color="auto" w:fill="FFFFFF"/>
        <w:spacing w:line="276" w:lineRule="auto"/>
        <w:rPr>
          <w:rFonts w:ascii="Times New Roman" w:eastAsia="Times New Roman" w:hAnsi="Times New Roman"/>
          <w:color w:val="000000" w:themeColor="text1"/>
          <w:sz w:val="24"/>
          <w:szCs w:val="24"/>
          <w:lang w:eastAsia="ru-RU"/>
        </w:rPr>
      </w:pPr>
    </w:p>
    <w:p w:rsidR="00F314D9" w:rsidRDefault="00F314D9" w:rsidP="006A555C">
      <w:pPr>
        <w:shd w:val="clear" w:color="auto" w:fill="FFFFFF"/>
        <w:spacing w:line="276" w:lineRule="auto"/>
        <w:rPr>
          <w:rFonts w:ascii="Times New Roman" w:eastAsia="Times New Roman" w:hAnsi="Times New Roman"/>
          <w:color w:val="000000" w:themeColor="text1"/>
          <w:sz w:val="24"/>
          <w:szCs w:val="24"/>
          <w:lang w:eastAsia="ru-RU"/>
        </w:rPr>
      </w:pPr>
    </w:p>
    <w:p w:rsidR="00F314D9" w:rsidRDefault="00F314D9" w:rsidP="006A555C">
      <w:pPr>
        <w:shd w:val="clear" w:color="auto" w:fill="FFFFFF"/>
        <w:spacing w:line="276" w:lineRule="auto"/>
        <w:rPr>
          <w:rFonts w:ascii="Times New Roman" w:eastAsia="Times New Roman" w:hAnsi="Times New Roman"/>
          <w:color w:val="000000" w:themeColor="text1"/>
          <w:sz w:val="24"/>
          <w:szCs w:val="24"/>
          <w:lang w:eastAsia="ru-RU"/>
        </w:rPr>
      </w:pPr>
    </w:p>
    <w:p w:rsidR="00F314D9" w:rsidRDefault="00F314D9" w:rsidP="006A555C">
      <w:pPr>
        <w:shd w:val="clear" w:color="auto" w:fill="FFFFFF"/>
        <w:spacing w:line="276" w:lineRule="auto"/>
        <w:rPr>
          <w:rFonts w:ascii="Times New Roman" w:eastAsia="Times New Roman" w:hAnsi="Times New Roman"/>
          <w:color w:val="000000" w:themeColor="text1"/>
          <w:sz w:val="24"/>
          <w:szCs w:val="24"/>
          <w:lang w:eastAsia="ru-RU"/>
        </w:rPr>
      </w:pPr>
    </w:p>
    <w:p w:rsidR="00F314D9" w:rsidRDefault="00F314D9" w:rsidP="006A555C">
      <w:pPr>
        <w:shd w:val="clear" w:color="auto" w:fill="FFFFFF"/>
        <w:spacing w:line="276" w:lineRule="auto"/>
        <w:rPr>
          <w:rFonts w:ascii="Times New Roman" w:eastAsia="Times New Roman" w:hAnsi="Times New Roman"/>
          <w:color w:val="000000" w:themeColor="text1"/>
          <w:sz w:val="24"/>
          <w:szCs w:val="24"/>
          <w:lang w:eastAsia="ru-RU"/>
        </w:rPr>
      </w:pPr>
    </w:p>
    <w:p w:rsidR="00F314D9" w:rsidRDefault="00F314D9" w:rsidP="006A555C">
      <w:pPr>
        <w:shd w:val="clear" w:color="auto" w:fill="FFFFFF"/>
        <w:spacing w:line="276" w:lineRule="auto"/>
        <w:rPr>
          <w:rFonts w:ascii="Times New Roman" w:eastAsia="Times New Roman" w:hAnsi="Times New Roman"/>
          <w:color w:val="000000" w:themeColor="text1"/>
          <w:sz w:val="24"/>
          <w:szCs w:val="24"/>
          <w:lang w:eastAsia="ru-RU"/>
        </w:rPr>
      </w:pPr>
    </w:p>
    <w:p w:rsidR="00F314D9" w:rsidRPr="00292B9B" w:rsidRDefault="00F314D9" w:rsidP="00F314D9">
      <w:pPr>
        <w:widowControl w:val="0"/>
        <w:autoSpaceDE w:val="0"/>
        <w:autoSpaceDN w:val="0"/>
        <w:adjustRightInd w:val="0"/>
        <w:ind w:left="360" w:firstLine="0"/>
        <w:jc w:val="center"/>
        <w:outlineLvl w:val="3"/>
        <w:rPr>
          <w:rFonts w:ascii="Times New Roman" w:hAnsi="Times New Roman"/>
          <w:b/>
          <w:bCs/>
          <w:sz w:val="24"/>
          <w:szCs w:val="24"/>
        </w:rPr>
      </w:pPr>
      <w:r w:rsidRPr="00292B9B">
        <w:rPr>
          <w:rFonts w:ascii="Times New Roman" w:hAnsi="Times New Roman"/>
          <w:b/>
          <w:bCs/>
          <w:sz w:val="24"/>
          <w:szCs w:val="24"/>
        </w:rPr>
        <w:lastRenderedPageBreak/>
        <w:t>ПАСПОРТ</w:t>
      </w:r>
    </w:p>
    <w:p w:rsidR="00F314D9" w:rsidRPr="00292B9B" w:rsidRDefault="00F314D9" w:rsidP="00F314D9">
      <w:pPr>
        <w:widowControl w:val="0"/>
        <w:autoSpaceDE w:val="0"/>
        <w:autoSpaceDN w:val="0"/>
        <w:adjustRightInd w:val="0"/>
        <w:ind w:left="360" w:firstLine="0"/>
        <w:jc w:val="center"/>
        <w:rPr>
          <w:rFonts w:ascii="Times New Roman" w:hAnsi="Times New Roman"/>
          <w:b/>
          <w:bCs/>
          <w:sz w:val="24"/>
          <w:szCs w:val="24"/>
        </w:rPr>
      </w:pPr>
      <w:r w:rsidRPr="00292B9B">
        <w:rPr>
          <w:rFonts w:ascii="Times New Roman" w:hAnsi="Times New Roman"/>
          <w:b/>
          <w:bCs/>
          <w:sz w:val="24"/>
          <w:szCs w:val="24"/>
        </w:rPr>
        <w:t xml:space="preserve">подпрограммы "Озеленение территории поселения" </w:t>
      </w:r>
    </w:p>
    <w:tbl>
      <w:tblPr>
        <w:tblpPr w:leftFromText="180" w:rightFromText="180" w:vertAnchor="text" w:horzAnchor="margin" w:tblpXSpec="center" w:tblpY="62"/>
        <w:tblW w:w="10421" w:type="dxa"/>
        <w:tblLayout w:type="fixed"/>
        <w:tblLook w:val="00A0" w:firstRow="1" w:lastRow="0" w:firstColumn="1" w:lastColumn="0" w:noHBand="0" w:noVBand="0"/>
      </w:tblPr>
      <w:tblGrid>
        <w:gridCol w:w="3510"/>
        <w:gridCol w:w="6911"/>
      </w:tblGrid>
      <w:tr w:rsidR="00F314D9" w:rsidRPr="00292B9B" w:rsidTr="004A3972">
        <w:tc>
          <w:tcPr>
            <w:tcW w:w="3510" w:type="dxa"/>
            <w:tcBorders>
              <w:top w:val="single" w:sz="4" w:space="0" w:color="auto"/>
              <w:left w:val="single" w:sz="4" w:space="0" w:color="auto"/>
              <w:bottom w:val="single" w:sz="4" w:space="0" w:color="auto"/>
              <w:right w:val="single" w:sz="4" w:space="0" w:color="auto"/>
            </w:tcBorders>
          </w:tcPr>
          <w:p w:rsidR="00F314D9" w:rsidRPr="00292B9B" w:rsidRDefault="00F314D9" w:rsidP="004A3972">
            <w:pPr>
              <w:widowControl w:val="0"/>
              <w:autoSpaceDE w:val="0"/>
              <w:autoSpaceDN w:val="0"/>
              <w:adjustRightInd w:val="0"/>
              <w:rPr>
                <w:rFonts w:ascii="Times New Roman" w:hAnsi="Times New Roman"/>
                <w:b/>
                <w:sz w:val="24"/>
                <w:szCs w:val="24"/>
              </w:rPr>
            </w:pPr>
            <w:r w:rsidRPr="00292B9B">
              <w:rPr>
                <w:rFonts w:ascii="Times New Roman" w:hAnsi="Times New Roman"/>
                <w:b/>
                <w:sz w:val="24"/>
                <w:szCs w:val="24"/>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tcPr>
          <w:p w:rsidR="00F314D9" w:rsidRPr="00292B9B" w:rsidRDefault="00F314D9" w:rsidP="00F314D9">
            <w:pPr>
              <w:widowControl w:val="0"/>
              <w:autoSpaceDE w:val="0"/>
              <w:autoSpaceDN w:val="0"/>
              <w:adjustRightInd w:val="0"/>
              <w:ind w:firstLine="34"/>
              <w:jc w:val="left"/>
              <w:rPr>
                <w:rFonts w:ascii="Times New Roman" w:hAnsi="Times New Roman"/>
                <w:sz w:val="24"/>
                <w:szCs w:val="24"/>
              </w:rPr>
            </w:pPr>
            <w:r w:rsidRPr="00292B9B">
              <w:rPr>
                <w:rFonts w:ascii="Times New Roman" w:hAnsi="Times New Roman"/>
                <w:bCs/>
                <w:sz w:val="24"/>
                <w:szCs w:val="24"/>
              </w:rPr>
              <w:t>"Озеленение территории поселения"</w:t>
            </w:r>
          </w:p>
        </w:tc>
      </w:tr>
      <w:tr w:rsidR="00F314D9" w:rsidRPr="00292B9B" w:rsidTr="00F314D9">
        <w:trPr>
          <w:trHeight w:val="571"/>
        </w:trPr>
        <w:tc>
          <w:tcPr>
            <w:tcW w:w="3510" w:type="dxa"/>
            <w:tcBorders>
              <w:top w:val="single" w:sz="4" w:space="0" w:color="auto"/>
              <w:left w:val="single" w:sz="4" w:space="0" w:color="auto"/>
              <w:bottom w:val="single" w:sz="4" w:space="0" w:color="auto"/>
              <w:right w:val="single" w:sz="4" w:space="0" w:color="auto"/>
            </w:tcBorders>
          </w:tcPr>
          <w:p w:rsidR="00F314D9" w:rsidRPr="00292B9B" w:rsidRDefault="00F314D9" w:rsidP="004A3972">
            <w:pPr>
              <w:widowControl w:val="0"/>
              <w:autoSpaceDE w:val="0"/>
              <w:autoSpaceDN w:val="0"/>
              <w:adjustRightInd w:val="0"/>
              <w:ind w:firstLine="0"/>
              <w:jc w:val="left"/>
              <w:rPr>
                <w:rFonts w:ascii="Times New Roman" w:hAnsi="Times New Roman"/>
                <w:b/>
                <w:sz w:val="24"/>
                <w:szCs w:val="24"/>
              </w:rPr>
            </w:pPr>
            <w:r w:rsidRPr="00292B9B">
              <w:rPr>
                <w:rFonts w:ascii="Times New Roman" w:hAnsi="Times New Roman"/>
                <w:b/>
                <w:sz w:val="24"/>
                <w:szCs w:val="24"/>
              </w:rPr>
              <w:t>Ответственный исполнитель подпрограммы</w:t>
            </w:r>
          </w:p>
        </w:tc>
        <w:tc>
          <w:tcPr>
            <w:tcW w:w="6911" w:type="dxa"/>
            <w:tcBorders>
              <w:top w:val="single" w:sz="4" w:space="0" w:color="auto"/>
              <w:left w:val="single" w:sz="4" w:space="0" w:color="auto"/>
              <w:bottom w:val="single" w:sz="4" w:space="0" w:color="auto"/>
              <w:right w:val="single" w:sz="4" w:space="0" w:color="auto"/>
            </w:tcBorders>
          </w:tcPr>
          <w:p w:rsidR="00F314D9" w:rsidRPr="00292B9B" w:rsidRDefault="00F314D9" w:rsidP="004A3972">
            <w:pPr>
              <w:widowControl w:val="0"/>
              <w:autoSpaceDE w:val="0"/>
              <w:autoSpaceDN w:val="0"/>
              <w:adjustRightInd w:val="0"/>
              <w:ind w:firstLine="567"/>
              <w:rPr>
                <w:rFonts w:ascii="Times New Roman" w:hAnsi="Times New Roman"/>
                <w:sz w:val="24"/>
                <w:szCs w:val="24"/>
              </w:rPr>
            </w:pPr>
          </w:p>
          <w:p w:rsidR="00F314D9" w:rsidRPr="00292B9B" w:rsidRDefault="00F314D9" w:rsidP="00F314D9">
            <w:pPr>
              <w:widowControl w:val="0"/>
              <w:autoSpaceDE w:val="0"/>
              <w:autoSpaceDN w:val="0"/>
              <w:adjustRightInd w:val="0"/>
              <w:ind w:firstLine="0"/>
              <w:jc w:val="left"/>
              <w:rPr>
                <w:rFonts w:ascii="Times New Roman" w:hAnsi="Times New Roman"/>
                <w:sz w:val="24"/>
                <w:szCs w:val="24"/>
              </w:rPr>
            </w:pPr>
            <w:r w:rsidRPr="00292B9B">
              <w:rPr>
                <w:rFonts w:ascii="Times New Roman" w:hAnsi="Times New Roman"/>
                <w:sz w:val="24"/>
                <w:szCs w:val="24"/>
              </w:rPr>
              <w:t>Администрация  Колыбельского  сельского поселения</w:t>
            </w:r>
          </w:p>
        </w:tc>
      </w:tr>
      <w:tr w:rsidR="00F314D9" w:rsidRPr="00292B9B" w:rsidTr="004A3972">
        <w:tc>
          <w:tcPr>
            <w:tcW w:w="3510" w:type="dxa"/>
            <w:tcBorders>
              <w:top w:val="single" w:sz="4" w:space="0" w:color="auto"/>
              <w:left w:val="single" w:sz="4" w:space="0" w:color="auto"/>
              <w:bottom w:val="single" w:sz="4" w:space="0" w:color="auto"/>
              <w:right w:val="single" w:sz="4" w:space="0" w:color="auto"/>
            </w:tcBorders>
          </w:tcPr>
          <w:p w:rsidR="00F314D9" w:rsidRPr="00292B9B" w:rsidRDefault="00F314D9" w:rsidP="00F314D9">
            <w:pPr>
              <w:widowControl w:val="0"/>
              <w:autoSpaceDE w:val="0"/>
              <w:autoSpaceDN w:val="0"/>
              <w:adjustRightInd w:val="0"/>
              <w:ind w:firstLine="0"/>
              <w:jc w:val="left"/>
              <w:rPr>
                <w:rFonts w:ascii="Times New Roman" w:hAnsi="Times New Roman"/>
                <w:b/>
                <w:sz w:val="24"/>
                <w:szCs w:val="24"/>
              </w:rPr>
            </w:pPr>
            <w:r w:rsidRPr="00292B9B">
              <w:rPr>
                <w:rFonts w:ascii="Times New Roman" w:hAnsi="Times New Roman"/>
                <w:b/>
                <w:sz w:val="24"/>
                <w:szCs w:val="24"/>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F314D9" w:rsidRPr="00292B9B" w:rsidRDefault="00F314D9" w:rsidP="004A3972">
            <w:pPr>
              <w:widowControl w:val="0"/>
              <w:autoSpaceDE w:val="0"/>
              <w:autoSpaceDN w:val="0"/>
              <w:adjustRightInd w:val="0"/>
              <w:ind w:firstLine="567"/>
              <w:rPr>
                <w:rFonts w:ascii="Times New Roman" w:hAnsi="Times New Roman"/>
                <w:sz w:val="24"/>
                <w:szCs w:val="24"/>
              </w:rPr>
            </w:pPr>
          </w:p>
          <w:p w:rsidR="00F314D9" w:rsidRPr="00292B9B" w:rsidRDefault="00F314D9" w:rsidP="00F314D9">
            <w:pPr>
              <w:widowControl w:val="0"/>
              <w:autoSpaceDE w:val="0"/>
              <w:autoSpaceDN w:val="0"/>
              <w:adjustRightInd w:val="0"/>
              <w:ind w:firstLine="34"/>
              <w:jc w:val="left"/>
              <w:rPr>
                <w:rFonts w:ascii="Times New Roman" w:hAnsi="Times New Roman"/>
                <w:sz w:val="24"/>
                <w:szCs w:val="24"/>
              </w:rPr>
            </w:pPr>
            <w:r w:rsidRPr="00292B9B">
              <w:rPr>
                <w:rFonts w:ascii="Times New Roman" w:hAnsi="Times New Roman"/>
                <w:sz w:val="24"/>
                <w:szCs w:val="24"/>
              </w:rPr>
              <w:t>МКУ «Коммунальное хозяйство»</w:t>
            </w:r>
          </w:p>
        </w:tc>
      </w:tr>
      <w:tr w:rsidR="00F314D9" w:rsidRPr="00292B9B" w:rsidTr="00F314D9">
        <w:trPr>
          <w:trHeight w:val="418"/>
        </w:trPr>
        <w:tc>
          <w:tcPr>
            <w:tcW w:w="3510" w:type="dxa"/>
            <w:tcBorders>
              <w:top w:val="single" w:sz="4" w:space="0" w:color="auto"/>
              <w:left w:val="single" w:sz="4" w:space="0" w:color="auto"/>
              <w:bottom w:val="single" w:sz="4" w:space="0" w:color="auto"/>
              <w:right w:val="single" w:sz="4" w:space="0" w:color="auto"/>
            </w:tcBorders>
          </w:tcPr>
          <w:p w:rsidR="00F314D9" w:rsidRPr="00292B9B" w:rsidRDefault="00F314D9" w:rsidP="00F314D9">
            <w:pPr>
              <w:widowControl w:val="0"/>
              <w:autoSpaceDE w:val="0"/>
              <w:autoSpaceDN w:val="0"/>
              <w:adjustRightInd w:val="0"/>
              <w:ind w:firstLine="0"/>
              <w:rPr>
                <w:rFonts w:ascii="Times New Roman" w:hAnsi="Times New Roman"/>
                <w:b/>
                <w:sz w:val="24"/>
                <w:szCs w:val="24"/>
              </w:rPr>
            </w:pPr>
            <w:r w:rsidRPr="00292B9B">
              <w:rPr>
                <w:rFonts w:ascii="Times New Roman" w:hAnsi="Times New Roman"/>
                <w:b/>
                <w:sz w:val="24"/>
                <w:szCs w:val="24"/>
              </w:rPr>
              <w:t>Участники подпрограмм</w:t>
            </w:r>
            <w:r>
              <w:rPr>
                <w:rFonts w:ascii="Times New Roman" w:hAnsi="Times New Roman"/>
                <w:b/>
                <w:sz w:val="24"/>
                <w:szCs w:val="24"/>
              </w:rPr>
              <w:t>ы</w:t>
            </w:r>
          </w:p>
        </w:tc>
        <w:tc>
          <w:tcPr>
            <w:tcW w:w="6911" w:type="dxa"/>
            <w:tcBorders>
              <w:top w:val="single" w:sz="4" w:space="0" w:color="auto"/>
              <w:left w:val="single" w:sz="4" w:space="0" w:color="auto"/>
              <w:bottom w:val="single" w:sz="4" w:space="0" w:color="auto"/>
              <w:right w:val="single" w:sz="4" w:space="0" w:color="auto"/>
            </w:tcBorders>
          </w:tcPr>
          <w:p w:rsidR="00F314D9" w:rsidRDefault="00F314D9" w:rsidP="00F314D9">
            <w:pPr>
              <w:widowControl w:val="0"/>
              <w:autoSpaceDE w:val="0"/>
              <w:autoSpaceDN w:val="0"/>
              <w:adjustRightInd w:val="0"/>
              <w:ind w:firstLine="34"/>
              <w:jc w:val="left"/>
              <w:rPr>
                <w:rFonts w:ascii="Times New Roman" w:hAnsi="Times New Roman"/>
                <w:sz w:val="24"/>
                <w:szCs w:val="24"/>
              </w:rPr>
            </w:pPr>
            <w:r w:rsidRPr="00292B9B">
              <w:rPr>
                <w:rFonts w:ascii="Times New Roman" w:hAnsi="Times New Roman"/>
                <w:sz w:val="24"/>
                <w:szCs w:val="24"/>
              </w:rPr>
              <w:t xml:space="preserve">Администрация  Колыбельского сельского поселения, </w:t>
            </w:r>
          </w:p>
          <w:p w:rsidR="00F314D9" w:rsidRPr="00292B9B" w:rsidRDefault="00F314D9" w:rsidP="00F314D9">
            <w:pPr>
              <w:widowControl w:val="0"/>
              <w:autoSpaceDE w:val="0"/>
              <w:autoSpaceDN w:val="0"/>
              <w:adjustRightInd w:val="0"/>
              <w:ind w:firstLine="34"/>
              <w:jc w:val="left"/>
              <w:rPr>
                <w:rFonts w:ascii="Times New Roman" w:hAnsi="Times New Roman"/>
                <w:sz w:val="24"/>
                <w:szCs w:val="24"/>
              </w:rPr>
            </w:pPr>
            <w:r w:rsidRPr="00292B9B">
              <w:rPr>
                <w:rFonts w:ascii="Times New Roman" w:hAnsi="Times New Roman"/>
                <w:sz w:val="24"/>
                <w:szCs w:val="24"/>
              </w:rPr>
              <w:t xml:space="preserve"> МКУ «Коммунальное хозяйство»</w:t>
            </w:r>
          </w:p>
        </w:tc>
      </w:tr>
      <w:tr w:rsidR="00F314D9" w:rsidRPr="00292B9B" w:rsidTr="004A3972">
        <w:trPr>
          <w:trHeight w:val="735"/>
        </w:trPr>
        <w:tc>
          <w:tcPr>
            <w:tcW w:w="3510" w:type="dxa"/>
            <w:tcBorders>
              <w:top w:val="single" w:sz="4" w:space="0" w:color="auto"/>
              <w:left w:val="single" w:sz="4" w:space="0" w:color="auto"/>
              <w:bottom w:val="single" w:sz="4" w:space="0" w:color="auto"/>
              <w:right w:val="single" w:sz="4" w:space="0" w:color="auto"/>
            </w:tcBorders>
          </w:tcPr>
          <w:p w:rsidR="00F314D9" w:rsidRPr="00292B9B" w:rsidRDefault="00F314D9" w:rsidP="00F314D9">
            <w:pPr>
              <w:widowControl w:val="0"/>
              <w:autoSpaceDE w:val="0"/>
              <w:autoSpaceDN w:val="0"/>
              <w:adjustRightInd w:val="0"/>
              <w:ind w:firstLine="0"/>
              <w:jc w:val="left"/>
              <w:rPr>
                <w:rFonts w:ascii="Times New Roman" w:hAnsi="Times New Roman"/>
                <w:b/>
                <w:sz w:val="24"/>
                <w:szCs w:val="24"/>
              </w:rPr>
            </w:pPr>
            <w:r w:rsidRPr="00292B9B">
              <w:rPr>
                <w:rFonts w:ascii="Times New Roman" w:hAnsi="Times New Roman"/>
                <w:b/>
                <w:sz w:val="24"/>
                <w:szCs w:val="24"/>
              </w:rPr>
              <w:t>Программно-целевые инструменты</w:t>
            </w:r>
            <w:r>
              <w:rPr>
                <w:rFonts w:ascii="Times New Roman" w:hAnsi="Times New Roman"/>
                <w:b/>
                <w:sz w:val="24"/>
                <w:szCs w:val="24"/>
              </w:rPr>
              <w:t xml:space="preserve"> </w:t>
            </w:r>
            <w:r w:rsidRPr="00292B9B">
              <w:rPr>
                <w:rFonts w:ascii="Times New Roman" w:hAnsi="Times New Roman"/>
                <w:b/>
                <w:sz w:val="24"/>
                <w:szCs w:val="24"/>
              </w:rPr>
              <w:t>подпрограммы</w:t>
            </w:r>
          </w:p>
        </w:tc>
        <w:tc>
          <w:tcPr>
            <w:tcW w:w="6911" w:type="dxa"/>
            <w:tcBorders>
              <w:top w:val="single" w:sz="4" w:space="0" w:color="auto"/>
              <w:left w:val="single" w:sz="4" w:space="0" w:color="auto"/>
              <w:bottom w:val="single" w:sz="4" w:space="0" w:color="auto"/>
              <w:right w:val="single" w:sz="4" w:space="0" w:color="auto"/>
            </w:tcBorders>
          </w:tcPr>
          <w:p w:rsidR="00F314D9" w:rsidRPr="00292B9B" w:rsidRDefault="00F314D9" w:rsidP="00F314D9">
            <w:pPr>
              <w:ind w:firstLine="34"/>
              <w:jc w:val="left"/>
              <w:outlineLvl w:val="2"/>
              <w:rPr>
                <w:rFonts w:ascii="Times New Roman" w:hAnsi="Times New Roman"/>
                <w:sz w:val="24"/>
                <w:szCs w:val="24"/>
                <w:lang w:eastAsia="ru-RU"/>
              </w:rPr>
            </w:pPr>
            <w:r w:rsidRPr="00292B9B">
              <w:rPr>
                <w:rFonts w:ascii="Times New Roman" w:hAnsi="Times New Roman"/>
                <w:sz w:val="24"/>
                <w:szCs w:val="24"/>
              </w:rPr>
              <w:t>отсутствуют</w:t>
            </w:r>
          </w:p>
        </w:tc>
      </w:tr>
      <w:tr w:rsidR="00F314D9" w:rsidRPr="00292B9B" w:rsidTr="00F314D9">
        <w:trPr>
          <w:trHeight w:val="565"/>
        </w:trPr>
        <w:tc>
          <w:tcPr>
            <w:tcW w:w="3510" w:type="dxa"/>
            <w:tcBorders>
              <w:top w:val="single" w:sz="4" w:space="0" w:color="auto"/>
              <w:left w:val="single" w:sz="4" w:space="0" w:color="auto"/>
              <w:bottom w:val="single" w:sz="4" w:space="0" w:color="auto"/>
              <w:right w:val="single" w:sz="4" w:space="0" w:color="auto"/>
            </w:tcBorders>
          </w:tcPr>
          <w:p w:rsidR="00F314D9" w:rsidRPr="00F314D9" w:rsidRDefault="00F314D9" w:rsidP="00F314D9">
            <w:pPr>
              <w:widowControl w:val="0"/>
              <w:autoSpaceDE w:val="0"/>
              <w:autoSpaceDN w:val="0"/>
              <w:adjustRightInd w:val="0"/>
              <w:ind w:firstLine="0"/>
              <w:jc w:val="left"/>
              <w:rPr>
                <w:rFonts w:ascii="Times New Roman" w:hAnsi="Times New Roman"/>
                <w:b/>
                <w:sz w:val="24"/>
                <w:szCs w:val="24"/>
              </w:rPr>
            </w:pPr>
            <w:r w:rsidRPr="00292B9B">
              <w:rPr>
                <w:rFonts w:ascii="Times New Roman" w:hAnsi="Times New Roman"/>
                <w:b/>
                <w:sz w:val="24"/>
                <w:szCs w:val="24"/>
              </w:rPr>
              <w:t>Цели подпрограмм</w:t>
            </w:r>
            <w:r>
              <w:rPr>
                <w:rFonts w:ascii="Times New Roman" w:hAnsi="Times New Roman"/>
                <w:b/>
                <w:sz w:val="24"/>
                <w:szCs w:val="24"/>
              </w:rPr>
              <w:t>ы</w:t>
            </w:r>
          </w:p>
        </w:tc>
        <w:tc>
          <w:tcPr>
            <w:tcW w:w="6911" w:type="dxa"/>
            <w:tcBorders>
              <w:top w:val="single" w:sz="4" w:space="0" w:color="auto"/>
              <w:left w:val="single" w:sz="4" w:space="0" w:color="auto"/>
              <w:bottom w:val="single" w:sz="4" w:space="0" w:color="auto"/>
              <w:right w:val="single" w:sz="4" w:space="0" w:color="auto"/>
            </w:tcBorders>
          </w:tcPr>
          <w:p w:rsidR="00F314D9" w:rsidRPr="00292B9B" w:rsidRDefault="00F314D9" w:rsidP="004A3972">
            <w:pPr>
              <w:ind w:firstLine="0"/>
              <w:rPr>
                <w:rFonts w:ascii="Times New Roman" w:hAnsi="Times New Roman"/>
                <w:sz w:val="24"/>
                <w:szCs w:val="24"/>
              </w:rPr>
            </w:pPr>
            <w:r w:rsidRPr="00292B9B">
              <w:rPr>
                <w:rFonts w:ascii="Times New Roman" w:hAnsi="Times New Roman"/>
                <w:sz w:val="24"/>
                <w:szCs w:val="24"/>
              </w:rPr>
              <w:t>Увеличение площади зеленых насаждений и своевременный уход за ними, разбивка цветников и клумб</w:t>
            </w:r>
          </w:p>
        </w:tc>
      </w:tr>
      <w:tr w:rsidR="00F314D9" w:rsidRPr="00292B9B" w:rsidTr="00F314D9">
        <w:trPr>
          <w:trHeight w:val="573"/>
        </w:trPr>
        <w:tc>
          <w:tcPr>
            <w:tcW w:w="3510" w:type="dxa"/>
            <w:tcBorders>
              <w:top w:val="single" w:sz="4" w:space="0" w:color="auto"/>
              <w:left w:val="single" w:sz="4" w:space="0" w:color="auto"/>
              <w:bottom w:val="single" w:sz="4" w:space="0" w:color="auto"/>
              <w:right w:val="single" w:sz="4" w:space="0" w:color="auto"/>
            </w:tcBorders>
          </w:tcPr>
          <w:p w:rsidR="00F314D9" w:rsidRPr="00292B9B" w:rsidRDefault="00F314D9" w:rsidP="00F314D9">
            <w:pPr>
              <w:widowControl w:val="0"/>
              <w:autoSpaceDE w:val="0"/>
              <w:autoSpaceDN w:val="0"/>
              <w:adjustRightInd w:val="0"/>
              <w:ind w:firstLine="0"/>
              <w:jc w:val="left"/>
              <w:rPr>
                <w:rFonts w:ascii="Times New Roman" w:hAnsi="Times New Roman"/>
                <w:b/>
                <w:sz w:val="24"/>
                <w:szCs w:val="24"/>
              </w:rPr>
            </w:pPr>
            <w:r w:rsidRPr="00292B9B">
              <w:rPr>
                <w:rFonts w:ascii="Times New Roman" w:hAnsi="Times New Roman"/>
                <w:b/>
                <w:sz w:val="24"/>
                <w:szCs w:val="24"/>
              </w:rPr>
              <w:t>Задачи подпрограммы</w:t>
            </w:r>
          </w:p>
          <w:p w:rsidR="00F314D9" w:rsidRPr="00292B9B" w:rsidRDefault="00F314D9" w:rsidP="004A3972">
            <w:pPr>
              <w:widowControl w:val="0"/>
              <w:autoSpaceDE w:val="0"/>
              <w:autoSpaceDN w:val="0"/>
              <w:adjustRightInd w:val="0"/>
              <w:rPr>
                <w:rFonts w:ascii="Times New Roman" w:hAnsi="Times New Roman"/>
                <w:b/>
                <w:sz w:val="24"/>
                <w:szCs w:val="24"/>
              </w:rPr>
            </w:pPr>
          </w:p>
        </w:tc>
        <w:tc>
          <w:tcPr>
            <w:tcW w:w="6911" w:type="dxa"/>
            <w:tcBorders>
              <w:top w:val="single" w:sz="4" w:space="0" w:color="auto"/>
              <w:left w:val="single" w:sz="4" w:space="0" w:color="auto"/>
              <w:bottom w:val="single" w:sz="4" w:space="0" w:color="auto"/>
              <w:right w:val="single" w:sz="4" w:space="0" w:color="auto"/>
            </w:tcBorders>
          </w:tcPr>
          <w:p w:rsidR="00F314D9" w:rsidRPr="00292B9B" w:rsidRDefault="00F314D9" w:rsidP="004A3972">
            <w:pPr>
              <w:pStyle w:val="ConsPlusCell"/>
              <w:jc w:val="both"/>
              <w:rPr>
                <w:rFonts w:ascii="Times New Roman" w:hAnsi="Times New Roman" w:cs="Times New Roman"/>
                <w:sz w:val="24"/>
                <w:szCs w:val="24"/>
              </w:rPr>
            </w:pPr>
            <w:r w:rsidRPr="00292B9B">
              <w:rPr>
                <w:rFonts w:ascii="Times New Roman" w:hAnsi="Times New Roman" w:cs="Times New Roman"/>
                <w:sz w:val="24"/>
                <w:szCs w:val="24"/>
              </w:rPr>
              <w:t>Высадка деревьев, кустарников, цветников, обеспечение своевременного ухода за ними</w:t>
            </w:r>
          </w:p>
        </w:tc>
      </w:tr>
      <w:tr w:rsidR="00F314D9" w:rsidRPr="00292B9B" w:rsidTr="004A3972">
        <w:tc>
          <w:tcPr>
            <w:tcW w:w="3510" w:type="dxa"/>
            <w:tcBorders>
              <w:top w:val="single" w:sz="4" w:space="0" w:color="auto"/>
              <w:left w:val="single" w:sz="4" w:space="0" w:color="auto"/>
              <w:bottom w:val="single" w:sz="4" w:space="0" w:color="auto"/>
              <w:right w:val="single" w:sz="4" w:space="0" w:color="auto"/>
            </w:tcBorders>
          </w:tcPr>
          <w:p w:rsidR="00F314D9" w:rsidRPr="00292B9B" w:rsidRDefault="00F314D9" w:rsidP="00F314D9">
            <w:pPr>
              <w:widowControl w:val="0"/>
              <w:autoSpaceDE w:val="0"/>
              <w:autoSpaceDN w:val="0"/>
              <w:adjustRightInd w:val="0"/>
              <w:ind w:firstLine="0"/>
              <w:jc w:val="left"/>
              <w:rPr>
                <w:rFonts w:ascii="Times New Roman" w:hAnsi="Times New Roman"/>
                <w:b/>
                <w:sz w:val="24"/>
                <w:szCs w:val="24"/>
              </w:rPr>
            </w:pPr>
            <w:r w:rsidRPr="00292B9B">
              <w:rPr>
                <w:rFonts w:ascii="Times New Roman" w:hAnsi="Times New Roman"/>
                <w:b/>
                <w:sz w:val="24"/>
                <w:szCs w:val="24"/>
              </w:rPr>
              <w:t>Целевые индикаторы и показатели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F314D9" w:rsidRPr="00292B9B" w:rsidRDefault="00F314D9" w:rsidP="004A3972">
            <w:pPr>
              <w:ind w:firstLine="0"/>
              <w:rPr>
                <w:rFonts w:ascii="Times New Roman" w:hAnsi="Times New Roman"/>
                <w:sz w:val="24"/>
                <w:szCs w:val="24"/>
              </w:rPr>
            </w:pPr>
            <w:r w:rsidRPr="00292B9B">
              <w:rPr>
                <w:rFonts w:ascii="Times New Roman" w:hAnsi="Times New Roman"/>
                <w:sz w:val="24"/>
                <w:szCs w:val="24"/>
              </w:rPr>
              <w:t>Количество высаженных деревьев, декоративных кустарников и цветников на 1 тыс. жителей поселения</w:t>
            </w:r>
          </w:p>
        </w:tc>
      </w:tr>
      <w:tr w:rsidR="00F314D9" w:rsidRPr="00292B9B" w:rsidTr="00F314D9">
        <w:trPr>
          <w:trHeight w:val="645"/>
        </w:trPr>
        <w:tc>
          <w:tcPr>
            <w:tcW w:w="3510" w:type="dxa"/>
            <w:tcBorders>
              <w:top w:val="single" w:sz="4" w:space="0" w:color="auto"/>
              <w:left w:val="single" w:sz="4" w:space="0" w:color="auto"/>
              <w:bottom w:val="single" w:sz="4" w:space="0" w:color="auto"/>
              <w:right w:val="single" w:sz="4" w:space="0" w:color="auto"/>
            </w:tcBorders>
          </w:tcPr>
          <w:p w:rsidR="00F314D9" w:rsidRPr="00292B9B" w:rsidRDefault="00F314D9" w:rsidP="00F314D9">
            <w:pPr>
              <w:widowControl w:val="0"/>
              <w:autoSpaceDE w:val="0"/>
              <w:autoSpaceDN w:val="0"/>
              <w:adjustRightInd w:val="0"/>
              <w:ind w:firstLine="0"/>
              <w:rPr>
                <w:rFonts w:ascii="Times New Roman" w:hAnsi="Times New Roman"/>
                <w:b/>
                <w:sz w:val="24"/>
                <w:szCs w:val="24"/>
              </w:rPr>
            </w:pPr>
            <w:r w:rsidRPr="00292B9B">
              <w:rPr>
                <w:rFonts w:ascii="Times New Roman" w:hAnsi="Times New Roman"/>
                <w:b/>
                <w:sz w:val="24"/>
                <w:szCs w:val="24"/>
              </w:rPr>
              <w:t>Этапы и сроки реализации подпрограмм</w:t>
            </w:r>
            <w:r>
              <w:rPr>
                <w:rFonts w:ascii="Times New Roman" w:hAnsi="Times New Roman"/>
                <w:b/>
                <w:sz w:val="24"/>
                <w:szCs w:val="24"/>
              </w:rPr>
              <w:t>ы</w:t>
            </w:r>
          </w:p>
        </w:tc>
        <w:tc>
          <w:tcPr>
            <w:tcW w:w="6911" w:type="dxa"/>
            <w:tcBorders>
              <w:top w:val="single" w:sz="4" w:space="0" w:color="auto"/>
              <w:left w:val="single" w:sz="4" w:space="0" w:color="auto"/>
              <w:bottom w:val="single" w:sz="4" w:space="0" w:color="auto"/>
              <w:right w:val="single" w:sz="4" w:space="0" w:color="auto"/>
            </w:tcBorders>
          </w:tcPr>
          <w:p w:rsidR="00F314D9" w:rsidRDefault="00F314D9" w:rsidP="004A3972">
            <w:pPr>
              <w:ind w:firstLine="0"/>
              <w:rPr>
                <w:rFonts w:ascii="Times New Roman" w:hAnsi="Times New Roman"/>
                <w:sz w:val="24"/>
                <w:szCs w:val="24"/>
              </w:rPr>
            </w:pPr>
            <w:r w:rsidRPr="00292B9B">
              <w:rPr>
                <w:rFonts w:ascii="Times New Roman" w:hAnsi="Times New Roman"/>
                <w:sz w:val="24"/>
                <w:szCs w:val="24"/>
              </w:rPr>
              <w:t>Срок реализации программы: 2023 – 2027 годы</w:t>
            </w:r>
          </w:p>
          <w:p w:rsidR="00F314D9" w:rsidRPr="00292B9B" w:rsidRDefault="00F314D9" w:rsidP="004A3972">
            <w:pPr>
              <w:ind w:firstLine="0"/>
              <w:rPr>
                <w:rFonts w:ascii="Times New Roman" w:hAnsi="Times New Roman"/>
                <w:sz w:val="24"/>
                <w:szCs w:val="24"/>
              </w:rPr>
            </w:pPr>
            <w:r>
              <w:rPr>
                <w:rFonts w:ascii="Times New Roman" w:hAnsi="Times New Roman"/>
                <w:sz w:val="24"/>
                <w:szCs w:val="24"/>
              </w:rPr>
              <w:t xml:space="preserve"> </w:t>
            </w:r>
            <w:r w:rsidRPr="00292B9B">
              <w:rPr>
                <w:rFonts w:ascii="Times New Roman" w:hAnsi="Times New Roman"/>
                <w:sz w:val="24"/>
                <w:szCs w:val="24"/>
              </w:rPr>
              <w:t>этапы реализации программы не предусмотрены</w:t>
            </w:r>
          </w:p>
          <w:p w:rsidR="00F314D9" w:rsidRPr="00292B9B" w:rsidRDefault="00F314D9" w:rsidP="004A3972">
            <w:pPr>
              <w:widowControl w:val="0"/>
              <w:autoSpaceDE w:val="0"/>
              <w:autoSpaceDN w:val="0"/>
              <w:adjustRightInd w:val="0"/>
              <w:ind w:firstLine="567"/>
              <w:rPr>
                <w:rFonts w:ascii="Times New Roman" w:hAnsi="Times New Roman"/>
                <w:sz w:val="24"/>
                <w:szCs w:val="24"/>
              </w:rPr>
            </w:pPr>
          </w:p>
        </w:tc>
      </w:tr>
      <w:tr w:rsidR="00F314D9" w:rsidRPr="00292B9B" w:rsidTr="004A3972">
        <w:tc>
          <w:tcPr>
            <w:tcW w:w="3510" w:type="dxa"/>
            <w:tcBorders>
              <w:top w:val="single" w:sz="4" w:space="0" w:color="auto"/>
              <w:left w:val="single" w:sz="4" w:space="0" w:color="auto"/>
              <w:bottom w:val="single" w:sz="4" w:space="0" w:color="auto"/>
              <w:right w:val="single" w:sz="4" w:space="0" w:color="auto"/>
            </w:tcBorders>
          </w:tcPr>
          <w:p w:rsidR="00F314D9" w:rsidRPr="00292B9B" w:rsidRDefault="00F314D9" w:rsidP="004A3972">
            <w:pPr>
              <w:widowControl w:val="0"/>
              <w:autoSpaceDE w:val="0"/>
              <w:autoSpaceDN w:val="0"/>
              <w:adjustRightInd w:val="0"/>
              <w:ind w:firstLine="0"/>
              <w:rPr>
                <w:rFonts w:ascii="Times New Roman" w:hAnsi="Times New Roman"/>
                <w:b/>
                <w:sz w:val="24"/>
                <w:szCs w:val="24"/>
              </w:rPr>
            </w:pPr>
            <w:r w:rsidRPr="00292B9B">
              <w:rPr>
                <w:rFonts w:ascii="Times New Roman" w:hAnsi="Times New Roman"/>
                <w:b/>
                <w:sz w:val="24"/>
                <w:szCs w:val="24"/>
              </w:rPr>
              <w:t>Ресурсное обеспечение подпрограммы</w:t>
            </w:r>
          </w:p>
          <w:p w:rsidR="00F314D9" w:rsidRDefault="00F314D9" w:rsidP="004A3972">
            <w:pPr>
              <w:widowControl w:val="0"/>
              <w:autoSpaceDE w:val="0"/>
              <w:autoSpaceDN w:val="0"/>
              <w:adjustRightInd w:val="0"/>
              <w:rPr>
                <w:rFonts w:ascii="Times New Roman" w:hAnsi="Times New Roman"/>
                <w:b/>
                <w:sz w:val="24"/>
                <w:szCs w:val="24"/>
              </w:rPr>
            </w:pPr>
          </w:p>
          <w:p w:rsidR="00F314D9" w:rsidRPr="00F314D9" w:rsidRDefault="00F314D9" w:rsidP="00F314D9">
            <w:pPr>
              <w:rPr>
                <w:rFonts w:ascii="Times New Roman" w:hAnsi="Times New Roman"/>
                <w:sz w:val="24"/>
                <w:szCs w:val="24"/>
              </w:rPr>
            </w:pPr>
          </w:p>
          <w:p w:rsidR="00F314D9" w:rsidRPr="00F314D9" w:rsidRDefault="00F314D9" w:rsidP="00F314D9">
            <w:pPr>
              <w:rPr>
                <w:rFonts w:ascii="Times New Roman" w:hAnsi="Times New Roman"/>
                <w:sz w:val="24"/>
                <w:szCs w:val="24"/>
              </w:rPr>
            </w:pPr>
          </w:p>
          <w:p w:rsidR="00F314D9" w:rsidRPr="00F314D9" w:rsidRDefault="00F314D9" w:rsidP="00F314D9">
            <w:pPr>
              <w:rPr>
                <w:rFonts w:ascii="Times New Roman" w:hAnsi="Times New Roman"/>
                <w:sz w:val="24"/>
                <w:szCs w:val="24"/>
              </w:rPr>
            </w:pPr>
          </w:p>
          <w:p w:rsidR="00F314D9" w:rsidRPr="00F314D9" w:rsidRDefault="00F314D9" w:rsidP="00F314D9">
            <w:pPr>
              <w:rPr>
                <w:rFonts w:ascii="Times New Roman" w:hAnsi="Times New Roman"/>
                <w:sz w:val="24"/>
                <w:szCs w:val="24"/>
              </w:rPr>
            </w:pPr>
          </w:p>
          <w:p w:rsidR="00F314D9" w:rsidRPr="00F314D9" w:rsidRDefault="00F314D9" w:rsidP="00F314D9">
            <w:pPr>
              <w:rPr>
                <w:rFonts w:ascii="Times New Roman" w:hAnsi="Times New Roman"/>
                <w:sz w:val="24"/>
                <w:szCs w:val="24"/>
              </w:rPr>
            </w:pPr>
          </w:p>
          <w:p w:rsidR="00F314D9" w:rsidRPr="00F314D9" w:rsidRDefault="00F314D9" w:rsidP="00F314D9">
            <w:pPr>
              <w:jc w:val="center"/>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F314D9" w:rsidRPr="00292B9B" w:rsidRDefault="00F314D9" w:rsidP="004A3972">
            <w:pPr>
              <w:pStyle w:val="ConsPlusCell"/>
              <w:jc w:val="both"/>
              <w:rPr>
                <w:rFonts w:ascii="Times New Roman" w:hAnsi="Times New Roman" w:cs="Times New Roman"/>
                <w:sz w:val="24"/>
                <w:szCs w:val="24"/>
              </w:rPr>
            </w:pPr>
            <w:r w:rsidRPr="00292B9B">
              <w:rPr>
                <w:rFonts w:ascii="Times New Roman" w:hAnsi="Times New Roman" w:cs="Times New Roman"/>
                <w:sz w:val="24"/>
                <w:szCs w:val="24"/>
              </w:rPr>
              <w:t>Общий объем финансирования подпрограммы составляет:</w:t>
            </w:r>
          </w:p>
          <w:p w:rsidR="00F314D9" w:rsidRPr="00292B9B" w:rsidRDefault="009A24E8" w:rsidP="004A3972">
            <w:pPr>
              <w:pStyle w:val="ConsPlusCell"/>
              <w:rPr>
                <w:rFonts w:ascii="Times New Roman" w:hAnsi="Times New Roman" w:cs="Times New Roman"/>
                <w:sz w:val="24"/>
                <w:szCs w:val="24"/>
              </w:rPr>
            </w:pPr>
            <w:r>
              <w:rPr>
                <w:rFonts w:ascii="Times New Roman" w:hAnsi="Times New Roman" w:cs="Times New Roman"/>
                <w:sz w:val="24"/>
                <w:szCs w:val="24"/>
              </w:rPr>
              <w:t>116</w:t>
            </w:r>
            <w:r w:rsidR="00F314D9" w:rsidRPr="00292B9B">
              <w:rPr>
                <w:rFonts w:ascii="Times New Roman" w:hAnsi="Times New Roman" w:cs="Times New Roman"/>
                <w:sz w:val="24"/>
                <w:szCs w:val="24"/>
              </w:rPr>
              <w:t>,</w:t>
            </w:r>
            <w:r>
              <w:rPr>
                <w:rFonts w:ascii="Times New Roman" w:hAnsi="Times New Roman" w:cs="Times New Roman"/>
                <w:sz w:val="24"/>
                <w:szCs w:val="24"/>
              </w:rPr>
              <w:t>9</w:t>
            </w:r>
            <w:r w:rsidR="00F314D9" w:rsidRPr="00292B9B">
              <w:rPr>
                <w:rFonts w:ascii="Times New Roman" w:hAnsi="Times New Roman" w:cs="Times New Roman"/>
                <w:sz w:val="24"/>
                <w:szCs w:val="24"/>
              </w:rPr>
              <w:t xml:space="preserve"> тыс. рублей, в том числе:</w:t>
            </w:r>
          </w:p>
          <w:p w:rsidR="00F314D9" w:rsidRPr="00292B9B" w:rsidRDefault="00F314D9" w:rsidP="00F314D9">
            <w:pPr>
              <w:autoSpaceDE w:val="0"/>
              <w:autoSpaceDN w:val="0"/>
              <w:adjustRightInd w:val="0"/>
              <w:ind w:firstLine="34"/>
              <w:rPr>
                <w:rFonts w:ascii="Times New Roman" w:hAnsi="Times New Roman"/>
                <w:sz w:val="24"/>
                <w:szCs w:val="24"/>
              </w:rPr>
            </w:pPr>
            <w:r w:rsidRPr="00292B9B">
              <w:rPr>
                <w:rFonts w:ascii="Times New Roman" w:hAnsi="Times New Roman"/>
                <w:sz w:val="24"/>
                <w:szCs w:val="24"/>
              </w:rPr>
              <w:t xml:space="preserve">2023 год -  </w:t>
            </w:r>
            <w:r>
              <w:rPr>
                <w:rFonts w:ascii="Times New Roman" w:hAnsi="Times New Roman"/>
                <w:sz w:val="24"/>
                <w:szCs w:val="24"/>
              </w:rPr>
              <w:t>26,9</w:t>
            </w:r>
            <w:r w:rsidRPr="00292B9B">
              <w:rPr>
                <w:rFonts w:ascii="Times New Roman" w:hAnsi="Times New Roman"/>
                <w:sz w:val="24"/>
                <w:szCs w:val="24"/>
              </w:rPr>
              <w:t xml:space="preserve"> тыс. рублей.</w:t>
            </w:r>
          </w:p>
          <w:p w:rsidR="00F314D9" w:rsidRPr="00292B9B" w:rsidRDefault="00F314D9" w:rsidP="00F314D9">
            <w:pPr>
              <w:pStyle w:val="ConsPlusCell"/>
              <w:ind w:firstLine="34"/>
              <w:rPr>
                <w:rFonts w:ascii="Times New Roman" w:hAnsi="Times New Roman" w:cs="Times New Roman"/>
                <w:sz w:val="24"/>
                <w:szCs w:val="24"/>
              </w:rPr>
            </w:pPr>
            <w:r w:rsidRPr="00292B9B">
              <w:rPr>
                <w:rFonts w:ascii="Times New Roman" w:hAnsi="Times New Roman" w:cs="Times New Roman"/>
                <w:sz w:val="24"/>
                <w:szCs w:val="24"/>
              </w:rPr>
              <w:t xml:space="preserve">2024 год -  </w:t>
            </w:r>
            <w:r w:rsidR="009A24E8">
              <w:rPr>
                <w:rFonts w:ascii="Times New Roman" w:hAnsi="Times New Roman" w:cs="Times New Roman"/>
                <w:sz w:val="24"/>
                <w:szCs w:val="24"/>
              </w:rPr>
              <w:t xml:space="preserve">  0,0</w:t>
            </w:r>
            <w:r w:rsidRPr="00292B9B">
              <w:rPr>
                <w:rFonts w:ascii="Times New Roman" w:hAnsi="Times New Roman" w:cs="Times New Roman"/>
                <w:sz w:val="24"/>
                <w:szCs w:val="24"/>
              </w:rPr>
              <w:t xml:space="preserve"> тыс. рублей;</w:t>
            </w:r>
          </w:p>
          <w:p w:rsidR="00F314D9" w:rsidRPr="00292B9B" w:rsidRDefault="00F314D9" w:rsidP="00F314D9">
            <w:pPr>
              <w:pStyle w:val="ConsPlusCell"/>
              <w:ind w:firstLine="34"/>
              <w:rPr>
                <w:rFonts w:ascii="Times New Roman" w:hAnsi="Times New Roman" w:cs="Times New Roman"/>
                <w:sz w:val="24"/>
                <w:szCs w:val="24"/>
              </w:rPr>
            </w:pPr>
            <w:r w:rsidRPr="00292B9B">
              <w:rPr>
                <w:rFonts w:ascii="Times New Roman" w:hAnsi="Times New Roman" w:cs="Times New Roman"/>
                <w:sz w:val="24"/>
                <w:szCs w:val="24"/>
              </w:rPr>
              <w:t>2025 год -  50,0 тыс. рублей;</w:t>
            </w:r>
          </w:p>
          <w:p w:rsidR="00F314D9" w:rsidRPr="00292B9B" w:rsidRDefault="00F314D9" w:rsidP="00F314D9">
            <w:pPr>
              <w:pStyle w:val="ConsPlusCell"/>
              <w:ind w:firstLine="34"/>
              <w:rPr>
                <w:rFonts w:ascii="Times New Roman" w:hAnsi="Times New Roman" w:cs="Times New Roman"/>
                <w:sz w:val="24"/>
                <w:szCs w:val="24"/>
              </w:rPr>
            </w:pPr>
            <w:r w:rsidRPr="00292B9B">
              <w:rPr>
                <w:rFonts w:ascii="Times New Roman" w:hAnsi="Times New Roman" w:cs="Times New Roman"/>
                <w:sz w:val="24"/>
                <w:szCs w:val="24"/>
              </w:rPr>
              <w:t xml:space="preserve">2026 год -  </w:t>
            </w:r>
            <w:r w:rsidR="009A24E8">
              <w:rPr>
                <w:rFonts w:ascii="Times New Roman" w:hAnsi="Times New Roman" w:cs="Times New Roman"/>
                <w:sz w:val="24"/>
                <w:szCs w:val="24"/>
              </w:rPr>
              <w:t>2</w:t>
            </w:r>
            <w:r w:rsidRPr="00292B9B">
              <w:rPr>
                <w:rFonts w:ascii="Times New Roman" w:hAnsi="Times New Roman" w:cs="Times New Roman"/>
                <w:sz w:val="24"/>
                <w:szCs w:val="24"/>
              </w:rPr>
              <w:t>0,0 тыс. рублей;</w:t>
            </w:r>
          </w:p>
          <w:p w:rsidR="00F314D9" w:rsidRPr="00292B9B" w:rsidRDefault="00F314D9" w:rsidP="00F314D9">
            <w:pPr>
              <w:pStyle w:val="ConsPlusCell"/>
              <w:ind w:firstLine="34"/>
              <w:rPr>
                <w:rFonts w:ascii="Times New Roman" w:hAnsi="Times New Roman" w:cs="Times New Roman"/>
                <w:sz w:val="24"/>
                <w:szCs w:val="24"/>
              </w:rPr>
            </w:pPr>
            <w:r w:rsidRPr="00292B9B">
              <w:rPr>
                <w:rFonts w:ascii="Times New Roman" w:hAnsi="Times New Roman" w:cs="Times New Roman"/>
                <w:sz w:val="24"/>
                <w:szCs w:val="24"/>
              </w:rPr>
              <w:t xml:space="preserve">2027 год -  </w:t>
            </w:r>
            <w:r w:rsidR="009A24E8">
              <w:rPr>
                <w:rFonts w:ascii="Times New Roman" w:hAnsi="Times New Roman" w:cs="Times New Roman"/>
                <w:sz w:val="24"/>
                <w:szCs w:val="24"/>
              </w:rPr>
              <w:t>2</w:t>
            </w:r>
            <w:r w:rsidRPr="00292B9B">
              <w:rPr>
                <w:rFonts w:ascii="Times New Roman" w:hAnsi="Times New Roman" w:cs="Times New Roman"/>
                <w:sz w:val="24"/>
                <w:szCs w:val="24"/>
              </w:rPr>
              <w:t>0,0 тыс. рублей</w:t>
            </w:r>
            <w:r w:rsidR="009A24E8">
              <w:rPr>
                <w:rFonts w:ascii="Times New Roman" w:hAnsi="Times New Roman" w:cs="Times New Roman"/>
                <w:sz w:val="24"/>
                <w:szCs w:val="24"/>
              </w:rPr>
              <w:t>.</w:t>
            </w:r>
          </w:p>
          <w:p w:rsidR="00F314D9" w:rsidRPr="00292B9B" w:rsidRDefault="00F314D9" w:rsidP="00F314D9">
            <w:pPr>
              <w:ind w:firstLine="0"/>
              <w:rPr>
                <w:rFonts w:ascii="Times New Roman" w:hAnsi="Times New Roman"/>
                <w:sz w:val="24"/>
                <w:szCs w:val="24"/>
              </w:rPr>
            </w:pPr>
            <w:r w:rsidRPr="00292B9B">
              <w:rPr>
                <w:rFonts w:ascii="Times New Roman" w:hAnsi="Times New Roman"/>
                <w:sz w:val="24"/>
                <w:szCs w:val="24"/>
              </w:rPr>
              <w:t>Ресурсное обеспечение реализации Подпрограммы за счет средств бюджета поселения подлежит ежегодному уточнению в рамках формирования проекта бюджета на очередной финансовый год и плановый период</w:t>
            </w:r>
          </w:p>
        </w:tc>
      </w:tr>
      <w:tr w:rsidR="00F314D9" w:rsidRPr="00292B9B" w:rsidTr="004A3972">
        <w:tc>
          <w:tcPr>
            <w:tcW w:w="3510" w:type="dxa"/>
            <w:tcBorders>
              <w:top w:val="single" w:sz="4" w:space="0" w:color="auto"/>
              <w:left w:val="single" w:sz="4" w:space="0" w:color="auto"/>
              <w:bottom w:val="single" w:sz="4" w:space="0" w:color="auto"/>
              <w:right w:val="single" w:sz="4" w:space="0" w:color="auto"/>
            </w:tcBorders>
          </w:tcPr>
          <w:p w:rsidR="00F314D9" w:rsidRPr="00292B9B" w:rsidRDefault="00F314D9" w:rsidP="004A3972">
            <w:pPr>
              <w:widowControl w:val="0"/>
              <w:autoSpaceDE w:val="0"/>
              <w:autoSpaceDN w:val="0"/>
              <w:adjustRightInd w:val="0"/>
              <w:ind w:firstLine="0"/>
              <w:rPr>
                <w:rFonts w:ascii="Times New Roman" w:hAnsi="Times New Roman"/>
                <w:b/>
                <w:sz w:val="24"/>
                <w:szCs w:val="24"/>
              </w:rPr>
            </w:pPr>
            <w:r w:rsidRPr="00292B9B">
              <w:rPr>
                <w:rFonts w:ascii="Times New Roman" w:hAnsi="Times New Roman"/>
                <w:b/>
                <w:sz w:val="24"/>
                <w:szCs w:val="24"/>
              </w:rPr>
              <w:t>Ожидаемые результаты реализации подпрограммы</w:t>
            </w:r>
          </w:p>
          <w:p w:rsidR="00F314D9" w:rsidRPr="00292B9B" w:rsidRDefault="00F314D9" w:rsidP="004A3972">
            <w:pPr>
              <w:widowControl w:val="0"/>
              <w:autoSpaceDE w:val="0"/>
              <w:autoSpaceDN w:val="0"/>
              <w:adjustRightInd w:val="0"/>
              <w:rPr>
                <w:rFonts w:ascii="Times New Roman" w:hAnsi="Times New Roman"/>
                <w:b/>
                <w:color w:val="365F91"/>
                <w:sz w:val="24"/>
                <w:szCs w:val="24"/>
              </w:rPr>
            </w:pPr>
          </w:p>
        </w:tc>
        <w:tc>
          <w:tcPr>
            <w:tcW w:w="6911" w:type="dxa"/>
            <w:tcBorders>
              <w:top w:val="single" w:sz="4" w:space="0" w:color="auto"/>
              <w:left w:val="single" w:sz="4" w:space="0" w:color="auto"/>
              <w:bottom w:val="single" w:sz="4" w:space="0" w:color="auto"/>
              <w:right w:val="single" w:sz="4" w:space="0" w:color="auto"/>
            </w:tcBorders>
          </w:tcPr>
          <w:p w:rsidR="00F314D9" w:rsidRPr="00292B9B" w:rsidRDefault="00F314D9" w:rsidP="004A3972">
            <w:pPr>
              <w:pStyle w:val="af3"/>
            </w:pPr>
            <w:r w:rsidRPr="00292B9B">
              <w:t>Увеличение площади зеленых насаждений и своевременный уход за ними, разбивка цветников и клумб</w:t>
            </w:r>
          </w:p>
        </w:tc>
      </w:tr>
    </w:tbl>
    <w:p w:rsidR="006A555C" w:rsidRDefault="006A555C" w:rsidP="006A555C">
      <w:pPr>
        <w:shd w:val="clear" w:color="auto" w:fill="FFFFFF"/>
        <w:spacing w:line="276" w:lineRule="auto"/>
        <w:rPr>
          <w:rFonts w:ascii="Times New Roman" w:eastAsia="Times New Roman" w:hAnsi="Times New Roman"/>
          <w:color w:val="000000" w:themeColor="text1"/>
          <w:sz w:val="24"/>
          <w:szCs w:val="24"/>
          <w:lang w:eastAsia="ru-RU"/>
        </w:rPr>
      </w:pPr>
    </w:p>
    <w:p w:rsidR="00F314D9" w:rsidRDefault="00F314D9" w:rsidP="006A555C">
      <w:pPr>
        <w:shd w:val="clear" w:color="auto" w:fill="FFFFFF"/>
        <w:spacing w:line="276" w:lineRule="auto"/>
        <w:rPr>
          <w:rFonts w:ascii="Times New Roman" w:eastAsia="Times New Roman" w:hAnsi="Times New Roman"/>
          <w:color w:val="000000" w:themeColor="text1"/>
          <w:sz w:val="24"/>
          <w:szCs w:val="24"/>
          <w:lang w:eastAsia="ru-RU"/>
        </w:rPr>
      </w:pPr>
    </w:p>
    <w:p w:rsidR="00F314D9" w:rsidRPr="00292B9B" w:rsidRDefault="00F314D9" w:rsidP="00F314D9">
      <w:pPr>
        <w:widowControl w:val="0"/>
        <w:autoSpaceDE w:val="0"/>
        <w:autoSpaceDN w:val="0"/>
        <w:adjustRightInd w:val="0"/>
        <w:ind w:firstLine="0"/>
        <w:jc w:val="center"/>
        <w:rPr>
          <w:rFonts w:ascii="Times New Roman" w:hAnsi="Times New Roman"/>
          <w:b/>
          <w:bCs/>
          <w:sz w:val="24"/>
          <w:szCs w:val="24"/>
        </w:rPr>
      </w:pPr>
      <w:r w:rsidRPr="00292B9B">
        <w:rPr>
          <w:rFonts w:ascii="Times New Roman" w:hAnsi="Times New Roman"/>
          <w:b/>
          <w:bCs/>
          <w:sz w:val="24"/>
          <w:szCs w:val="24"/>
        </w:rPr>
        <w:t>Раздел 1. Характеристика сферы реализации подпрограммы</w:t>
      </w:r>
    </w:p>
    <w:p w:rsidR="00F314D9" w:rsidRPr="00292B9B" w:rsidRDefault="00F314D9" w:rsidP="00F314D9">
      <w:pPr>
        <w:widowControl w:val="0"/>
        <w:autoSpaceDE w:val="0"/>
        <w:autoSpaceDN w:val="0"/>
        <w:adjustRightInd w:val="0"/>
        <w:ind w:left="360" w:firstLine="0"/>
        <w:jc w:val="center"/>
        <w:rPr>
          <w:rFonts w:ascii="Times New Roman" w:hAnsi="Times New Roman"/>
          <w:b/>
          <w:bCs/>
          <w:sz w:val="24"/>
          <w:szCs w:val="24"/>
        </w:rPr>
      </w:pPr>
      <w:r w:rsidRPr="00292B9B">
        <w:rPr>
          <w:rFonts w:ascii="Times New Roman" w:hAnsi="Times New Roman"/>
          <w:b/>
          <w:bCs/>
          <w:sz w:val="24"/>
          <w:szCs w:val="24"/>
        </w:rPr>
        <w:t>«Озеленение территории поселения»</w:t>
      </w:r>
    </w:p>
    <w:p w:rsidR="00F314D9" w:rsidRPr="00292B9B" w:rsidRDefault="00F314D9" w:rsidP="00F314D9">
      <w:pPr>
        <w:widowControl w:val="0"/>
        <w:autoSpaceDE w:val="0"/>
        <w:autoSpaceDN w:val="0"/>
        <w:adjustRightInd w:val="0"/>
        <w:ind w:left="360" w:firstLine="0"/>
        <w:jc w:val="center"/>
        <w:rPr>
          <w:rFonts w:ascii="Times New Roman" w:hAnsi="Times New Roman"/>
          <w:b/>
          <w:bCs/>
          <w:color w:val="365F91"/>
          <w:sz w:val="24"/>
          <w:szCs w:val="24"/>
        </w:rPr>
      </w:pPr>
    </w:p>
    <w:p w:rsidR="00F314D9" w:rsidRPr="00292B9B" w:rsidRDefault="00F314D9" w:rsidP="00F314D9">
      <w:pPr>
        <w:widowControl w:val="0"/>
        <w:autoSpaceDE w:val="0"/>
        <w:autoSpaceDN w:val="0"/>
        <w:adjustRightInd w:val="0"/>
        <w:rPr>
          <w:rFonts w:ascii="Times New Roman" w:hAnsi="Times New Roman"/>
          <w:b/>
          <w:bCs/>
          <w:color w:val="365F91"/>
          <w:sz w:val="24"/>
          <w:szCs w:val="24"/>
        </w:rPr>
      </w:pPr>
      <w:r w:rsidRPr="00292B9B">
        <w:rPr>
          <w:rFonts w:ascii="Times New Roman" w:hAnsi="Times New Roman"/>
          <w:sz w:val="24"/>
          <w:szCs w:val="24"/>
        </w:rPr>
        <w:t xml:space="preserve">Подпрограмма </w:t>
      </w:r>
      <w:r w:rsidRPr="00292B9B">
        <w:rPr>
          <w:rFonts w:ascii="Times New Roman" w:hAnsi="Times New Roman"/>
          <w:bCs/>
          <w:sz w:val="24"/>
          <w:szCs w:val="24"/>
        </w:rPr>
        <w:t>"Озеленение территории поселения"</w:t>
      </w:r>
      <w:r w:rsidRPr="00292B9B">
        <w:rPr>
          <w:rFonts w:ascii="Times New Roman" w:hAnsi="Times New Roman"/>
          <w:sz w:val="24"/>
          <w:szCs w:val="24"/>
        </w:rPr>
        <w:t xml:space="preserve"> (далее Подпрограмма) разработана с целью создания условий для реализации муниципальной программы Колыбельского сельского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F314D9" w:rsidRPr="00292B9B" w:rsidRDefault="00F314D9" w:rsidP="00F314D9">
      <w:pPr>
        <w:pStyle w:val="a3"/>
        <w:widowControl w:val="0"/>
        <w:autoSpaceDE w:val="0"/>
        <w:autoSpaceDN w:val="0"/>
        <w:adjustRightInd w:val="0"/>
        <w:ind w:firstLine="0"/>
        <w:rPr>
          <w:rFonts w:ascii="Times New Roman" w:hAnsi="Times New Roman"/>
          <w:sz w:val="24"/>
          <w:szCs w:val="24"/>
        </w:rPr>
      </w:pPr>
    </w:p>
    <w:p w:rsidR="00F314D9" w:rsidRPr="00292B9B" w:rsidRDefault="00F314D9" w:rsidP="00F314D9">
      <w:pPr>
        <w:ind w:firstLine="0"/>
        <w:jc w:val="center"/>
        <w:rPr>
          <w:rFonts w:ascii="Times New Roman" w:hAnsi="Times New Roman"/>
          <w:b/>
          <w:bCs/>
          <w:sz w:val="24"/>
          <w:szCs w:val="24"/>
        </w:rPr>
      </w:pPr>
      <w:r w:rsidRPr="00292B9B">
        <w:rPr>
          <w:rFonts w:ascii="Times New Roman" w:hAnsi="Times New Roman"/>
          <w:b/>
          <w:bCs/>
          <w:sz w:val="24"/>
          <w:szCs w:val="24"/>
        </w:rPr>
        <w:t>Раздел 2. Цели, задачи и показатели, основные ожидаемые конечные результаты, сроки и этапы реализации подпрограммы "Озеленение территории поселения"</w:t>
      </w:r>
    </w:p>
    <w:p w:rsidR="00F314D9" w:rsidRPr="00292B9B" w:rsidRDefault="00F314D9" w:rsidP="00F314D9">
      <w:pPr>
        <w:ind w:firstLine="0"/>
        <w:rPr>
          <w:rFonts w:ascii="Times New Roman" w:hAnsi="Times New Roman"/>
          <w:b/>
          <w:bCs/>
          <w:sz w:val="24"/>
          <w:szCs w:val="24"/>
        </w:rPr>
      </w:pPr>
      <w:r w:rsidRPr="00292B9B">
        <w:rPr>
          <w:rFonts w:ascii="Times New Roman" w:hAnsi="Times New Roman"/>
          <w:sz w:val="24"/>
          <w:szCs w:val="24"/>
        </w:rPr>
        <w:t xml:space="preserve">Разработка Подпрограммы обусловлена возрастанием роли зеленых насаждений в повышении </w:t>
      </w:r>
      <w:proofErr w:type="spellStart"/>
      <w:r w:rsidRPr="00292B9B">
        <w:rPr>
          <w:rFonts w:ascii="Times New Roman" w:hAnsi="Times New Roman"/>
          <w:sz w:val="24"/>
          <w:szCs w:val="24"/>
        </w:rPr>
        <w:t>средозащитной</w:t>
      </w:r>
      <w:proofErr w:type="spellEnd"/>
      <w:r w:rsidRPr="00292B9B">
        <w:rPr>
          <w:rFonts w:ascii="Times New Roman" w:hAnsi="Times New Roman"/>
          <w:sz w:val="24"/>
          <w:szCs w:val="24"/>
        </w:rPr>
        <w:t xml:space="preserve">, санитарно-гигиенической функций и эстетической ценности </w:t>
      </w:r>
      <w:r w:rsidRPr="00292B9B">
        <w:rPr>
          <w:rFonts w:ascii="Times New Roman" w:hAnsi="Times New Roman"/>
          <w:sz w:val="24"/>
          <w:szCs w:val="24"/>
        </w:rPr>
        <w:lastRenderedPageBreak/>
        <w:t>зеленых насаждений, рационального использования финансовых средств, направляемых на озеленение.</w:t>
      </w:r>
    </w:p>
    <w:p w:rsidR="00F314D9" w:rsidRPr="00292B9B" w:rsidRDefault="00F314D9" w:rsidP="00F314D9">
      <w:pPr>
        <w:pStyle w:val="ConsPlusTitle"/>
        <w:spacing w:line="276" w:lineRule="auto"/>
        <w:jc w:val="both"/>
        <w:rPr>
          <w:rFonts w:ascii="Times New Roman" w:hAnsi="Times New Roman" w:cs="Times New Roman"/>
          <w:b w:val="0"/>
          <w:bCs w:val="0"/>
          <w:sz w:val="24"/>
          <w:szCs w:val="24"/>
        </w:rPr>
      </w:pPr>
      <w:r w:rsidRPr="00292B9B">
        <w:rPr>
          <w:rFonts w:ascii="Times New Roman" w:hAnsi="Times New Roman" w:cs="Times New Roman"/>
          <w:b w:val="0"/>
          <w:sz w:val="24"/>
          <w:szCs w:val="24"/>
        </w:rPr>
        <w:t xml:space="preserve">Настоящая </w:t>
      </w:r>
      <w:r w:rsidRPr="00292B9B">
        <w:rPr>
          <w:rFonts w:ascii="Times New Roman" w:hAnsi="Times New Roman" w:cs="Times New Roman"/>
          <w:b w:val="0"/>
          <w:bCs w:val="0"/>
          <w:sz w:val="24"/>
          <w:szCs w:val="24"/>
        </w:rPr>
        <w:t>Под</w:t>
      </w:r>
      <w:r w:rsidRPr="00292B9B">
        <w:rPr>
          <w:rFonts w:ascii="Times New Roman" w:hAnsi="Times New Roman" w:cs="Times New Roman"/>
          <w:b w:val="0"/>
          <w:sz w:val="24"/>
          <w:szCs w:val="24"/>
        </w:rPr>
        <w:t>программа включает в себя мероприятия, направленные на решение вопросов сохранения жизнеспособности, защитных экологических функций, восстановления и ландшафтно-архитектурного благоустройства поселения, обеспечивающих улучшение и поддержание комфортности среды жизни населения.</w:t>
      </w:r>
    </w:p>
    <w:p w:rsidR="00F314D9" w:rsidRPr="00292B9B" w:rsidRDefault="00F314D9" w:rsidP="00F314D9">
      <w:pPr>
        <w:pStyle w:val="ConsPlusNormal"/>
        <w:spacing w:line="276" w:lineRule="auto"/>
        <w:jc w:val="both"/>
        <w:rPr>
          <w:rFonts w:ascii="Times New Roman" w:hAnsi="Times New Roman" w:cs="Times New Roman"/>
          <w:sz w:val="24"/>
          <w:szCs w:val="24"/>
        </w:rPr>
      </w:pPr>
      <w:r w:rsidRPr="00292B9B">
        <w:rPr>
          <w:rFonts w:ascii="Times New Roman" w:hAnsi="Times New Roman" w:cs="Times New Roman"/>
          <w:sz w:val="24"/>
          <w:szCs w:val="24"/>
        </w:rPr>
        <w:t>В настоящее время зеленые насаждения на территории поселения, как живой компонент природы, постоянно трансформируется в пространстве и во времени, древесные растения стареют, теряют свои полезные качества, постепенно отмирают.</w:t>
      </w:r>
    </w:p>
    <w:p w:rsidR="00F314D9" w:rsidRPr="00292B9B" w:rsidRDefault="00F314D9" w:rsidP="00F314D9">
      <w:pPr>
        <w:pStyle w:val="ConsPlusNormal"/>
        <w:spacing w:line="276" w:lineRule="auto"/>
        <w:jc w:val="both"/>
        <w:rPr>
          <w:rFonts w:ascii="Times New Roman" w:hAnsi="Times New Roman" w:cs="Times New Roman"/>
          <w:sz w:val="24"/>
          <w:szCs w:val="24"/>
        </w:rPr>
      </w:pPr>
      <w:r w:rsidRPr="00292B9B">
        <w:rPr>
          <w:rFonts w:ascii="Times New Roman" w:hAnsi="Times New Roman" w:cs="Times New Roman"/>
          <w:sz w:val="24"/>
          <w:szCs w:val="24"/>
        </w:rPr>
        <w:t>Несмотря на имеющиеся положительные тенденции в развитии озеленения поселения необходимо отметить и ряд существующих проблем:</w:t>
      </w:r>
    </w:p>
    <w:p w:rsidR="00F314D9" w:rsidRPr="00292B9B" w:rsidRDefault="00F314D9" w:rsidP="00F314D9">
      <w:pPr>
        <w:pStyle w:val="ConsPlusNormal"/>
        <w:spacing w:line="276" w:lineRule="auto"/>
        <w:ind w:left="360"/>
        <w:jc w:val="both"/>
        <w:rPr>
          <w:rFonts w:ascii="Times New Roman" w:hAnsi="Times New Roman" w:cs="Times New Roman"/>
          <w:sz w:val="24"/>
          <w:szCs w:val="24"/>
        </w:rPr>
      </w:pPr>
      <w:r w:rsidRPr="00292B9B">
        <w:rPr>
          <w:rFonts w:ascii="Times New Roman" w:hAnsi="Times New Roman" w:cs="Times New Roman"/>
          <w:sz w:val="24"/>
          <w:szCs w:val="24"/>
        </w:rPr>
        <w:t>-  недостаточное финансирование на выполнение работ по реконструкции зеленых насаждений рядовых посадок, выполнение всего комплекса по вырубке и посадке насаждений, уходу за зелеными насаждениями, созданию парковых зон.</w:t>
      </w:r>
    </w:p>
    <w:p w:rsidR="00F314D9" w:rsidRPr="00292B9B" w:rsidRDefault="00F314D9" w:rsidP="00F314D9">
      <w:pPr>
        <w:spacing w:line="276" w:lineRule="auto"/>
        <w:rPr>
          <w:rFonts w:ascii="Times New Roman" w:hAnsi="Times New Roman"/>
          <w:sz w:val="24"/>
          <w:szCs w:val="24"/>
        </w:rPr>
      </w:pPr>
      <w:r w:rsidRPr="00292B9B">
        <w:rPr>
          <w:rFonts w:ascii="Times New Roman" w:hAnsi="Times New Roman"/>
          <w:sz w:val="24"/>
          <w:szCs w:val="24"/>
        </w:rPr>
        <w:t>Данная Подпрограмма ориентирована на повышение уровня жизни и условий проживания и отдыха населения, долговременная экологическая безопасность поселения, улучшение санитарного благополучия территории, формирование надлежащего эстетического облика центральной части поселения, улучшение внешнего облика поселения.</w:t>
      </w:r>
    </w:p>
    <w:p w:rsidR="00F314D9" w:rsidRPr="00292B9B" w:rsidRDefault="00F314D9" w:rsidP="00F314D9">
      <w:pPr>
        <w:ind w:left="360" w:firstLine="0"/>
        <w:rPr>
          <w:rFonts w:ascii="Times New Roman" w:hAnsi="Times New Roman"/>
          <w:sz w:val="24"/>
          <w:szCs w:val="24"/>
        </w:rPr>
      </w:pPr>
    </w:p>
    <w:p w:rsidR="00F314D9" w:rsidRPr="00292B9B" w:rsidRDefault="00F314D9" w:rsidP="00F314D9">
      <w:pPr>
        <w:ind w:left="360" w:firstLine="0"/>
        <w:jc w:val="center"/>
        <w:rPr>
          <w:rFonts w:ascii="Times New Roman" w:hAnsi="Times New Roman"/>
          <w:b/>
          <w:bCs/>
          <w:sz w:val="24"/>
          <w:szCs w:val="24"/>
        </w:rPr>
      </w:pPr>
      <w:r w:rsidRPr="00292B9B">
        <w:rPr>
          <w:rFonts w:ascii="Times New Roman" w:hAnsi="Times New Roman"/>
          <w:b/>
          <w:bCs/>
          <w:sz w:val="24"/>
          <w:szCs w:val="24"/>
        </w:rPr>
        <w:t>Раздел 3. Характеристика основных мероприятий подпрограммы "Озеленение территории поселения"</w:t>
      </w:r>
    </w:p>
    <w:p w:rsidR="00F314D9" w:rsidRPr="00292B9B" w:rsidRDefault="00F314D9" w:rsidP="00F314D9">
      <w:pPr>
        <w:autoSpaceDE w:val="0"/>
        <w:autoSpaceDN w:val="0"/>
        <w:adjustRightInd w:val="0"/>
        <w:ind w:firstLine="0"/>
        <w:rPr>
          <w:rFonts w:ascii="Times New Roman" w:hAnsi="Times New Roman"/>
          <w:sz w:val="24"/>
          <w:szCs w:val="24"/>
        </w:rPr>
      </w:pPr>
      <w:r w:rsidRPr="00292B9B">
        <w:rPr>
          <w:rFonts w:ascii="Times New Roman" w:hAnsi="Times New Roman"/>
          <w:sz w:val="24"/>
          <w:szCs w:val="24"/>
        </w:rPr>
        <w:t xml:space="preserve">      Подпрограмма</w:t>
      </w:r>
      <w:r w:rsidR="009A24E8">
        <w:rPr>
          <w:rFonts w:ascii="Times New Roman" w:hAnsi="Times New Roman"/>
          <w:sz w:val="24"/>
          <w:szCs w:val="24"/>
        </w:rPr>
        <w:t xml:space="preserve"> </w:t>
      </w:r>
      <w:proofErr w:type="gramStart"/>
      <w:r w:rsidRPr="00292B9B">
        <w:rPr>
          <w:rFonts w:ascii="Times New Roman" w:hAnsi="Times New Roman"/>
          <w:sz w:val="24"/>
          <w:szCs w:val="24"/>
        </w:rPr>
        <w:t>предусматривает решение конкретных проблем поселения и включает</w:t>
      </w:r>
      <w:proofErr w:type="gramEnd"/>
      <w:r w:rsidRPr="00292B9B">
        <w:rPr>
          <w:rFonts w:ascii="Times New Roman" w:hAnsi="Times New Roman"/>
          <w:sz w:val="24"/>
          <w:szCs w:val="24"/>
        </w:rPr>
        <w:t xml:space="preserve"> следующее основное мероприятие:</w:t>
      </w:r>
    </w:p>
    <w:p w:rsidR="00F314D9" w:rsidRPr="00292B9B" w:rsidRDefault="00F314D9" w:rsidP="00F314D9">
      <w:pPr>
        <w:autoSpaceDE w:val="0"/>
        <w:autoSpaceDN w:val="0"/>
        <w:adjustRightInd w:val="0"/>
        <w:ind w:firstLine="0"/>
        <w:rPr>
          <w:rFonts w:ascii="Times New Roman" w:hAnsi="Times New Roman"/>
          <w:sz w:val="24"/>
          <w:szCs w:val="24"/>
        </w:rPr>
      </w:pPr>
      <w:r w:rsidRPr="00292B9B">
        <w:rPr>
          <w:rFonts w:ascii="Times New Roman" w:hAnsi="Times New Roman"/>
          <w:sz w:val="24"/>
          <w:szCs w:val="24"/>
        </w:rPr>
        <w:t xml:space="preserve">        - увеличение площади зеленых насаждений и своевременный уход за ними, разбивка цветников и клумб</w:t>
      </w:r>
    </w:p>
    <w:p w:rsidR="00F314D9" w:rsidRPr="00292B9B" w:rsidRDefault="00F314D9" w:rsidP="00F314D9">
      <w:pPr>
        <w:ind w:firstLine="0"/>
        <w:rPr>
          <w:rFonts w:ascii="Times New Roman" w:hAnsi="Times New Roman"/>
          <w:b/>
          <w:bCs/>
          <w:sz w:val="24"/>
          <w:szCs w:val="24"/>
        </w:rPr>
      </w:pPr>
      <w:r w:rsidRPr="00292B9B">
        <w:rPr>
          <w:rFonts w:ascii="Times New Roman" w:hAnsi="Times New Roman"/>
          <w:color w:val="000000"/>
          <w:sz w:val="24"/>
          <w:szCs w:val="24"/>
        </w:rPr>
        <w:t xml:space="preserve">В результате реализации программы ожидается </w:t>
      </w:r>
      <w:r w:rsidRPr="00292B9B">
        <w:rPr>
          <w:rFonts w:ascii="Times New Roman" w:hAnsi="Times New Roman"/>
          <w:sz w:val="24"/>
          <w:szCs w:val="24"/>
        </w:rPr>
        <w:t>увеличение площади зеленых насаждений и своевременный уход за ними, разбивка цветников и клумб</w:t>
      </w:r>
      <w:r w:rsidRPr="00292B9B">
        <w:rPr>
          <w:rFonts w:ascii="Times New Roman" w:hAnsi="Times New Roman"/>
          <w:b/>
          <w:bCs/>
          <w:sz w:val="24"/>
          <w:szCs w:val="24"/>
        </w:rPr>
        <w:t>.</w:t>
      </w:r>
    </w:p>
    <w:p w:rsidR="00F314D9" w:rsidRPr="00292B9B" w:rsidRDefault="00F314D9" w:rsidP="00F314D9">
      <w:pPr>
        <w:ind w:firstLine="0"/>
        <w:rPr>
          <w:rFonts w:ascii="Times New Roman" w:hAnsi="Times New Roman"/>
          <w:b/>
          <w:bCs/>
          <w:sz w:val="24"/>
          <w:szCs w:val="24"/>
        </w:rPr>
      </w:pPr>
    </w:p>
    <w:p w:rsidR="00F314D9" w:rsidRPr="00292B9B" w:rsidRDefault="00F314D9" w:rsidP="00F314D9">
      <w:pPr>
        <w:ind w:firstLine="0"/>
        <w:jc w:val="center"/>
        <w:rPr>
          <w:rFonts w:ascii="Times New Roman" w:hAnsi="Times New Roman"/>
          <w:b/>
          <w:bCs/>
          <w:sz w:val="24"/>
          <w:szCs w:val="24"/>
        </w:rPr>
      </w:pPr>
      <w:r w:rsidRPr="00292B9B">
        <w:rPr>
          <w:rFonts w:ascii="Times New Roman" w:hAnsi="Times New Roman"/>
          <w:b/>
          <w:bCs/>
          <w:sz w:val="24"/>
          <w:szCs w:val="24"/>
        </w:rPr>
        <w:t>Раздел 4. Информация по ресурсному обеспечению подпрограммы "Озеленение территории поселения.</w:t>
      </w:r>
    </w:p>
    <w:p w:rsidR="00F314D9" w:rsidRPr="00292B9B" w:rsidRDefault="00F314D9" w:rsidP="00F314D9">
      <w:pPr>
        <w:ind w:firstLine="0"/>
        <w:rPr>
          <w:rFonts w:ascii="Times New Roman" w:hAnsi="Times New Roman"/>
          <w:b/>
          <w:bCs/>
          <w:sz w:val="24"/>
          <w:szCs w:val="24"/>
        </w:rPr>
      </w:pPr>
      <w:r w:rsidRPr="00292B9B">
        <w:rPr>
          <w:rFonts w:ascii="Times New Roman" w:hAnsi="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9A24E8">
        <w:rPr>
          <w:rFonts w:ascii="Times New Roman" w:hAnsi="Times New Roman"/>
          <w:sz w:val="24"/>
          <w:szCs w:val="24"/>
        </w:rPr>
        <w:t>116,9 тысяч</w:t>
      </w:r>
      <w:r w:rsidRPr="00292B9B">
        <w:rPr>
          <w:rFonts w:ascii="Times New Roman" w:hAnsi="Times New Roman"/>
          <w:sz w:val="24"/>
          <w:szCs w:val="24"/>
        </w:rPr>
        <w:t xml:space="preserve"> рублей, в том числе:</w:t>
      </w:r>
    </w:p>
    <w:p w:rsidR="009A24E8" w:rsidRPr="00292B9B" w:rsidRDefault="009A24E8" w:rsidP="009A24E8">
      <w:pPr>
        <w:autoSpaceDE w:val="0"/>
        <w:autoSpaceDN w:val="0"/>
        <w:adjustRightInd w:val="0"/>
        <w:ind w:firstLine="34"/>
        <w:rPr>
          <w:rFonts w:ascii="Times New Roman" w:hAnsi="Times New Roman"/>
          <w:sz w:val="24"/>
          <w:szCs w:val="24"/>
        </w:rPr>
      </w:pPr>
      <w:r w:rsidRPr="00292B9B">
        <w:rPr>
          <w:rFonts w:ascii="Times New Roman" w:hAnsi="Times New Roman"/>
          <w:sz w:val="24"/>
          <w:szCs w:val="24"/>
        </w:rPr>
        <w:t xml:space="preserve">2023 год -  </w:t>
      </w:r>
      <w:r>
        <w:rPr>
          <w:rFonts w:ascii="Times New Roman" w:hAnsi="Times New Roman"/>
          <w:sz w:val="24"/>
          <w:szCs w:val="24"/>
        </w:rPr>
        <w:t>26,9</w:t>
      </w:r>
      <w:r w:rsidRPr="00292B9B">
        <w:rPr>
          <w:rFonts w:ascii="Times New Roman" w:hAnsi="Times New Roman"/>
          <w:sz w:val="24"/>
          <w:szCs w:val="24"/>
        </w:rPr>
        <w:t xml:space="preserve"> тыс. рублей.</w:t>
      </w:r>
    </w:p>
    <w:p w:rsidR="009A24E8" w:rsidRPr="00292B9B" w:rsidRDefault="009A24E8" w:rsidP="009A24E8">
      <w:pPr>
        <w:pStyle w:val="ConsPlusCell"/>
        <w:ind w:firstLine="34"/>
        <w:rPr>
          <w:rFonts w:ascii="Times New Roman" w:hAnsi="Times New Roman" w:cs="Times New Roman"/>
          <w:sz w:val="24"/>
          <w:szCs w:val="24"/>
        </w:rPr>
      </w:pPr>
      <w:r w:rsidRPr="00292B9B">
        <w:rPr>
          <w:rFonts w:ascii="Times New Roman" w:hAnsi="Times New Roman" w:cs="Times New Roman"/>
          <w:sz w:val="24"/>
          <w:szCs w:val="24"/>
        </w:rPr>
        <w:t xml:space="preserve">2024 год -  </w:t>
      </w:r>
      <w:r>
        <w:rPr>
          <w:rFonts w:ascii="Times New Roman" w:hAnsi="Times New Roman" w:cs="Times New Roman"/>
          <w:sz w:val="24"/>
          <w:szCs w:val="24"/>
        </w:rPr>
        <w:t xml:space="preserve">  0,0</w:t>
      </w:r>
      <w:r w:rsidRPr="00292B9B">
        <w:rPr>
          <w:rFonts w:ascii="Times New Roman" w:hAnsi="Times New Roman" w:cs="Times New Roman"/>
          <w:sz w:val="24"/>
          <w:szCs w:val="24"/>
        </w:rPr>
        <w:t xml:space="preserve"> тыс. рублей;</w:t>
      </w:r>
    </w:p>
    <w:p w:rsidR="009A24E8" w:rsidRPr="00292B9B" w:rsidRDefault="009A24E8" w:rsidP="009A24E8">
      <w:pPr>
        <w:pStyle w:val="ConsPlusCell"/>
        <w:ind w:firstLine="34"/>
        <w:rPr>
          <w:rFonts w:ascii="Times New Roman" w:hAnsi="Times New Roman" w:cs="Times New Roman"/>
          <w:sz w:val="24"/>
          <w:szCs w:val="24"/>
        </w:rPr>
      </w:pPr>
      <w:r w:rsidRPr="00292B9B">
        <w:rPr>
          <w:rFonts w:ascii="Times New Roman" w:hAnsi="Times New Roman" w:cs="Times New Roman"/>
          <w:sz w:val="24"/>
          <w:szCs w:val="24"/>
        </w:rPr>
        <w:t>2025 год -  50,0 тыс. рублей;</w:t>
      </w:r>
    </w:p>
    <w:p w:rsidR="009A24E8" w:rsidRPr="00292B9B" w:rsidRDefault="009A24E8" w:rsidP="009A24E8">
      <w:pPr>
        <w:pStyle w:val="ConsPlusCell"/>
        <w:ind w:firstLine="34"/>
        <w:rPr>
          <w:rFonts w:ascii="Times New Roman" w:hAnsi="Times New Roman" w:cs="Times New Roman"/>
          <w:sz w:val="24"/>
          <w:szCs w:val="24"/>
        </w:rPr>
      </w:pPr>
      <w:r w:rsidRPr="00292B9B">
        <w:rPr>
          <w:rFonts w:ascii="Times New Roman" w:hAnsi="Times New Roman" w:cs="Times New Roman"/>
          <w:sz w:val="24"/>
          <w:szCs w:val="24"/>
        </w:rPr>
        <w:t xml:space="preserve">2026 год -  </w:t>
      </w:r>
      <w:r>
        <w:rPr>
          <w:rFonts w:ascii="Times New Roman" w:hAnsi="Times New Roman" w:cs="Times New Roman"/>
          <w:sz w:val="24"/>
          <w:szCs w:val="24"/>
        </w:rPr>
        <w:t>2</w:t>
      </w:r>
      <w:r w:rsidRPr="00292B9B">
        <w:rPr>
          <w:rFonts w:ascii="Times New Roman" w:hAnsi="Times New Roman" w:cs="Times New Roman"/>
          <w:sz w:val="24"/>
          <w:szCs w:val="24"/>
        </w:rPr>
        <w:t>0,0 тыс. рублей;</w:t>
      </w:r>
    </w:p>
    <w:p w:rsidR="009A24E8" w:rsidRPr="00292B9B" w:rsidRDefault="009A24E8" w:rsidP="009A24E8">
      <w:pPr>
        <w:pStyle w:val="ConsPlusCell"/>
        <w:ind w:firstLine="34"/>
        <w:rPr>
          <w:rFonts w:ascii="Times New Roman" w:hAnsi="Times New Roman" w:cs="Times New Roman"/>
          <w:sz w:val="24"/>
          <w:szCs w:val="24"/>
        </w:rPr>
      </w:pPr>
      <w:r w:rsidRPr="00292B9B">
        <w:rPr>
          <w:rFonts w:ascii="Times New Roman" w:hAnsi="Times New Roman" w:cs="Times New Roman"/>
          <w:sz w:val="24"/>
          <w:szCs w:val="24"/>
        </w:rPr>
        <w:t xml:space="preserve">2027 год -  </w:t>
      </w:r>
      <w:r>
        <w:rPr>
          <w:rFonts w:ascii="Times New Roman" w:hAnsi="Times New Roman" w:cs="Times New Roman"/>
          <w:sz w:val="24"/>
          <w:szCs w:val="24"/>
        </w:rPr>
        <w:t>2</w:t>
      </w:r>
      <w:r w:rsidRPr="00292B9B">
        <w:rPr>
          <w:rFonts w:ascii="Times New Roman" w:hAnsi="Times New Roman" w:cs="Times New Roman"/>
          <w:sz w:val="24"/>
          <w:szCs w:val="24"/>
        </w:rPr>
        <w:t>0,0 тыс. рублей</w:t>
      </w:r>
      <w:r>
        <w:rPr>
          <w:rFonts w:ascii="Times New Roman" w:hAnsi="Times New Roman" w:cs="Times New Roman"/>
          <w:sz w:val="24"/>
          <w:szCs w:val="24"/>
        </w:rPr>
        <w:t>.</w:t>
      </w:r>
    </w:p>
    <w:p w:rsidR="00F314D9" w:rsidRPr="00292B9B" w:rsidRDefault="00F314D9" w:rsidP="00F314D9">
      <w:pPr>
        <w:rPr>
          <w:rFonts w:ascii="Times New Roman" w:hAnsi="Times New Roman"/>
          <w:color w:val="000000" w:themeColor="text1"/>
          <w:kern w:val="2"/>
          <w:sz w:val="24"/>
          <w:szCs w:val="24"/>
        </w:rPr>
      </w:pPr>
      <w:r w:rsidRPr="00292B9B">
        <w:rPr>
          <w:rFonts w:ascii="Times New Roman" w:hAnsi="Times New Roman"/>
          <w:sz w:val="24"/>
          <w:szCs w:val="24"/>
        </w:rPr>
        <w:t>Ресурсное обеспечение реализации Подпрограммы за счет средств бюджета сельского поселения подлежит ежегодному уточнению в рамках формирования проекта бюджета на очередной финансовый год и плановый период.</w:t>
      </w:r>
    </w:p>
    <w:p w:rsidR="00F314D9" w:rsidRPr="006A555C" w:rsidRDefault="00F314D9" w:rsidP="006A555C">
      <w:pPr>
        <w:shd w:val="clear" w:color="auto" w:fill="FFFFFF"/>
        <w:spacing w:line="276" w:lineRule="auto"/>
        <w:rPr>
          <w:rFonts w:ascii="Times New Roman" w:eastAsia="Times New Roman" w:hAnsi="Times New Roman"/>
          <w:color w:val="000000" w:themeColor="text1"/>
          <w:sz w:val="24"/>
          <w:szCs w:val="24"/>
          <w:lang w:eastAsia="ru-RU"/>
        </w:rPr>
      </w:pPr>
    </w:p>
    <w:tbl>
      <w:tblPr>
        <w:tblpPr w:leftFromText="180" w:rightFromText="180" w:vertAnchor="text" w:horzAnchor="margin" w:tblpXSpec="center" w:tblpY="-261"/>
        <w:tblW w:w="9464" w:type="dxa"/>
        <w:tblLayout w:type="fixed"/>
        <w:tblLook w:val="00A0" w:firstRow="1" w:lastRow="0" w:firstColumn="1" w:lastColumn="0" w:noHBand="0" w:noVBand="0"/>
      </w:tblPr>
      <w:tblGrid>
        <w:gridCol w:w="3510"/>
        <w:gridCol w:w="5954"/>
      </w:tblGrid>
      <w:tr w:rsidR="00734872" w:rsidRPr="00292B9B" w:rsidTr="000360F0">
        <w:trPr>
          <w:trHeight w:val="555"/>
        </w:trPr>
        <w:tc>
          <w:tcPr>
            <w:tcW w:w="9464" w:type="dxa"/>
            <w:gridSpan w:val="2"/>
            <w:tcBorders>
              <w:bottom w:val="single" w:sz="4" w:space="0" w:color="auto"/>
            </w:tcBorders>
          </w:tcPr>
          <w:p w:rsidR="00734872" w:rsidRPr="00292B9B" w:rsidRDefault="00734872" w:rsidP="000360F0">
            <w:pPr>
              <w:widowControl w:val="0"/>
              <w:autoSpaceDE w:val="0"/>
              <w:autoSpaceDN w:val="0"/>
              <w:adjustRightInd w:val="0"/>
              <w:ind w:firstLine="0"/>
              <w:jc w:val="center"/>
              <w:outlineLvl w:val="3"/>
              <w:rPr>
                <w:rFonts w:ascii="Times New Roman" w:hAnsi="Times New Roman"/>
                <w:b/>
                <w:color w:val="000000" w:themeColor="text1"/>
                <w:sz w:val="24"/>
                <w:szCs w:val="24"/>
              </w:rPr>
            </w:pPr>
          </w:p>
          <w:p w:rsidR="00F314D9" w:rsidRDefault="00F314D9" w:rsidP="000360F0">
            <w:pPr>
              <w:widowControl w:val="0"/>
              <w:autoSpaceDE w:val="0"/>
              <w:autoSpaceDN w:val="0"/>
              <w:adjustRightInd w:val="0"/>
              <w:ind w:firstLine="0"/>
              <w:jc w:val="center"/>
              <w:outlineLvl w:val="3"/>
              <w:rPr>
                <w:rFonts w:ascii="Times New Roman" w:hAnsi="Times New Roman"/>
                <w:b/>
                <w:color w:val="000000" w:themeColor="text1"/>
                <w:sz w:val="24"/>
                <w:szCs w:val="24"/>
              </w:rPr>
            </w:pPr>
          </w:p>
          <w:p w:rsidR="009A24E8" w:rsidRDefault="009A24E8" w:rsidP="000360F0">
            <w:pPr>
              <w:widowControl w:val="0"/>
              <w:autoSpaceDE w:val="0"/>
              <w:autoSpaceDN w:val="0"/>
              <w:adjustRightInd w:val="0"/>
              <w:ind w:firstLine="0"/>
              <w:jc w:val="center"/>
              <w:outlineLvl w:val="3"/>
              <w:rPr>
                <w:rFonts w:ascii="Times New Roman" w:hAnsi="Times New Roman"/>
                <w:b/>
                <w:color w:val="000000" w:themeColor="text1"/>
                <w:sz w:val="24"/>
                <w:szCs w:val="24"/>
              </w:rPr>
            </w:pPr>
          </w:p>
          <w:p w:rsidR="006A555C" w:rsidRDefault="006A555C" w:rsidP="000360F0">
            <w:pPr>
              <w:widowControl w:val="0"/>
              <w:autoSpaceDE w:val="0"/>
              <w:autoSpaceDN w:val="0"/>
              <w:adjustRightInd w:val="0"/>
              <w:ind w:firstLine="0"/>
              <w:jc w:val="center"/>
              <w:outlineLvl w:val="3"/>
              <w:rPr>
                <w:rFonts w:ascii="Times New Roman" w:hAnsi="Times New Roman"/>
                <w:b/>
                <w:color w:val="000000" w:themeColor="text1"/>
                <w:sz w:val="24"/>
                <w:szCs w:val="24"/>
              </w:rPr>
            </w:pPr>
          </w:p>
          <w:p w:rsidR="00734872" w:rsidRPr="00292B9B" w:rsidRDefault="00734872" w:rsidP="000360F0">
            <w:pPr>
              <w:widowControl w:val="0"/>
              <w:autoSpaceDE w:val="0"/>
              <w:autoSpaceDN w:val="0"/>
              <w:adjustRightInd w:val="0"/>
              <w:ind w:firstLine="0"/>
              <w:jc w:val="center"/>
              <w:outlineLvl w:val="3"/>
              <w:rPr>
                <w:rFonts w:ascii="Times New Roman" w:hAnsi="Times New Roman"/>
                <w:b/>
                <w:color w:val="000000" w:themeColor="text1"/>
                <w:sz w:val="24"/>
                <w:szCs w:val="24"/>
              </w:rPr>
            </w:pPr>
            <w:r w:rsidRPr="00292B9B">
              <w:rPr>
                <w:rFonts w:ascii="Times New Roman" w:hAnsi="Times New Roman"/>
                <w:b/>
                <w:color w:val="000000" w:themeColor="text1"/>
                <w:sz w:val="24"/>
                <w:szCs w:val="24"/>
              </w:rPr>
              <w:t>ПАСПОРТ</w:t>
            </w:r>
          </w:p>
          <w:p w:rsidR="00734872" w:rsidRPr="00292B9B" w:rsidRDefault="00734872" w:rsidP="000360F0">
            <w:pPr>
              <w:widowControl w:val="0"/>
              <w:autoSpaceDE w:val="0"/>
              <w:autoSpaceDN w:val="0"/>
              <w:adjustRightInd w:val="0"/>
              <w:ind w:firstLine="0"/>
              <w:jc w:val="center"/>
              <w:outlineLvl w:val="3"/>
              <w:rPr>
                <w:rFonts w:ascii="Times New Roman" w:hAnsi="Times New Roman"/>
                <w:b/>
                <w:color w:val="000000" w:themeColor="text1"/>
                <w:sz w:val="24"/>
                <w:szCs w:val="24"/>
              </w:rPr>
            </w:pPr>
            <w:r w:rsidRPr="00292B9B">
              <w:rPr>
                <w:rFonts w:ascii="Times New Roman" w:hAnsi="Times New Roman"/>
                <w:b/>
                <w:color w:val="000000" w:themeColor="text1"/>
                <w:sz w:val="24"/>
                <w:szCs w:val="24"/>
              </w:rPr>
              <w:t xml:space="preserve">подпрограммы «Энергосбережение и повышение </w:t>
            </w:r>
          </w:p>
          <w:p w:rsidR="00734872" w:rsidRPr="00292B9B" w:rsidRDefault="00734872" w:rsidP="000360F0">
            <w:pPr>
              <w:widowControl w:val="0"/>
              <w:autoSpaceDE w:val="0"/>
              <w:autoSpaceDN w:val="0"/>
              <w:adjustRightInd w:val="0"/>
              <w:ind w:firstLine="0"/>
              <w:jc w:val="center"/>
              <w:outlineLvl w:val="3"/>
              <w:rPr>
                <w:rFonts w:ascii="Times New Roman" w:hAnsi="Times New Roman"/>
                <w:b/>
                <w:color w:val="000000" w:themeColor="text1"/>
                <w:sz w:val="24"/>
                <w:szCs w:val="24"/>
              </w:rPr>
            </w:pPr>
            <w:r w:rsidRPr="00292B9B">
              <w:rPr>
                <w:rFonts w:ascii="Times New Roman" w:hAnsi="Times New Roman"/>
                <w:b/>
                <w:color w:val="000000" w:themeColor="text1"/>
                <w:sz w:val="24"/>
                <w:szCs w:val="24"/>
              </w:rPr>
              <w:t>энергетической эффективности»</w:t>
            </w:r>
          </w:p>
          <w:p w:rsidR="00734872" w:rsidRPr="00292B9B" w:rsidRDefault="00734872" w:rsidP="000360F0">
            <w:pPr>
              <w:widowControl w:val="0"/>
              <w:autoSpaceDE w:val="0"/>
              <w:autoSpaceDN w:val="0"/>
              <w:adjustRightInd w:val="0"/>
              <w:ind w:firstLine="0"/>
              <w:rPr>
                <w:rFonts w:ascii="Times New Roman" w:hAnsi="Times New Roman"/>
                <w:color w:val="000000" w:themeColor="text1"/>
                <w:sz w:val="24"/>
                <w:szCs w:val="24"/>
              </w:rPr>
            </w:pPr>
          </w:p>
        </w:tc>
      </w:tr>
      <w:tr w:rsidR="00734872" w:rsidRPr="00292B9B" w:rsidTr="000360F0">
        <w:trPr>
          <w:trHeight w:val="555"/>
        </w:trPr>
        <w:tc>
          <w:tcPr>
            <w:tcW w:w="3510" w:type="dxa"/>
            <w:tcBorders>
              <w:top w:val="single" w:sz="4" w:space="0" w:color="auto"/>
              <w:left w:val="single" w:sz="4" w:space="0" w:color="auto"/>
              <w:bottom w:val="single" w:sz="4" w:space="0" w:color="auto"/>
              <w:right w:val="single" w:sz="4" w:space="0" w:color="auto"/>
            </w:tcBorders>
          </w:tcPr>
          <w:p w:rsidR="00734872" w:rsidRPr="00292B9B" w:rsidRDefault="00734872" w:rsidP="000360F0">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Наименование подпрограммы</w:t>
            </w:r>
          </w:p>
        </w:tc>
        <w:tc>
          <w:tcPr>
            <w:tcW w:w="5954" w:type="dxa"/>
            <w:tcBorders>
              <w:top w:val="single" w:sz="4" w:space="0" w:color="auto"/>
              <w:left w:val="single" w:sz="4" w:space="0" w:color="auto"/>
              <w:bottom w:val="single" w:sz="4" w:space="0" w:color="auto"/>
              <w:right w:val="single" w:sz="4" w:space="0" w:color="auto"/>
            </w:tcBorders>
          </w:tcPr>
          <w:p w:rsidR="00734872" w:rsidRPr="00292B9B" w:rsidRDefault="00734872" w:rsidP="000360F0">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«Энергосбережение и повышение энергетической эффективности»</w:t>
            </w:r>
          </w:p>
        </w:tc>
      </w:tr>
      <w:tr w:rsidR="00734872" w:rsidRPr="00292B9B" w:rsidTr="000360F0">
        <w:trPr>
          <w:trHeight w:val="526"/>
        </w:trPr>
        <w:tc>
          <w:tcPr>
            <w:tcW w:w="3510" w:type="dxa"/>
            <w:tcBorders>
              <w:top w:val="single" w:sz="4" w:space="0" w:color="auto"/>
              <w:left w:val="single" w:sz="4" w:space="0" w:color="auto"/>
              <w:bottom w:val="single" w:sz="4" w:space="0" w:color="auto"/>
              <w:right w:val="single" w:sz="4" w:space="0" w:color="auto"/>
            </w:tcBorders>
          </w:tcPr>
          <w:p w:rsidR="00734872" w:rsidRPr="00292B9B" w:rsidRDefault="00734872" w:rsidP="000360F0">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Ответственный исполнитель</w:t>
            </w:r>
          </w:p>
          <w:p w:rsidR="00734872" w:rsidRPr="00292B9B" w:rsidRDefault="00734872" w:rsidP="000360F0">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подпрограммы</w:t>
            </w:r>
          </w:p>
        </w:tc>
        <w:tc>
          <w:tcPr>
            <w:tcW w:w="5954" w:type="dxa"/>
            <w:tcBorders>
              <w:top w:val="single" w:sz="4" w:space="0" w:color="auto"/>
              <w:left w:val="single" w:sz="4" w:space="0" w:color="auto"/>
              <w:bottom w:val="single" w:sz="4" w:space="0" w:color="auto"/>
              <w:right w:val="single" w:sz="4" w:space="0" w:color="auto"/>
            </w:tcBorders>
          </w:tcPr>
          <w:p w:rsidR="00734872" w:rsidRPr="00292B9B" w:rsidRDefault="00734872" w:rsidP="000360F0">
            <w:pPr>
              <w:widowControl w:val="0"/>
              <w:autoSpaceDE w:val="0"/>
              <w:autoSpaceDN w:val="0"/>
              <w:adjustRightInd w:val="0"/>
              <w:ind w:firstLine="34"/>
              <w:rPr>
                <w:rFonts w:ascii="Times New Roman" w:hAnsi="Times New Roman"/>
                <w:color w:val="000000" w:themeColor="text1"/>
                <w:sz w:val="24"/>
                <w:szCs w:val="24"/>
              </w:rPr>
            </w:pPr>
            <w:r w:rsidRPr="00292B9B">
              <w:rPr>
                <w:rFonts w:ascii="Times New Roman" w:hAnsi="Times New Roman"/>
                <w:color w:val="000000" w:themeColor="text1"/>
                <w:sz w:val="24"/>
                <w:szCs w:val="24"/>
              </w:rPr>
              <w:t>Администрация Колыбельского сельского поселения Лискинского муниципального района Воронежской области</w:t>
            </w:r>
          </w:p>
        </w:tc>
      </w:tr>
      <w:tr w:rsidR="00734872" w:rsidRPr="00292B9B" w:rsidTr="000360F0">
        <w:trPr>
          <w:trHeight w:val="543"/>
        </w:trPr>
        <w:tc>
          <w:tcPr>
            <w:tcW w:w="3510" w:type="dxa"/>
            <w:tcBorders>
              <w:top w:val="single" w:sz="4" w:space="0" w:color="auto"/>
              <w:left w:val="single" w:sz="4" w:space="0" w:color="auto"/>
              <w:bottom w:val="single" w:sz="4" w:space="0" w:color="auto"/>
              <w:right w:val="single" w:sz="4" w:space="0" w:color="auto"/>
            </w:tcBorders>
          </w:tcPr>
          <w:p w:rsidR="00734872" w:rsidRPr="00292B9B" w:rsidRDefault="00734872" w:rsidP="000360F0">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Соисполнители подпрограммы</w:t>
            </w:r>
          </w:p>
        </w:tc>
        <w:tc>
          <w:tcPr>
            <w:tcW w:w="5954" w:type="dxa"/>
            <w:tcBorders>
              <w:top w:val="single" w:sz="4" w:space="0" w:color="auto"/>
              <w:left w:val="single" w:sz="4" w:space="0" w:color="auto"/>
              <w:bottom w:val="single" w:sz="4" w:space="0" w:color="auto"/>
              <w:right w:val="single" w:sz="4" w:space="0" w:color="auto"/>
            </w:tcBorders>
          </w:tcPr>
          <w:p w:rsidR="00734872" w:rsidRPr="00292B9B" w:rsidRDefault="00734872" w:rsidP="000360F0">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отсутствуют</w:t>
            </w:r>
          </w:p>
        </w:tc>
      </w:tr>
      <w:tr w:rsidR="00734872" w:rsidRPr="00292B9B" w:rsidTr="000360F0">
        <w:trPr>
          <w:trHeight w:val="543"/>
        </w:trPr>
        <w:tc>
          <w:tcPr>
            <w:tcW w:w="3510" w:type="dxa"/>
            <w:tcBorders>
              <w:top w:val="single" w:sz="4" w:space="0" w:color="auto"/>
              <w:left w:val="single" w:sz="4" w:space="0" w:color="auto"/>
              <w:bottom w:val="single" w:sz="4" w:space="0" w:color="auto"/>
              <w:right w:val="single" w:sz="4" w:space="0" w:color="auto"/>
            </w:tcBorders>
          </w:tcPr>
          <w:p w:rsidR="00734872" w:rsidRPr="00292B9B" w:rsidRDefault="00734872" w:rsidP="000360F0">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Участники подпрограммы</w:t>
            </w:r>
          </w:p>
          <w:p w:rsidR="00734872" w:rsidRPr="00292B9B" w:rsidRDefault="00734872" w:rsidP="000360F0">
            <w:pPr>
              <w:widowControl w:val="0"/>
              <w:autoSpaceDE w:val="0"/>
              <w:autoSpaceDN w:val="0"/>
              <w:adjustRightInd w:val="0"/>
              <w:ind w:firstLine="0"/>
              <w:rPr>
                <w:rFonts w:ascii="Times New Roman" w:hAnsi="Times New Roman"/>
                <w:color w:val="000000" w:themeColor="text1"/>
                <w:sz w:val="24"/>
                <w:szCs w:val="24"/>
              </w:rPr>
            </w:pPr>
          </w:p>
        </w:tc>
        <w:tc>
          <w:tcPr>
            <w:tcW w:w="5954" w:type="dxa"/>
            <w:tcBorders>
              <w:top w:val="single" w:sz="4" w:space="0" w:color="auto"/>
              <w:left w:val="single" w:sz="4" w:space="0" w:color="auto"/>
              <w:bottom w:val="single" w:sz="4" w:space="0" w:color="auto"/>
              <w:right w:val="single" w:sz="4" w:space="0" w:color="auto"/>
            </w:tcBorders>
          </w:tcPr>
          <w:p w:rsidR="00734872" w:rsidRPr="00292B9B" w:rsidRDefault="00734872" w:rsidP="000360F0">
            <w:pPr>
              <w:widowControl w:val="0"/>
              <w:autoSpaceDE w:val="0"/>
              <w:autoSpaceDN w:val="0"/>
              <w:adjustRightInd w:val="0"/>
              <w:ind w:left="34"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Администрация Колыбельского сельского поселения Лискинского муниципального района Воронежской области</w:t>
            </w:r>
          </w:p>
        </w:tc>
      </w:tr>
      <w:tr w:rsidR="00734872" w:rsidRPr="00292B9B" w:rsidTr="000360F0">
        <w:trPr>
          <w:trHeight w:val="805"/>
        </w:trPr>
        <w:tc>
          <w:tcPr>
            <w:tcW w:w="3510" w:type="dxa"/>
            <w:tcBorders>
              <w:top w:val="single" w:sz="4" w:space="0" w:color="auto"/>
              <w:left w:val="single" w:sz="4" w:space="0" w:color="auto"/>
              <w:bottom w:val="single" w:sz="4" w:space="0" w:color="auto"/>
              <w:right w:val="single" w:sz="4" w:space="0" w:color="auto"/>
            </w:tcBorders>
          </w:tcPr>
          <w:p w:rsidR="00734872" w:rsidRPr="00292B9B" w:rsidRDefault="00734872" w:rsidP="000360F0">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Программно-целевые инструменты</w:t>
            </w:r>
          </w:p>
          <w:p w:rsidR="00734872" w:rsidRPr="00292B9B" w:rsidRDefault="00734872" w:rsidP="000360F0">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Подпрограммы</w:t>
            </w:r>
          </w:p>
        </w:tc>
        <w:tc>
          <w:tcPr>
            <w:tcW w:w="5954" w:type="dxa"/>
            <w:tcBorders>
              <w:top w:val="single" w:sz="4" w:space="0" w:color="auto"/>
              <w:left w:val="single" w:sz="4" w:space="0" w:color="auto"/>
              <w:bottom w:val="single" w:sz="4" w:space="0" w:color="auto"/>
              <w:right w:val="single" w:sz="4" w:space="0" w:color="auto"/>
            </w:tcBorders>
          </w:tcPr>
          <w:p w:rsidR="00734872" w:rsidRPr="00292B9B" w:rsidRDefault="00734872" w:rsidP="000360F0">
            <w:pPr>
              <w:ind w:left="34" w:firstLine="0"/>
              <w:outlineLvl w:val="2"/>
              <w:rPr>
                <w:rFonts w:ascii="Times New Roman" w:hAnsi="Times New Roman"/>
                <w:color w:val="000000" w:themeColor="text1"/>
                <w:sz w:val="24"/>
                <w:szCs w:val="24"/>
                <w:lang w:eastAsia="ru-RU"/>
              </w:rPr>
            </w:pPr>
            <w:r w:rsidRPr="00292B9B">
              <w:rPr>
                <w:rFonts w:ascii="Times New Roman" w:hAnsi="Times New Roman"/>
                <w:color w:val="000000" w:themeColor="text1"/>
                <w:sz w:val="24"/>
                <w:szCs w:val="24"/>
              </w:rPr>
              <w:t>отсутствуют</w:t>
            </w:r>
          </w:p>
        </w:tc>
      </w:tr>
      <w:tr w:rsidR="00734872" w:rsidRPr="00292B9B" w:rsidTr="000360F0">
        <w:trPr>
          <w:trHeight w:val="1283"/>
        </w:trPr>
        <w:tc>
          <w:tcPr>
            <w:tcW w:w="3510" w:type="dxa"/>
            <w:tcBorders>
              <w:top w:val="single" w:sz="4" w:space="0" w:color="auto"/>
              <w:left w:val="single" w:sz="4" w:space="0" w:color="auto"/>
              <w:bottom w:val="single" w:sz="4" w:space="0" w:color="auto"/>
              <w:right w:val="single" w:sz="4" w:space="0" w:color="auto"/>
            </w:tcBorders>
          </w:tcPr>
          <w:p w:rsidR="00734872" w:rsidRPr="00292B9B" w:rsidRDefault="00734872" w:rsidP="000360F0">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Цели подпрограммы</w:t>
            </w:r>
          </w:p>
          <w:p w:rsidR="00734872" w:rsidRPr="00292B9B" w:rsidRDefault="00734872" w:rsidP="000360F0">
            <w:pPr>
              <w:widowControl w:val="0"/>
              <w:autoSpaceDE w:val="0"/>
              <w:autoSpaceDN w:val="0"/>
              <w:adjustRightInd w:val="0"/>
              <w:ind w:firstLine="0"/>
              <w:rPr>
                <w:rFonts w:ascii="Times New Roman" w:hAnsi="Times New Roman"/>
                <w:b/>
                <w:color w:val="000000" w:themeColor="text1"/>
                <w:sz w:val="24"/>
                <w:szCs w:val="24"/>
              </w:rPr>
            </w:pPr>
          </w:p>
          <w:p w:rsidR="00734872" w:rsidRPr="00292B9B" w:rsidRDefault="00734872" w:rsidP="000360F0">
            <w:pPr>
              <w:widowControl w:val="0"/>
              <w:autoSpaceDE w:val="0"/>
              <w:autoSpaceDN w:val="0"/>
              <w:adjustRightInd w:val="0"/>
              <w:ind w:firstLine="0"/>
              <w:rPr>
                <w:rFonts w:ascii="Times New Roman" w:hAnsi="Times New Roman"/>
                <w:color w:val="000000" w:themeColor="text1"/>
                <w:sz w:val="24"/>
                <w:szCs w:val="24"/>
              </w:rPr>
            </w:pPr>
          </w:p>
        </w:tc>
        <w:tc>
          <w:tcPr>
            <w:tcW w:w="5954" w:type="dxa"/>
            <w:tcBorders>
              <w:top w:val="single" w:sz="4" w:space="0" w:color="auto"/>
              <w:left w:val="single" w:sz="4" w:space="0" w:color="auto"/>
              <w:bottom w:val="single" w:sz="4" w:space="0" w:color="auto"/>
              <w:right w:val="single" w:sz="4" w:space="0" w:color="auto"/>
            </w:tcBorders>
          </w:tcPr>
          <w:p w:rsidR="00734872" w:rsidRPr="00292B9B" w:rsidRDefault="00734872" w:rsidP="000360F0">
            <w:pPr>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 снижение удельных показателей  потребления электрической энергии, сокращения потерь энергоресурсов;</w:t>
            </w:r>
          </w:p>
          <w:p w:rsidR="00734872" w:rsidRPr="00292B9B" w:rsidRDefault="00734872" w:rsidP="000360F0">
            <w:pPr>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 снижение доли энергетических издержек, снижение нагрузки по оплате услуг энергосбережения на бюджетную систему.</w:t>
            </w:r>
          </w:p>
        </w:tc>
      </w:tr>
      <w:tr w:rsidR="00734872" w:rsidRPr="00292B9B" w:rsidTr="000360F0">
        <w:trPr>
          <w:trHeight w:val="274"/>
        </w:trPr>
        <w:tc>
          <w:tcPr>
            <w:tcW w:w="3510" w:type="dxa"/>
            <w:tcBorders>
              <w:top w:val="single" w:sz="4" w:space="0" w:color="auto"/>
              <w:left w:val="single" w:sz="4" w:space="0" w:color="auto"/>
              <w:bottom w:val="single" w:sz="4" w:space="0" w:color="auto"/>
              <w:right w:val="single" w:sz="4" w:space="0" w:color="auto"/>
            </w:tcBorders>
          </w:tcPr>
          <w:p w:rsidR="00734872" w:rsidRPr="00292B9B" w:rsidRDefault="00734872" w:rsidP="000360F0">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Задачи подпрограммы</w:t>
            </w:r>
          </w:p>
          <w:p w:rsidR="00734872" w:rsidRPr="00292B9B" w:rsidRDefault="00734872" w:rsidP="000360F0">
            <w:pPr>
              <w:widowControl w:val="0"/>
              <w:autoSpaceDE w:val="0"/>
              <w:autoSpaceDN w:val="0"/>
              <w:adjustRightInd w:val="0"/>
              <w:ind w:firstLine="0"/>
              <w:rPr>
                <w:rFonts w:ascii="Times New Roman" w:hAnsi="Times New Roman"/>
                <w:color w:val="000000" w:themeColor="text1"/>
                <w:sz w:val="24"/>
                <w:szCs w:val="24"/>
              </w:rPr>
            </w:pPr>
          </w:p>
          <w:p w:rsidR="00734872" w:rsidRPr="00292B9B" w:rsidRDefault="00734872" w:rsidP="000360F0">
            <w:pPr>
              <w:widowControl w:val="0"/>
              <w:autoSpaceDE w:val="0"/>
              <w:autoSpaceDN w:val="0"/>
              <w:adjustRightInd w:val="0"/>
              <w:ind w:firstLine="0"/>
              <w:rPr>
                <w:rFonts w:ascii="Times New Roman" w:hAnsi="Times New Roman"/>
                <w:color w:val="000000" w:themeColor="text1"/>
                <w:sz w:val="24"/>
                <w:szCs w:val="24"/>
              </w:rPr>
            </w:pPr>
          </w:p>
        </w:tc>
        <w:tc>
          <w:tcPr>
            <w:tcW w:w="5954" w:type="dxa"/>
            <w:tcBorders>
              <w:top w:val="single" w:sz="4" w:space="0" w:color="auto"/>
              <w:left w:val="single" w:sz="4" w:space="0" w:color="auto"/>
              <w:bottom w:val="single" w:sz="4" w:space="0" w:color="auto"/>
              <w:right w:val="single" w:sz="4" w:space="0" w:color="auto"/>
            </w:tcBorders>
          </w:tcPr>
          <w:p w:rsidR="00734872" w:rsidRPr="00292B9B" w:rsidRDefault="00734872" w:rsidP="000360F0">
            <w:pPr>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1.Обеспечение рационального использования энергетических ресурсов за счет реализации энергосберегающих мероприятий.</w:t>
            </w:r>
          </w:p>
          <w:p w:rsidR="00734872" w:rsidRPr="00292B9B" w:rsidRDefault="00734872" w:rsidP="000360F0">
            <w:pPr>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2. Повышение энергетической эффективности в муниципальных учреждениях Колыбельского сельского поселения;</w:t>
            </w:r>
          </w:p>
          <w:p w:rsidR="00734872" w:rsidRPr="00292B9B" w:rsidRDefault="00734872" w:rsidP="000360F0">
            <w:pPr>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 xml:space="preserve">3. Повышение информированности общества об </w:t>
            </w:r>
            <w:proofErr w:type="spellStart"/>
            <w:r w:rsidRPr="00292B9B">
              <w:rPr>
                <w:rFonts w:ascii="Times New Roman" w:hAnsi="Times New Roman"/>
                <w:color w:val="000000" w:themeColor="text1"/>
                <w:sz w:val="24"/>
                <w:szCs w:val="24"/>
              </w:rPr>
              <w:t>энергоэффективном</w:t>
            </w:r>
            <w:proofErr w:type="spellEnd"/>
            <w:r w:rsidRPr="00292B9B">
              <w:rPr>
                <w:rFonts w:ascii="Times New Roman" w:hAnsi="Times New Roman"/>
                <w:color w:val="000000" w:themeColor="text1"/>
                <w:sz w:val="24"/>
                <w:szCs w:val="24"/>
              </w:rPr>
              <w:t xml:space="preserve"> оборудовании, технологиях и достижениях в области </w:t>
            </w:r>
            <w:proofErr w:type="spellStart"/>
            <w:r w:rsidRPr="00292B9B">
              <w:rPr>
                <w:rFonts w:ascii="Times New Roman" w:hAnsi="Times New Roman"/>
                <w:color w:val="000000" w:themeColor="text1"/>
                <w:sz w:val="24"/>
                <w:szCs w:val="24"/>
              </w:rPr>
              <w:t>энергоэффективности</w:t>
            </w:r>
            <w:proofErr w:type="spellEnd"/>
            <w:r w:rsidRPr="00292B9B">
              <w:rPr>
                <w:rFonts w:ascii="Times New Roman" w:hAnsi="Times New Roman"/>
                <w:color w:val="000000" w:themeColor="text1"/>
                <w:sz w:val="24"/>
                <w:szCs w:val="24"/>
              </w:rPr>
              <w:t xml:space="preserve"> и энергосбережения. </w:t>
            </w:r>
          </w:p>
        </w:tc>
      </w:tr>
      <w:tr w:rsidR="00734872" w:rsidRPr="00292B9B" w:rsidTr="000360F0">
        <w:trPr>
          <w:trHeight w:val="879"/>
        </w:trPr>
        <w:tc>
          <w:tcPr>
            <w:tcW w:w="3510" w:type="dxa"/>
            <w:tcBorders>
              <w:top w:val="single" w:sz="4" w:space="0" w:color="auto"/>
              <w:left w:val="single" w:sz="4" w:space="0" w:color="auto"/>
              <w:bottom w:val="single" w:sz="4" w:space="0" w:color="auto"/>
              <w:right w:val="single" w:sz="4" w:space="0" w:color="auto"/>
            </w:tcBorders>
          </w:tcPr>
          <w:p w:rsidR="00734872" w:rsidRPr="00292B9B" w:rsidRDefault="00734872" w:rsidP="000360F0">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Целевые индикаторы и показатели подпрограммы</w:t>
            </w:r>
          </w:p>
        </w:tc>
        <w:tc>
          <w:tcPr>
            <w:tcW w:w="5954" w:type="dxa"/>
            <w:tcBorders>
              <w:top w:val="single" w:sz="4" w:space="0" w:color="auto"/>
              <w:left w:val="single" w:sz="4" w:space="0" w:color="auto"/>
              <w:bottom w:val="single" w:sz="4" w:space="0" w:color="auto"/>
              <w:right w:val="single" w:sz="4" w:space="0" w:color="auto"/>
            </w:tcBorders>
          </w:tcPr>
          <w:p w:rsidR="00734872" w:rsidRPr="00292B9B" w:rsidRDefault="00734872" w:rsidP="000360F0">
            <w:pPr>
              <w:ind w:firstLine="0"/>
              <w:rPr>
                <w:rFonts w:ascii="Times New Roman" w:hAnsi="Times New Roman"/>
                <w:color w:val="000000" w:themeColor="text1"/>
                <w:sz w:val="24"/>
                <w:szCs w:val="24"/>
              </w:rPr>
            </w:pPr>
            <w:r w:rsidRPr="00292B9B">
              <w:rPr>
                <w:rFonts w:ascii="Times New Roman" w:eastAsiaTheme="minorEastAsia" w:hAnsi="Times New Roman"/>
                <w:sz w:val="24"/>
                <w:szCs w:val="24"/>
              </w:rPr>
              <w:t>Увеличение доли  применения светодиодных светильников в системе наружного уличного освещения</w:t>
            </w:r>
          </w:p>
        </w:tc>
      </w:tr>
      <w:tr w:rsidR="00734872" w:rsidRPr="00292B9B" w:rsidTr="000360F0">
        <w:trPr>
          <w:trHeight w:val="815"/>
        </w:trPr>
        <w:tc>
          <w:tcPr>
            <w:tcW w:w="3510" w:type="dxa"/>
            <w:tcBorders>
              <w:top w:val="single" w:sz="4" w:space="0" w:color="auto"/>
              <w:left w:val="single" w:sz="4" w:space="0" w:color="auto"/>
              <w:bottom w:val="single" w:sz="4" w:space="0" w:color="auto"/>
              <w:right w:val="single" w:sz="4" w:space="0" w:color="auto"/>
            </w:tcBorders>
          </w:tcPr>
          <w:p w:rsidR="00734872" w:rsidRPr="00292B9B" w:rsidRDefault="00734872" w:rsidP="000360F0">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Этапы и сроки реализации подпрограммы</w:t>
            </w:r>
          </w:p>
        </w:tc>
        <w:tc>
          <w:tcPr>
            <w:tcW w:w="5954" w:type="dxa"/>
            <w:tcBorders>
              <w:top w:val="single" w:sz="4" w:space="0" w:color="auto"/>
              <w:left w:val="single" w:sz="4" w:space="0" w:color="auto"/>
              <w:bottom w:val="single" w:sz="4" w:space="0" w:color="auto"/>
              <w:right w:val="single" w:sz="4" w:space="0" w:color="auto"/>
            </w:tcBorders>
          </w:tcPr>
          <w:p w:rsidR="00734872" w:rsidRPr="00292B9B" w:rsidRDefault="00734872" w:rsidP="000360F0">
            <w:pPr>
              <w:ind w:firstLine="0"/>
              <w:jc w:val="left"/>
              <w:rPr>
                <w:rFonts w:ascii="Times New Roman" w:hAnsi="Times New Roman"/>
                <w:color w:val="000000" w:themeColor="text1"/>
                <w:sz w:val="24"/>
                <w:szCs w:val="24"/>
              </w:rPr>
            </w:pPr>
            <w:r w:rsidRPr="00292B9B">
              <w:rPr>
                <w:rFonts w:ascii="Times New Roman" w:hAnsi="Times New Roman"/>
                <w:color w:val="000000" w:themeColor="text1"/>
                <w:sz w:val="24"/>
                <w:szCs w:val="24"/>
              </w:rPr>
              <w:t>Срок реализации подпрограммы: 2023 – 2027 годы этапы реализации программы не предусмотрены.</w:t>
            </w:r>
          </w:p>
        </w:tc>
      </w:tr>
      <w:tr w:rsidR="00734872" w:rsidRPr="00292B9B" w:rsidTr="000360F0">
        <w:trPr>
          <w:trHeight w:val="422"/>
        </w:trPr>
        <w:tc>
          <w:tcPr>
            <w:tcW w:w="3510" w:type="dxa"/>
            <w:tcBorders>
              <w:top w:val="single" w:sz="4" w:space="0" w:color="auto"/>
              <w:left w:val="single" w:sz="4" w:space="0" w:color="auto"/>
              <w:bottom w:val="single" w:sz="4" w:space="0" w:color="auto"/>
              <w:right w:val="single" w:sz="4" w:space="0" w:color="auto"/>
            </w:tcBorders>
          </w:tcPr>
          <w:p w:rsidR="00734872" w:rsidRPr="00292B9B" w:rsidRDefault="00734872" w:rsidP="000360F0">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 xml:space="preserve">Ресурсное </w:t>
            </w:r>
          </w:p>
          <w:p w:rsidR="00734872" w:rsidRPr="00292B9B" w:rsidRDefault="00734872" w:rsidP="000360F0">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обеспечение подпрограммы</w:t>
            </w:r>
          </w:p>
          <w:p w:rsidR="00734872" w:rsidRPr="00292B9B" w:rsidRDefault="00734872" w:rsidP="000360F0">
            <w:pPr>
              <w:widowControl w:val="0"/>
              <w:autoSpaceDE w:val="0"/>
              <w:autoSpaceDN w:val="0"/>
              <w:adjustRightInd w:val="0"/>
              <w:ind w:firstLine="0"/>
              <w:rPr>
                <w:rFonts w:ascii="Times New Roman" w:hAnsi="Times New Roman"/>
                <w:color w:val="000000" w:themeColor="text1"/>
                <w:sz w:val="24"/>
                <w:szCs w:val="24"/>
              </w:rPr>
            </w:pPr>
          </w:p>
        </w:tc>
        <w:tc>
          <w:tcPr>
            <w:tcW w:w="5954" w:type="dxa"/>
            <w:tcBorders>
              <w:top w:val="single" w:sz="4" w:space="0" w:color="auto"/>
              <w:left w:val="single" w:sz="4" w:space="0" w:color="auto"/>
              <w:bottom w:val="single" w:sz="4" w:space="0" w:color="auto"/>
              <w:right w:val="single" w:sz="4" w:space="0" w:color="auto"/>
            </w:tcBorders>
          </w:tcPr>
          <w:p w:rsidR="00734872" w:rsidRPr="00292B9B" w:rsidRDefault="00734872" w:rsidP="000360F0">
            <w:pPr>
              <w:pStyle w:val="ConsPlusCell"/>
              <w:jc w:val="both"/>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 xml:space="preserve">Общий объем финансирования подпрограммы за счет средств местного бюджета составляет: </w:t>
            </w:r>
            <w:r w:rsidR="009A24E8">
              <w:rPr>
                <w:rFonts w:ascii="Times New Roman" w:hAnsi="Times New Roman" w:cs="Times New Roman"/>
                <w:color w:val="000000" w:themeColor="text1"/>
                <w:sz w:val="24"/>
                <w:szCs w:val="24"/>
              </w:rPr>
              <w:t>302,5</w:t>
            </w:r>
            <w:r w:rsidRPr="00292B9B">
              <w:rPr>
                <w:rFonts w:ascii="Times New Roman" w:hAnsi="Times New Roman" w:cs="Times New Roman"/>
                <w:color w:val="000000" w:themeColor="text1"/>
                <w:sz w:val="24"/>
                <w:szCs w:val="24"/>
              </w:rPr>
              <w:t xml:space="preserve"> тыс. рублей, в том числе:</w:t>
            </w:r>
          </w:p>
          <w:p w:rsidR="00734872" w:rsidRPr="00292B9B" w:rsidRDefault="00734872" w:rsidP="000360F0">
            <w:pPr>
              <w:autoSpaceDE w:val="0"/>
              <w:autoSpaceDN w:val="0"/>
              <w:adjustRightInd w:val="0"/>
              <w:ind w:firstLine="567"/>
              <w:rPr>
                <w:rFonts w:ascii="Times New Roman" w:hAnsi="Times New Roman"/>
                <w:color w:val="000000" w:themeColor="text1"/>
                <w:sz w:val="24"/>
                <w:szCs w:val="24"/>
              </w:rPr>
            </w:pPr>
            <w:r w:rsidRPr="00292B9B">
              <w:rPr>
                <w:rFonts w:ascii="Times New Roman" w:hAnsi="Times New Roman"/>
                <w:color w:val="000000" w:themeColor="text1"/>
                <w:sz w:val="24"/>
                <w:szCs w:val="24"/>
              </w:rPr>
              <w:t>2023 год – 4</w:t>
            </w:r>
            <w:r w:rsidR="009A24E8">
              <w:rPr>
                <w:rFonts w:ascii="Times New Roman" w:hAnsi="Times New Roman"/>
                <w:color w:val="000000" w:themeColor="text1"/>
                <w:sz w:val="24"/>
                <w:szCs w:val="24"/>
              </w:rPr>
              <w:t>4</w:t>
            </w:r>
            <w:r w:rsidRPr="00292B9B">
              <w:rPr>
                <w:rFonts w:ascii="Times New Roman" w:hAnsi="Times New Roman"/>
                <w:color w:val="000000" w:themeColor="text1"/>
                <w:sz w:val="24"/>
                <w:szCs w:val="24"/>
              </w:rPr>
              <w:t>,</w:t>
            </w:r>
            <w:r w:rsidR="009A24E8">
              <w:rPr>
                <w:rFonts w:ascii="Times New Roman" w:hAnsi="Times New Roman"/>
                <w:color w:val="000000" w:themeColor="text1"/>
                <w:sz w:val="24"/>
                <w:szCs w:val="24"/>
              </w:rPr>
              <w:t>5</w:t>
            </w:r>
            <w:r w:rsidRPr="00292B9B">
              <w:rPr>
                <w:rFonts w:ascii="Times New Roman" w:hAnsi="Times New Roman"/>
                <w:color w:val="000000" w:themeColor="text1"/>
                <w:sz w:val="24"/>
                <w:szCs w:val="24"/>
              </w:rPr>
              <w:t xml:space="preserve"> тыс. рублей;</w:t>
            </w:r>
          </w:p>
          <w:p w:rsidR="00734872" w:rsidRPr="00292B9B" w:rsidRDefault="009A24E8" w:rsidP="000360F0">
            <w:pPr>
              <w:pStyle w:val="ConsPlusCell"/>
              <w:ind w:firstLine="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2024 год – </w:t>
            </w:r>
            <w:r w:rsidR="00734872" w:rsidRPr="00292B9B">
              <w:rPr>
                <w:rFonts w:ascii="Times New Roman" w:hAnsi="Times New Roman" w:cs="Times New Roman"/>
                <w:color w:val="000000" w:themeColor="text1"/>
                <w:sz w:val="24"/>
                <w:szCs w:val="24"/>
              </w:rPr>
              <w:t>50,0 тыс. рублей;</w:t>
            </w:r>
          </w:p>
          <w:p w:rsidR="00734872" w:rsidRPr="00292B9B" w:rsidRDefault="00734872" w:rsidP="000360F0">
            <w:pPr>
              <w:pStyle w:val="ConsPlusCell"/>
              <w:ind w:firstLine="567"/>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 xml:space="preserve">2025 год – </w:t>
            </w:r>
            <w:r w:rsidR="009A24E8">
              <w:rPr>
                <w:rFonts w:ascii="Times New Roman" w:hAnsi="Times New Roman" w:cs="Times New Roman"/>
                <w:color w:val="000000" w:themeColor="text1"/>
                <w:sz w:val="24"/>
                <w:szCs w:val="24"/>
              </w:rPr>
              <w:t>68</w:t>
            </w:r>
            <w:r w:rsidRPr="00292B9B">
              <w:rPr>
                <w:rFonts w:ascii="Times New Roman" w:hAnsi="Times New Roman" w:cs="Times New Roman"/>
                <w:color w:val="000000" w:themeColor="text1"/>
                <w:sz w:val="24"/>
                <w:szCs w:val="24"/>
              </w:rPr>
              <w:t>,0 тыс. рублей;</w:t>
            </w:r>
          </w:p>
          <w:p w:rsidR="00734872" w:rsidRPr="00292B9B" w:rsidRDefault="00734872" w:rsidP="000360F0">
            <w:pPr>
              <w:pStyle w:val="ConsPlusCell"/>
              <w:ind w:firstLine="567"/>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 xml:space="preserve">2026 год – </w:t>
            </w:r>
            <w:r w:rsidR="009A24E8">
              <w:rPr>
                <w:rFonts w:ascii="Times New Roman" w:hAnsi="Times New Roman" w:cs="Times New Roman"/>
                <w:color w:val="000000" w:themeColor="text1"/>
                <w:sz w:val="24"/>
                <w:szCs w:val="24"/>
              </w:rPr>
              <w:t>70</w:t>
            </w:r>
            <w:r w:rsidRPr="00292B9B">
              <w:rPr>
                <w:rFonts w:ascii="Times New Roman" w:hAnsi="Times New Roman" w:cs="Times New Roman"/>
                <w:color w:val="000000" w:themeColor="text1"/>
                <w:sz w:val="24"/>
                <w:szCs w:val="24"/>
              </w:rPr>
              <w:t>,0 тыс. рублей;</w:t>
            </w:r>
          </w:p>
          <w:p w:rsidR="00734872" w:rsidRPr="00292B9B" w:rsidRDefault="00734872" w:rsidP="009A24E8">
            <w:pPr>
              <w:pStyle w:val="ConsPlusCell"/>
              <w:ind w:firstLine="567"/>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 xml:space="preserve">2027 год – </w:t>
            </w:r>
            <w:r w:rsidR="009A24E8">
              <w:rPr>
                <w:rFonts w:ascii="Times New Roman" w:hAnsi="Times New Roman" w:cs="Times New Roman"/>
                <w:color w:val="000000" w:themeColor="text1"/>
                <w:sz w:val="24"/>
                <w:szCs w:val="24"/>
              </w:rPr>
              <w:t>70</w:t>
            </w:r>
            <w:r w:rsidRPr="00292B9B">
              <w:rPr>
                <w:rFonts w:ascii="Times New Roman" w:hAnsi="Times New Roman" w:cs="Times New Roman"/>
                <w:color w:val="000000" w:themeColor="text1"/>
                <w:sz w:val="24"/>
                <w:szCs w:val="24"/>
              </w:rPr>
              <w:t>,0 тыс. рублей.</w:t>
            </w:r>
          </w:p>
        </w:tc>
      </w:tr>
      <w:tr w:rsidR="00734872" w:rsidRPr="00292B9B" w:rsidTr="000360F0">
        <w:trPr>
          <w:trHeight w:val="1194"/>
        </w:trPr>
        <w:tc>
          <w:tcPr>
            <w:tcW w:w="3510" w:type="dxa"/>
            <w:tcBorders>
              <w:top w:val="single" w:sz="4" w:space="0" w:color="auto"/>
              <w:left w:val="single" w:sz="4" w:space="0" w:color="auto"/>
              <w:bottom w:val="single" w:sz="4" w:space="0" w:color="auto"/>
              <w:right w:val="single" w:sz="4" w:space="0" w:color="auto"/>
            </w:tcBorders>
          </w:tcPr>
          <w:p w:rsidR="00734872" w:rsidRPr="00292B9B" w:rsidRDefault="00734872" w:rsidP="000360F0">
            <w:pPr>
              <w:widowControl w:val="0"/>
              <w:autoSpaceDE w:val="0"/>
              <w:autoSpaceDN w:val="0"/>
              <w:adjustRightInd w:val="0"/>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lastRenderedPageBreak/>
              <w:t>Ожидаемые результаты реализации подпрограммы</w:t>
            </w:r>
          </w:p>
        </w:tc>
        <w:tc>
          <w:tcPr>
            <w:tcW w:w="5954" w:type="dxa"/>
            <w:tcBorders>
              <w:top w:val="single" w:sz="4" w:space="0" w:color="auto"/>
              <w:left w:val="single" w:sz="4" w:space="0" w:color="auto"/>
              <w:bottom w:val="single" w:sz="4" w:space="0" w:color="auto"/>
              <w:right w:val="single" w:sz="4" w:space="0" w:color="auto"/>
            </w:tcBorders>
          </w:tcPr>
          <w:p w:rsidR="00734872" w:rsidRPr="00292B9B" w:rsidRDefault="00734872" w:rsidP="000360F0">
            <w:pPr>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Повышение эффективности использования энергетических ресурсов на территории Колыбельского сельского поселения и снижение затрат.</w:t>
            </w:r>
          </w:p>
        </w:tc>
      </w:tr>
    </w:tbl>
    <w:p w:rsidR="00734872" w:rsidRPr="00292B9B" w:rsidRDefault="00734872" w:rsidP="00734872">
      <w:pPr>
        <w:widowControl w:val="0"/>
        <w:autoSpaceDE w:val="0"/>
        <w:autoSpaceDN w:val="0"/>
        <w:adjustRightInd w:val="0"/>
        <w:ind w:left="360" w:firstLine="0"/>
        <w:jc w:val="center"/>
        <w:rPr>
          <w:rFonts w:ascii="Times New Roman" w:hAnsi="Times New Roman"/>
          <w:b/>
          <w:color w:val="000000" w:themeColor="text1"/>
          <w:sz w:val="24"/>
          <w:szCs w:val="24"/>
        </w:rPr>
      </w:pPr>
    </w:p>
    <w:p w:rsidR="00734872" w:rsidRPr="00292B9B" w:rsidRDefault="00734872" w:rsidP="00734872">
      <w:pPr>
        <w:widowControl w:val="0"/>
        <w:autoSpaceDE w:val="0"/>
        <w:autoSpaceDN w:val="0"/>
        <w:adjustRightInd w:val="0"/>
        <w:ind w:left="360" w:firstLine="0"/>
        <w:jc w:val="center"/>
        <w:rPr>
          <w:rFonts w:ascii="Times New Roman" w:hAnsi="Times New Roman"/>
          <w:b/>
          <w:color w:val="000000" w:themeColor="text1"/>
          <w:sz w:val="24"/>
          <w:szCs w:val="24"/>
        </w:rPr>
      </w:pPr>
    </w:p>
    <w:p w:rsidR="00734872" w:rsidRPr="00292B9B" w:rsidRDefault="00734872" w:rsidP="00734872">
      <w:pPr>
        <w:pStyle w:val="a3"/>
        <w:widowControl w:val="0"/>
        <w:autoSpaceDE w:val="0"/>
        <w:autoSpaceDN w:val="0"/>
        <w:adjustRightInd w:val="0"/>
        <w:ind w:firstLine="0"/>
        <w:rPr>
          <w:rFonts w:ascii="Times New Roman" w:hAnsi="Times New Roman"/>
          <w:b/>
          <w:color w:val="000000" w:themeColor="text1"/>
          <w:sz w:val="24"/>
          <w:szCs w:val="24"/>
        </w:rPr>
      </w:pPr>
      <w:r w:rsidRPr="00292B9B">
        <w:rPr>
          <w:rFonts w:ascii="Times New Roman" w:hAnsi="Times New Roman"/>
          <w:b/>
          <w:color w:val="000000" w:themeColor="text1"/>
          <w:sz w:val="24"/>
          <w:szCs w:val="24"/>
        </w:rPr>
        <w:t>Раздел 1. Характеристика сферы реализации подпрограммы</w:t>
      </w:r>
    </w:p>
    <w:p w:rsidR="00734872" w:rsidRPr="00292B9B" w:rsidRDefault="00734872" w:rsidP="00734872">
      <w:pPr>
        <w:pStyle w:val="a3"/>
        <w:widowControl w:val="0"/>
        <w:autoSpaceDE w:val="0"/>
        <w:autoSpaceDN w:val="0"/>
        <w:adjustRightInd w:val="0"/>
        <w:ind w:firstLine="0"/>
        <w:rPr>
          <w:rFonts w:ascii="Times New Roman" w:hAnsi="Times New Roman"/>
          <w:b/>
          <w:color w:val="000000" w:themeColor="text1"/>
          <w:sz w:val="24"/>
          <w:szCs w:val="24"/>
        </w:rPr>
      </w:pPr>
      <w:r w:rsidRPr="00292B9B">
        <w:rPr>
          <w:rFonts w:ascii="Times New Roman" w:hAnsi="Times New Roman"/>
          <w:b/>
          <w:color w:val="000000" w:themeColor="text1"/>
          <w:sz w:val="24"/>
          <w:szCs w:val="24"/>
        </w:rPr>
        <w:t>«Энергосбережение и повышение энергетической эффективности»</w:t>
      </w:r>
    </w:p>
    <w:p w:rsidR="00734872" w:rsidRPr="00292B9B" w:rsidRDefault="00734872" w:rsidP="00734872">
      <w:pPr>
        <w:widowControl w:val="0"/>
        <w:autoSpaceDE w:val="0"/>
        <w:autoSpaceDN w:val="0"/>
        <w:adjustRightInd w:val="0"/>
        <w:spacing w:line="360" w:lineRule="auto"/>
        <w:ind w:left="360" w:firstLine="0"/>
        <w:jc w:val="center"/>
        <w:rPr>
          <w:rFonts w:ascii="Times New Roman" w:hAnsi="Times New Roman"/>
          <w:b/>
          <w:color w:val="000000" w:themeColor="text1"/>
          <w:sz w:val="24"/>
          <w:szCs w:val="24"/>
        </w:rPr>
      </w:pPr>
    </w:p>
    <w:p w:rsidR="00734872" w:rsidRPr="00292B9B" w:rsidRDefault="00734872" w:rsidP="00734872">
      <w:pPr>
        <w:widowControl w:val="0"/>
        <w:autoSpaceDE w:val="0"/>
        <w:autoSpaceDN w:val="0"/>
        <w:adjustRightInd w:val="0"/>
        <w:spacing w:line="360" w:lineRule="auto"/>
        <w:rPr>
          <w:rFonts w:ascii="Times New Roman" w:hAnsi="Times New Roman"/>
          <w:color w:val="000000" w:themeColor="text1"/>
          <w:sz w:val="24"/>
          <w:szCs w:val="24"/>
        </w:rPr>
      </w:pPr>
      <w:r w:rsidRPr="00292B9B">
        <w:rPr>
          <w:rFonts w:ascii="Times New Roman" w:hAnsi="Times New Roman"/>
          <w:color w:val="000000" w:themeColor="text1"/>
          <w:sz w:val="24"/>
          <w:szCs w:val="24"/>
        </w:rPr>
        <w:t>Подпрограмма «Энергосбережение и повышение энергетической эффективности» (далее – подпрограмма) разработана с целью создания условий для реализации муниципальной программы «Развитие территории поселения»  на 2023 - 2027годы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734872" w:rsidRPr="00292B9B" w:rsidRDefault="00734872" w:rsidP="00734872">
      <w:pPr>
        <w:widowControl w:val="0"/>
        <w:autoSpaceDE w:val="0"/>
        <w:autoSpaceDN w:val="0"/>
        <w:adjustRightInd w:val="0"/>
        <w:spacing w:line="360" w:lineRule="auto"/>
        <w:rPr>
          <w:rFonts w:ascii="Times New Roman" w:hAnsi="Times New Roman"/>
          <w:color w:val="000000" w:themeColor="text1"/>
          <w:sz w:val="24"/>
          <w:szCs w:val="24"/>
        </w:rPr>
      </w:pPr>
      <w:r w:rsidRPr="00292B9B">
        <w:rPr>
          <w:rFonts w:ascii="Times New Roman" w:hAnsi="Times New Roman"/>
          <w:color w:val="000000" w:themeColor="text1"/>
          <w:sz w:val="24"/>
          <w:szCs w:val="24"/>
        </w:rPr>
        <w:t xml:space="preserve">Подпрограмма разработана во исполнение Федерального </w:t>
      </w:r>
      <w:hyperlink r:id="rId10" w:history="1">
        <w:r w:rsidRPr="00292B9B">
          <w:rPr>
            <w:rFonts w:ascii="Times New Roman" w:hAnsi="Times New Roman"/>
            <w:color w:val="000000" w:themeColor="text1"/>
            <w:sz w:val="24"/>
            <w:szCs w:val="24"/>
          </w:rPr>
          <w:t>закона</w:t>
        </w:r>
      </w:hyperlink>
      <w:r w:rsidRPr="00292B9B">
        <w:rPr>
          <w:rFonts w:ascii="Times New Roman" w:hAnsi="Times New Roman"/>
          <w:color w:val="000000" w:themeColor="text1"/>
          <w:sz w:val="24"/>
          <w:szCs w:val="24"/>
        </w:rPr>
        <w:t xml:space="preserve"> от 23.11.2009 №261-ФЗ «Об энергосбережении </w:t>
      </w:r>
      <w:proofErr w:type="gramStart"/>
      <w:r w:rsidRPr="00292B9B">
        <w:rPr>
          <w:rFonts w:ascii="Times New Roman" w:hAnsi="Times New Roman"/>
          <w:color w:val="000000" w:themeColor="text1"/>
          <w:sz w:val="24"/>
          <w:szCs w:val="24"/>
        </w:rPr>
        <w:t>и</w:t>
      </w:r>
      <w:proofErr w:type="gramEnd"/>
      <w:r w:rsidRPr="00292B9B">
        <w:rPr>
          <w:rFonts w:ascii="Times New Roman" w:hAnsi="Times New Roman"/>
          <w:color w:val="000000" w:themeColor="text1"/>
          <w:sz w:val="24"/>
          <w:szCs w:val="24"/>
        </w:rPr>
        <w:t xml:space="preserve"> о повышении энергетической эффективности и о внесении изменений в отдельные законодательные акты Российской Федерации».</w:t>
      </w:r>
    </w:p>
    <w:p w:rsidR="00734872" w:rsidRPr="00292B9B" w:rsidRDefault="00734872" w:rsidP="00734872">
      <w:pPr>
        <w:widowControl w:val="0"/>
        <w:autoSpaceDE w:val="0"/>
        <w:autoSpaceDN w:val="0"/>
        <w:adjustRightInd w:val="0"/>
        <w:spacing w:line="360" w:lineRule="auto"/>
        <w:rPr>
          <w:rFonts w:ascii="Times New Roman" w:hAnsi="Times New Roman"/>
          <w:color w:val="000000" w:themeColor="text1"/>
          <w:sz w:val="24"/>
          <w:szCs w:val="24"/>
        </w:rPr>
      </w:pPr>
      <w:r w:rsidRPr="00292B9B">
        <w:rPr>
          <w:rFonts w:ascii="Times New Roman" w:hAnsi="Times New Roman"/>
          <w:color w:val="000000" w:themeColor="text1"/>
          <w:sz w:val="24"/>
          <w:szCs w:val="24"/>
        </w:rPr>
        <w:t xml:space="preserve">Решение проблемы энергосбережения и повышения энергетической эффективности носит долгосрочный характер, что обусловлено необходимостью как изменения системы отношений на рынках энергоносителей, так и замены и модернизации значительной части производственной, инженерной и социальной инфраструктуры и ее развития на новой технологической базе. </w:t>
      </w:r>
    </w:p>
    <w:p w:rsidR="00734872" w:rsidRPr="00292B9B" w:rsidRDefault="00734872" w:rsidP="00734872">
      <w:pPr>
        <w:widowControl w:val="0"/>
        <w:autoSpaceDE w:val="0"/>
        <w:autoSpaceDN w:val="0"/>
        <w:adjustRightInd w:val="0"/>
        <w:spacing w:line="360" w:lineRule="auto"/>
        <w:rPr>
          <w:rFonts w:ascii="Times New Roman" w:hAnsi="Times New Roman"/>
          <w:color w:val="000000" w:themeColor="text1"/>
          <w:sz w:val="24"/>
          <w:szCs w:val="24"/>
        </w:rPr>
      </w:pPr>
      <w:r w:rsidRPr="00292B9B">
        <w:rPr>
          <w:rFonts w:ascii="Times New Roman" w:hAnsi="Times New Roman"/>
          <w:color w:val="000000" w:themeColor="text1"/>
          <w:sz w:val="24"/>
          <w:szCs w:val="24"/>
        </w:rPr>
        <w:t xml:space="preserve">Общий вклад подпрограммы в экономическое развитие Колыбельского сельского поселения заключается в обеспечении эффективного использования бюджетных средств, предоставляемых для осуществления мероприятий по энергосбережению и повышению энергетической эффективности за счет реализации потенциала энергосбережения и повышения энергетической эффективности на основе модернизации экономики и перехода к рациональному и экологически ответственному использованию энергетических ресурсов. </w:t>
      </w:r>
    </w:p>
    <w:p w:rsidR="00734872" w:rsidRPr="00292B9B" w:rsidRDefault="00734872" w:rsidP="00734872">
      <w:pPr>
        <w:pStyle w:val="a3"/>
        <w:spacing w:line="360" w:lineRule="auto"/>
        <w:ind w:firstLine="0"/>
        <w:rPr>
          <w:rFonts w:ascii="Times New Roman" w:hAnsi="Times New Roman"/>
          <w:color w:val="000000" w:themeColor="text1"/>
          <w:sz w:val="24"/>
          <w:szCs w:val="24"/>
        </w:rPr>
      </w:pPr>
    </w:p>
    <w:p w:rsidR="00734872" w:rsidRPr="00292B9B" w:rsidRDefault="00734872" w:rsidP="00734872">
      <w:pPr>
        <w:pStyle w:val="a3"/>
        <w:ind w:firstLine="0"/>
        <w:jc w:val="center"/>
        <w:rPr>
          <w:rFonts w:ascii="Times New Roman" w:hAnsi="Times New Roman"/>
          <w:b/>
          <w:color w:val="000000" w:themeColor="text1"/>
          <w:sz w:val="24"/>
          <w:szCs w:val="24"/>
        </w:rPr>
      </w:pPr>
      <w:r w:rsidRPr="00292B9B">
        <w:rPr>
          <w:rFonts w:ascii="Times New Roman" w:hAnsi="Times New Roman"/>
          <w:b/>
          <w:color w:val="000000" w:themeColor="text1"/>
          <w:sz w:val="24"/>
          <w:szCs w:val="24"/>
        </w:rPr>
        <w:t>Раздел 2. Цели, задачи и показатели, основные ожидаемые конечные результаты, сроки и этапы реализации подпрограммы «Энергосбережение и повышение энергетической эффективности»</w:t>
      </w:r>
    </w:p>
    <w:p w:rsidR="00734872" w:rsidRPr="00292B9B" w:rsidRDefault="00734872" w:rsidP="00734872">
      <w:pPr>
        <w:pStyle w:val="a3"/>
        <w:ind w:firstLine="0"/>
        <w:rPr>
          <w:rFonts w:ascii="Times New Roman" w:hAnsi="Times New Roman"/>
          <w:b/>
          <w:color w:val="000000" w:themeColor="text1"/>
          <w:sz w:val="24"/>
          <w:szCs w:val="24"/>
        </w:rPr>
      </w:pPr>
    </w:p>
    <w:p w:rsidR="00734872" w:rsidRPr="00292B9B" w:rsidRDefault="00734872" w:rsidP="00734872">
      <w:pPr>
        <w:spacing w:line="360" w:lineRule="auto"/>
        <w:rPr>
          <w:rFonts w:ascii="Times New Roman" w:hAnsi="Times New Roman"/>
          <w:b/>
          <w:color w:val="000000" w:themeColor="text1"/>
          <w:sz w:val="24"/>
          <w:szCs w:val="24"/>
        </w:rPr>
      </w:pPr>
      <w:r w:rsidRPr="00292B9B">
        <w:rPr>
          <w:rFonts w:ascii="Times New Roman" w:hAnsi="Times New Roman"/>
          <w:color w:val="000000" w:themeColor="text1"/>
          <w:sz w:val="24"/>
          <w:szCs w:val="24"/>
        </w:rPr>
        <w:t>Основными приоритетами муниципальной  политики в сфере энергосбережения являются: развитие эффективной и ресурсосберегающей экономики на территории Колыбельского сельского поселения, а также роста уровня и качества жизни населения за счет реализации потенциала энергосбережения и повышения энергетической эффективности на основе модернизации, технологического развития и перехода к рациональному и экологически ответственному использованию энергетических ресурсов.</w:t>
      </w:r>
    </w:p>
    <w:p w:rsidR="00734872" w:rsidRPr="00292B9B" w:rsidRDefault="00734872" w:rsidP="00734872">
      <w:pPr>
        <w:autoSpaceDE w:val="0"/>
        <w:autoSpaceDN w:val="0"/>
        <w:adjustRightInd w:val="0"/>
        <w:spacing w:line="360" w:lineRule="auto"/>
        <w:rPr>
          <w:rFonts w:ascii="Times New Roman" w:hAnsi="Times New Roman"/>
          <w:color w:val="000000" w:themeColor="text1"/>
          <w:sz w:val="24"/>
          <w:szCs w:val="24"/>
        </w:rPr>
      </w:pPr>
      <w:r w:rsidRPr="00292B9B">
        <w:rPr>
          <w:rFonts w:ascii="Times New Roman" w:hAnsi="Times New Roman"/>
          <w:color w:val="000000" w:themeColor="text1"/>
          <w:sz w:val="24"/>
          <w:szCs w:val="24"/>
        </w:rPr>
        <w:lastRenderedPageBreak/>
        <w:t>Главная цель - это обеспечение устойчивого процесса повышения поселения, в том числе за счет реализации механизмов стимулирования энергосбережения и повышения энергетической эффективности в различных сферах экономики поселения, реализации типовых энергосберегающих проектов, активизирующих деятельность хозяйствующих субъектов и населения по реализации потенциала энергосбережения.</w:t>
      </w:r>
    </w:p>
    <w:p w:rsidR="00734872" w:rsidRPr="00292B9B" w:rsidRDefault="00734872" w:rsidP="00734872">
      <w:pPr>
        <w:pStyle w:val="ConsPlusCell"/>
        <w:spacing w:line="360" w:lineRule="auto"/>
        <w:jc w:val="both"/>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В числе приоритетов определены следующие направления:</w:t>
      </w:r>
    </w:p>
    <w:p w:rsidR="00734872" w:rsidRPr="00292B9B" w:rsidRDefault="00734872" w:rsidP="00734872">
      <w:pPr>
        <w:pStyle w:val="a3"/>
        <w:autoSpaceDE w:val="0"/>
        <w:autoSpaceDN w:val="0"/>
        <w:adjustRightInd w:val="0"/>
        <w:spacing w:line="360" w:lineRule="auto"/>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 обеспечение надежного, безопасного, бездефицитного энергоснабжения на территории Колыбельского сельского поселения;</w:t>
      </w:r>
    </w:p>
    <w:p w:rsidR="00734872" w:rsidRPr="00292B9B" w:rsidRDefault="00734872" w:rsidP="00734872">
      <w:pPr>
        <w:pStyle w:val="a3"/>
        <w:autoSpaceDE w:val="0"/>
        <w:autoSpaceDN w:val="0"/>
        <w:adjustRightInd w:val="0"/>
        <w:spacing w:line="360" w:lineRule="auto"/>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 активное вовлечение всех групп потребителей в энергосбережение;</w:t>
      </w:r>
    </w:p>
    <w:p w:rsidR="00734872" w:rsidRPr="00292B9B" w:rsidRDefault="00734872" w:rsidP="00734872">
      <w:pPr>
        <w:autoSpaceDE w:val="0"/>
        <w:autoSpaceDN w:val="0"/>
        <w:adjustRightInd w:val="0"/>
        <w:spacing w:line="360" w:lineRule="auto"/>
        <w:ind w:left="360"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 уменьшение негативного воздействия энергетического хозяйства Колыбельского сельского поселения  на окружающую среду.</w:t>
      </w:r>
    </w:p>
    <w:p w:rsidR="00734872" w:rsidRPr="00292B9B" w:rsidRDefault="00734872" w:rsidP="00734872">
      <w:pPr>
        <w:pStyle w:val="a3"/>
        <w:autoSpaceDE w:val="0"/>
        <w:autoSpaceDN w:val="0"/>
        <w:adjustRightInd w:val="0"/>
        <w:spacing w:line="360" w:lineRule="auto"/>
        <w:ind w:firstLine="0"/>
        <w:jc w:val="left"/>
        <w:rPr>
          <w:rFonts w:ascii="Times New Roman" w:hAnsi="Times New Roman"/>
          <w:color w:val="000000" w:themeColor="text1"/>
          <w:sz w:val="24"/>
          <w:szCs w:val="24"/>
        </w:rPr>
      </w:pPr>
      <w:r w:rsidRPr="00292B9B">
        <w:rPr>
          <w:rFonts w:ascii="Times New Roman" w:hAnsi="Times New Roman"/>
          <w:color w:val="000000" w:themeColor="text1"/>
          <w:sz w:val="24"/>
          <w:szCs w:val="24"/>
        </w:rPr>
        <w:t xml:space="preserve">         Исходя из основных приоритетов, целями реализации настоящей подпрограммы являются:</w:t>
      </w:r>
    </w:p>
    <w:p w:rsidR="00734872" w:rsidRPr="00292B9B" w:rsidRDefault="00734872" w:rsidP="00734872">
      <w:pPr>
        <w:autoSpaceDE w:val="0"/>
        <w:autoSpaceDN w:val="0"/>
        <w:adjustRightInd w:val="0"/>
        <w:spacing w:line="360" w:lineRule="auto"/>
        <w:ind w:left="360"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 снижение удельных показателей потребления электрической  энергии, сокращение потерь энергоресурсов;</w:t>
      </w:r>
    </w:p>
    <w:p w:rsidR="00734872" w:rsidRPr="00292B9B" w:rsidRDefault="00734872" w:rsidP="00734872">
      <w:pPr>
        <w:autoSpaceDE w:val="0"/>
        <w:autoSpaceDN w:val="0"/>
        <w:adjustRightInd w:val="0"/>
        <w:spacing w:line="360" w:lineRule="auto"/>
        <w:ind w:left="360"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 xml:space="preserve">- снижение доли энергетических издержек, снижение нагрузки по оплате услуг энергоснабжения на бюджетную систему. </w:t>
      </w:r>
    </w:p>
    <w:p w:rsidR="00734872" w:rsidRPr="00292B9B" w:rsidRDefault="00734872" w:rsidP="00734872">
      <w:pPr>
        <w:pStyle w:val="ConsPlusCell"/>
        <w:spacing w:line="360" w:lineRule="auto"/>
        <w:jc w:val="both"/>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 xml:space="preserve">          Достижение заявленных целей потребует решения следующих задач:</w:t>
      </w:r>
    </w:p>
    <w:p w:rsidR="00734872" w:rsidRPr="00292B9B" w:rsidRDefault="00734872" w:rsidP="00734872">
      <w:pPr>
        <w:autoSpaceDE w:val="0"/>
        <w:autoSpaceDN w:val="0"/>
        <w:adjustRightInd w:val="0"/>
        <w:spacing w:line="360" w:lineRule="auto"/>
        <w:rPr>
          <w:rFonts w:ascii="Times New Roman" w:hAnsi="Times New Roman"/>
          <w:color w:val="000000" w:themeColor="text1"/>
          <w:sz w:val="24"/>
          <w:szCs w:val="24"/>
        </w:rPr>
      </w:pPr>
      <w:r w:rsidRPr="00292B9B">
        <w:rPr>
          <w:rFonts w:ascii="Times New Roman" w:hAnsi="Times New Roman"/>
          <w:color w:val="000000" w:themeColor="text1"/>
          <w:sz w:val="24"/>
          <w:szCs w:val="24"/>
        </w:rPr>
        <w:t>- обеспечение рационального использования энергетических ресурсов за счет реализации энергосберегающих мероприятий;</w:t>
      </w:r>
    </w:p>
    <w:p w:rsidR="00734872" w:rsidRPr="00292B9B" w:rsidRDefault="00734872" w:rsidP="00734872">
      <w:pPr>
        <w:autoSpaceDE w:val="0"/>
        <w:autoSpaceDN w:val="0"/>
        <w:adjustRightInd w:val="0"/>
        <w:spacing w:line="360" w:lineRule="auto"/>
        <w:rPr>
          <w:rFonts w:ascii="Times New Roman" w:hAnsi="Times New Roman"/>
          <w:color w:val="000000" w:themeColor="text1"/>
          <w:sz w:val="24"/>
          <w:szCs w:val="24"/>
        </w:rPr>
      </w:pPr>
      <w:r w:rsidRPr="00292B9B">
        <w:rPr>
          <w:rFonts w:ascii="Times New Roman" w:hAnsi="Times New Roman"/>
          <w:color w:val="000000" w:themeColor="text1"/>
          <w:sz w:val="24"/>
          <w:szCs w:val="24"/>
        </w:rPr>
        <w:t>- повышение энергетической эффективности в муниципальных учреждениях Колыбельского сельского поселения;</w:t>
      </w:r>
    </w:p>
    <w:p w:rsidR="00734872" w:rsidRPr="00292B9B" w:rsidRDefault="00734872" w:rsidP="00734872">
      <w:pPr>
        <w:autoSpaceDE w:val="0"/>
        <w:autoSpaceDN w:val="0"/>
        <w:adjustRightInd w:val="0"/>
        <w:spacing w:line="360" w:lineRule="auto"/>
        <w:rPr>
          <w:rFonts w:ascii="Times New Roman" w:hAnsi="Times New Roman"/>
          <w:color w:val="000000" w:themeColor="text1"/>
          <w:sz w:val="24"/>
          <w:szCs w:val="24"/>
        </w:rPr>
      </w:pPr>
      <w:r w:rsidRPr="00292B9B">
        <w:rPr>
          <w:rFonts w:ascii="Times New Roman" w:hAnsi="Times New Roman"/>
          <w:color w:val="000000" w:themeColor="text1"/>
          <w:sz w:val="24"/>
          <w:szCs w:val="24"/>
        </w:rPr>
        <w:t xml:space="preserve">- повышение информированности общества об </w:t>
      </w:r>
      <w:proofErr w:type="spellStart"/>
      <w:r w:rsidRPr="00292B9B">
        <w:rPr>
          <w:rFonts w:ascii="Times New Roman" w:hAnsi="Times New Roman"/>
          <w:color w:val="000000" w:themeColor="text1"/>
          <w:sz w:val="24"/>
          <w:szCs w:val="24"/>
        </w:rPr>
        <w:t>энергоэффективном</w:t>
      </w:r>
      <w:proofErr w:type="spellEnd"/>
      <w:r w:rsidRPr="00292B9B">
        <w:rPr>
          <w:rFonts w:ascii="Times New Roman" w:hAnsi="Times New Roman"/>
          <w:color w:val="000000" w:themeColor="text1"/>
          <w:sz w:val="24"/>
          <w:szCs w:val="24"/>
        </w:rPr>
        <w:t xml:space="preserve"> оборудовании, технологиях и достижениях в области </w:t>
      </w:r>
      <w:proofErr w:type="spellStart"/>
      <w:r w:rsidRPr="00292B9B">
        <w:rPr>
          <w:rFonts w:ascii="Times New Roman" w:hAnsi="Times New Roman"/>
          <w:color w:val="000000" w:themeColor="text1"/>
          <w:sz w:val="24"/>
          <w:szCs w:val="24"/>
        </w:rPr>
        <w:t>энергоэффективности</w:t>
      </w:r>
      <w:proofErr w:type="spellEnd"/>
      <w:r w:rsidRPr="00292B9B">
        <w:rPr>
          <w:rFonts w:ascii="Times New Roman" w:hAnsi="Times New Roman"/>
          <w:color w:val="000000" w:themeColor="text1"/>
          <w:sz w:val="24"/>
          <w:szCs w:val="24"/>
        </w:rPr>
        <w:t xml:space="preserve"> и энергосбережения. </w:t>
      </w:r>
    </w:p>
    <w:p w:rsidR="00734872" w:rsidRPr="00292B9B" w:rsidRDefault="00734872" w:rsidP="00734872">
      <w:pPr>
        <w:shd w:val="clear" w:color="auto" w:fill="FFFFFF"/>
        <w:spacing w:line="360" w:lineRule="auto"/>
        <w:rPr>
          <w:rFonts w:ascii="Times New Roman" w:hAnsi="Times New Roman"/>
          <w:color w:val="000000" w:themeColor="text1"/>
          <w:sz w:val="24"/>
          <w:szCs w:val="24"/>
        </w:rPr>
      </w:pPr>
      <w:r w:rsidRPr="00292B9B">
        <w:rPr>
          <w:rFonts w:ascii="Times New Roman" w:hAnsi="Times New Roman"/>
          <w:color w:val="000000" w:themeColor="text1"/>
          <w:sz w:val="24"/>
          <w:szCs w:val="24"/>
        </w:rPr>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rsidR="00734872" w:rsidRPr="00292B9B" w:rsidRDefault="00734872" w:rsidP="00734872">
      <w:pPr>
        <w:spacing w:line="360" w:lineRule="auto"/>
        <w:rPr>
          <w:rFonts w:ascii="Times New Roman" w:hAnsi="Times New Roman"/>
          <w:color w:val="000000" w:themeColor="text1"/>
          <w:sz w:val="24"/>
          <w:szCs w:val="24"/>
        </w:rPr>
      </w:pPr>
      <w:r w:rsidRPr="00292B9B">
        <w:rPr>
          <w:rFonts w:ascii="Times New Roman" w:hAnsi="Times New Roman"/>
          <w:color w:val="000000" w:themeColor="text1"/>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734872" w:rsidRPr="00292B9B" w:rsidRDefault="00734872" w:rsidP="00734872">
      <w:pPr>
        <w:widowControl w:val="0"/>
        <w:autoSpaceDE w:val="0"/>
        <w:autoSpaceDN w:val="0"/>
        <w:adjustRightInd w:val="0"/>
        <w:spacing w:line="360" w:lineRule="auto"/>
        <w:rPr>
          <w:rFonts w:ascii="Times New Roman" w:hAnsi="Times New Roman"/>
          <w:color w:val="000000" w:themeColor="text1"/>
          <w:sz w:val="24"/>
          <w:szCs w:val="24"/>
        </w:rPr>
      </w:pPr>
      <w:r w:rsidRPr="00292B9B">
        <w:rPr>
          <w:rFonts w:ascii="Times New Roman" w:hAnsi="Times New Roman"/>
          <w:color w:val="000000" w:themeColor="text1"/>
          <w:sz w:val="24"/>
          <w:szCs w:val="24"/>
        </w:rPr>
        <w:t>Подпрограмму предусматривается реализовать в 2023-2027 годах в один этап.</w:t>
      </w:r>
    </w:p>
    <w:p w:rsidR="00734872" w:rsidRPr="00292B9B" w:rsidRDefault="00734872" w:rsidP="00734872">
      <w:pPr>
        <w:spacing w:line="360" w:lineRule="auto"/>
        <w:rPr>
          <w:rFonts w:ascii="Times New Roman" w:hAnsi="Times New Roman"/>
          <w:color w:val="000000" w:themeColor="text1"/>
          <w:kern w:val="2"/>
          <w:sz w:val="24"/>
          <w:szCs w:val="24"/>
        </w:rPr>
      </w:pPr>
      <w:r w:rsidRPr="00292B9B">
        <w:rPr>
          <w:rFonts w:ascii="Times New Roman" w:hAnsi="Times New Roman"/>
          <w:color w:val="000000" w:themeColor="text1"/>
          <w:kern w:val="2"/>
          <w:sz w:val="24"/>
          <w:szCs w:val="24"/>
        </w:rPr>
        <w:t>Подробные значения целевых показателей (индикаторов) подпрограммы Муниципальной программы представлены в приложении  1 к Муниципальной программе.</w:t>
      </w:r>
    </w:p>
    <w:p w:rsidR="00734872" w:rsidRPr="00292B9B" w:rsidRDefault="00734872" w:rsidP="00734872">
      <w:pPr>
        <w:pStyle w:val="a3"/>
        <w:ind w:firstLine="0"/>
        <w:rPr>
          <w:rFonts w:ascii="Times New Roman" w:hAnsi="Times New Roman"/>
          <w:b/>
          <w:color w:val="000000" w:themeColor="text1"/>
          <w:sz w:val="24"/>
          <w:szCs w:val="24"/>
        </w:rPr>
      </w:pPr>
    </w:p>
    <w:p w:rsidR="00734872" w:rsidRPr="00292B9B" w:rsidRDefault="00734872" w:rsidP="00734872">
      <w:pPr>
        <w:ind w:left="360" w:firstLine="0"/>
        <w:jc w:val="center"/>
        <w:rPr>
          <w:rFonts w:ascii="Times New Roman" w:hAnsi="Times New Roman"/>
          <w:b/>
          <w:color w:val="000000" w:themeColor="text1"/>
          <w:sz w:val="24"/>
          <w:szCs w:val="24"/>
        </w:rPr>
      </w:pPr>
      <w:r w:rsidRPr="00292B9B">
        <w:rPr>
          <w:rFonts w:ascii="Times New Roman" w:hAnsi="Times New Roman"/>
          <w:b/>
          <w:color w:val="000000" w:themeColor="text1"/>
          <w:sz w:val="24"/>
          <w:szCs w:val="24"/>
        </w:rPr>
        <w:t xml:space="preserve">Раздел 3. Характеристика основных мероприятий подпрограммы </w:t>
      </w:r>
    </w:p>
    <w:p w:rsidR="00734872" w:rsidRPr="00292B9B" w:rsidRDefault="00734872" w:rsidP="00734872">
      <w:pPr>
        <w:pStyle w:val="a3"/>
        <w:ind w:firstLine="0"/>
        <w:rPr>
          <w:rFonts w:ascii="Times New Roman" w:hAnsi="Times New Roman"/>
          <w:b/>
          <w:color w:val="000000" w:themeColor="text1"/>
          <w:sz w:val="24"/>
          <w:szCs w:val="24"/>
        </w:rPr>
      </w:pPr>
      <w:r w:rsidRPr="00292B9B">
        <w:rPr>
          <w:rFonts w:ascii="Times New Roman" w:hAnsi="Times New Roman"/>
          <w:b/>
          <w:color w:val="000000" w:themeColor="text1"/>
          <w:sz w:val="24"/>
          <w:szCs w:val="24"/>
        </w:rPr>
        <w:t>«Энергосбережение и повышение энергетической эффективности»</w:t>
      </w:r>
    </w:p>
    <w:p w:rsidR="00734872" w:rsidRPr="00292B9B" w:rsidRDefault="00734872" w:rsidP="00734872">
      <w:pPr>
        <w:pStyle w:val="a3"/>
        <w:ind w:firstLine="0"/>
        <w:rPr>
          <w:rFonts w:ascii="Times New Roman" w:hAnsi="Times New Roman"/>
          <w:b/>
          <w:color w:val="000000" w:themeColor="text1"/>
          <w:sz w:val="24"/>
          <w:szCs w:val="24"/>
        </w:rPr>
      </w:pPr>
    </w:p>
    <w:p w:rsidR="00734872" w:rsidRPr="00292B9B" w:rsidRDefault="00734872" w:rsidP="00504B79">
      <w:pPr>
        <w:shd w:val="clear" w:color="auto" w:fill="FFFFFF"/>
        <w:spacing w:line="360" w:lineRule="auto"/>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lastRenderedPageBreak/>
        <w:t>Подпрограмма включает основные мероприятия:</w:t>
      </w:r>
    </w:p>
    <w:p w:rsidR="00734872" w:rsidRPr="00292B9B" w:rsidRDefault="00734872" w:rsidP="00734872">
      <w:pPr>
        <w:pStyle w:val="a3"/>
        <w:widowControl w:val="0"/>
        <w:autoSpaceDE w:val="0"/>
        <w:autoSpaceDN w:val="0"/>
        <w:adjustRightInd w:val="0"/>
        <w:spacing w:line="360" w:lineRule="auto"/>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 xml:space="preserve">- закупка и установка </w:t>
      </w:r>
      <w:proofErr w:type="spellStart"/>
      <w:r w:rsidRPr="00292B9B">
        <w:rPr>
          <w:rFonts w:ascii="Times New Roman" w:hAnsi="Times New Roman"/>
          <w:color w:val="000000" w:themeColor="text1"/>
          <w:sz w:val="24"/>
          <w:szCs w:val="24"/>
        </w:rPr>
        <w:t>энергоэффективных</w:t>
      </w:r>
      <w:proofErr w:type="spellEnd"/>
      <w:r w:rsidRPr="00292B9B">
        <w:rPr>
          <w:rFonts w:ascii="Times New Roman" w:hAnsi="Times New Roman"/>
          <w:color w:val="000000" w:themeColor="text1"/>
          <w:sz w:val="24"/>
          <w:szCs w:val="24"/>
        </w:rPr>
        <w:t xml:space="preserve"> ламп и светильников для освещения муниципальных зданий и сооружений, сети уличного освещения</w:t>
      </w:r>
      <w:r w:rsidR="00504B79" w:rsidRPr="00292B9B">
        <w:rPr>
          <w:rFonts w:ascii="Times New Roman" w:hAnsi="Times New Roman"/>
          <w:color w:val="000000" w:themeColor="text1"/>
          <w:sz w:val="24"/>
          <w:szCs w:val="24"/>
        </w:rPr>
        <w:t>, а так же проведение работ по их установке и реконструкции сети уличного освещения.</w:t>
      </w:r>
    </w:p>
    <w:p w:rsidR="00734872" w:rsidRPr="00292B9B" w:rsidRDefault="00734872" w:rsidP="00504B79">
      <w:pPr>
        <w:widowControl w:val="0"/>
        <w:autoSpaceDE w:val="0"/>
        <w:autoSpaceDN w:val="0"/>
        <w:adjustRightInd w:val="0"/>
        <w:spacing w:line="360" w:lineRule="auto"/>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Реализация основных мероприятий направлена на повышение эффективности использования энергетических ресурсов на территории Колыбельского сельского поселения и снижение затрат.</w:t>
      </w:r>
    </w:p>
    <w:p w:rsidR="00734872" w:rsidRPr="00292B9B" w:rsidRDefault="00734872" w:rsidP="00504B79">
      <w:pPr>
        <w:autoSpaceDE w:val="0"/>
        <w:autoSpaceDN w:val="0"/>
        <w:adjustRightInd w:val="0"/>
        <w:spacing w:line="360" w:lineRule="auto"/>
        <w:ind w:firstLine="0"/>
        <w:rPr>
          <w:rFonts w:ascii="Times New Roman" w:hAnsi="Times New Roman"/>
          <w:color w:val="000000" w:themeColor="text1"/>
          <w:kern w:val="2"/>
          <w:sz w:val="24"/>
          <w:szCs w:val="24"/>
        </w:rPr>
      </w:pPr>
      <w:r w:rsidRPr="00292B9B">
        <w:rPr>
          <w:rFonts w:ascii="Times New Roman" w:hAnsi="Times New Roman"/>
          <w:color w:val="000000" w:themeColor="text1"/>
          <w:kern w:val="2"/>
          <w:sz w:val="24"/>
          <w:szCs w:val="24"/>
        </w:rPr>
        <w:t>Перечень основных мероприятий подпрограммы Муниципальной программы  представлен в приложении  2 к Муниципальной программе.</w:t>
      </w:r>
    </w:p>
    <w:p w:rsidR="00734872" w:rsidRPr="00292B9B" w:rsidRDefault="00734872" w:rsidP="00734872">
      <w:pPr>
        <w:pStyle w:val="a3"/>
        <w:ind w:firstLine="0"/>
        <w:rPr>
          <w:rFonts w:ascii="Times New Roman" w:hAnsi="Times New Roman"/>
          <w:b/>
          <w:color w:val="000000" w:themeColor="text1"/>
          <w:sz w:val="24"/>
          <w:szCs w:val="24"/>
        </w:rPr>
      </w:pPr>
    </w:p>
    <w:p w:rsidR="00734872" w:rsidRPr="00292B9B" w:rsidRDefault="00734872" w:rsidP="00D66EFA">
      <w:pPr>
        <w:pStyle w:val="a3"/>
        <w:ind w:firstLine="0"/>
        <w:jc w:val="center"/>
        <w:rPr>
          <w:rFonts w:ascii="Times New Roman" w:hAnsi="Times New Roman"/>
          <w:b/>
          <w:color w:val="000000" w:themeColor="text1"/>
          <w:sz w:val="24"/>
          <w:szCs w:val="24"/>
        </w:rPr>
      </w:pPr>
      <w:r w:rsidRPr="00292B9B">
        <w:rPr>
          <w:rFonts w:ascii="Times New Roman" w:hAnsi="Times New Roman"/>
          <w:b/>
          <w:color w:val="000000" w:themeColor="text1"/>
          <w:sz w:val="24"/>
          <w:szCs w:val="24"/>
        </w:rPr>
        <w:t>Раздел 4. Информация по ресурсному обеспечению подпрограммы «Энергосбережение и повышение энергетической эффективности»</w:t>
      </w:r>
    </w:p>
    <w:p w:rsidR="00D66EFA" w:rsidRPr="00292B9B" w:rsidRDefault="00D66EFA" w:rsidP="00D66EFA">
      <w:pPr>
        <w:pStyle w:val="a3"/>
        <w:ind w:firstLine="0"/>
        <w:jc w:val="center"/>
        <w:rPr>
          <w:rFonts w:ascii="Times New Roman" w:hAnsi="Times New Roman"/>
          <w:b/>
          <w:color w:val="000000" w:themeColor="text1"/>
          <w:sz w:val="24"/>
          <w:szCs w:val="24"/>
        </w:rPr>
      </w:pPr>
    </w:p>
    <w:p w:rsidR="009A24E8" w:rsidRPr="00292B9B" w:rsidRDefault="009A24E8" w:rsidP="009A24E8">
      <w:pPr>
        <w:framePr w:w="9511" w:h="1471" w:hRule="exact" w:hSpace="180" w:wrap="around" w:vAnchor="text" w:hAnchor="page" w:x="1291" w:y="1882"/>
        <w:autoSpaceDE w:val="0"/>
        <w:autoSpaceDN w:val="0"/>
        <w:adjustRightInd w:val="0"/>
        <w:ind w:firstLine="567"/>
        <w:rPr>
          <w:rFonts w:ascii="Times New Roman" w:hAnsi="Times New Roman"/>
          <w:color w:val="000000" w:themeColor="text1"/>
          <w:sz w:val="24"/>
          <w:szCs w:val="24"/>
        </w:rPr>
      </w:pPr>
      <w:r w:rsidRPr="00292B9B">
        <w:rPr>
          <w:rFonts w:ascii="Times New Roman" w:hAnsi="Times New Roman"/>
          <w:color w:val="000000" w:themeColor="text1"/>
          <w:sz w:val="24"/>
          <w:szCs w:val="24"/>
        </w:rPr>
        <w:t>2023 год – 4</w:t>
      </w:r>
      <w:r>
        <w:rPr>
          <w:rFonts w:ascii="Times New Roman" w:hAnsi="Times New Roman"/>
          <w:color w:val="000000" w:themeColor="text1"/>
          <w:sz w:val="24"/>
          <w:szCs w:val="24"/>
        </w:rPr>
        <w:t>4</w:t>
      </w:r>
      <w:r w:rsidRPr="00292B9B">
        <w:rPr>
          <w:rFonts w:ascii="Times New Roman" w:hAnsi="Times New Roman"/>
          <w:color w:val="000000" w:themeColor="text1"/>
          <w:sz w:val="24"/>
          <w:szCs w:val="24"/>
        </w:rPr>
        <w:t>,</w:t>
      </w:r>
      <w:r>
        <w:rPr>
          <w:rFonts w:ascii="Times New Roman" w:hAnsi="Times New Roman"/>
          <w:color w:val="000000" w:themeColor="text1"/>
          <w:sz w:val="24"/>
          <w:szCs w:val="24"/>
        </w:rPr>
        <w:t>5</w:t>
      </w:r>
      <w:r w:rsidRPr="00292B9B">
        <w:rPr>
          <w:rFonts w:ascii="Times New Roman" w:hAnsi="Times New Roman"/>
          <w:color w:val="000000" w:themeColor="text1"/>
          <w:sz w:val="24"/>
          <w:szCs w:val="24"/>
        </w:rPr>
        <w:t xml:space="preserve"> тыс. рублей;</w:t>
      </w:r>
    </w:p>
    <w:p w:rsidR="009A24E8" w:rsidRPr="00292B9B" w:rsidRDefault="009A24E8" w:rsidP="009A24E8">
      <w:pPr>
        <w:pStyle w:val="ConsPlusCell"/>
        <w:framePr w:w="9511" w:h="1471" w:hRule="exact" w:hSpace="180" w:wrap="around" w:vAnchor="text" w:hAnchor="page" w:x="1291" w:y="1882"/>
        <w:ind w:firstLine="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2024 год – </w:t>
      </w:r>
      <w:r w:rsidRPr="00292B9B">
        <w:rPr>
          <w:rFonts w:ascii="Times New Roman" w:hAnsi="Times New Roman" w:cs="Times New Roman"/>
          <w:color w:val="000000" w:themeColor="text1"/>
          <w:sz w:val="24"/>
          <w:szCs w:val="24"/>
        </w:rPr>
        <w:t>50,0 тыс. рублей;</w:t>
      </w:r>
    </w:p>
    <w:p w:rsidR="009A24E8" w:rsidRPr="00292B9B" w:rsidRDefault="009A24E8" w:rsidP="009A24E8">
      <w:pPr>
        <w:pStyle w:val="ConsPlusCell"/>
        <w:framePr w:w="9511" w:h="1471" w:hRule="exact" w:hSpace="180" w:wrap="around" w:vAnchor="text" w:hAnchor="page" w:x="1291" w:y="1882"/>
        <w:ind w:firstLine="567"/>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 xml:space="preserve">2025 год – </w:t>
      </w:r>
      <w:r>
        <w:rPr>
          <w:rFonts w:ascii="Times New Roman" w:hAnsi="Times New Roman" w:cs="Times New Roman"/>
          <w:color w:val="000000" w:themeColor="text1"/>
          <w:sz w:val="24"/>
          <w:szCs w:val="24"/>
        </w:rPr>
        <w:t>68</w:t>
      </w:r>
      <w:r w:rsidRPr="00292B9B">
        <w:rPr>
          <w:rFonts w:ascii="Times New Roman" w:hAnsi="Times New Roman" w:cs="Times New Roman"/>
          <w:color w:val="000000" w:themeColor="text1"/>
          <w:sz w:val="24"/>
          <w:szCs w:val="24"/>
        </w:rPr>
        <w:t>,0 тыс. рублей;</w:t>
      </w:r>
    </w:p>
    <w:p w:rsidR="009A24E8" w:rsidRDefault="009A24E8" w:rsidP="009A24E8">
      <w:pPr>
        <w:pStyle w:val="ConsPlusCell"/>
        <w:framePr w:w="9511" w:h="1471" w:hRule="exact" w:hSpace="180" w:wrap="around" w:vAnchor="text" w:hAnchor="page" w:x="1291" w:y="1882"/>
        <w:ind w:firstLine="567"/>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 xml:space="preserve">2026 год – </w:t>
      </w:r>
      <w:r>
        <w:rPr>
          <w:rFonts w:ascii="Times New Roman" w:hAnsi="Times New Roman" w:cs="Times New Roman"/>
          <w:color w:val="000000" w:themeColor="text1"/>
          <w:sz w:val="24"/>
          <w:szCs w:val="24"/>
        </w:rPr>
        <w:t>70</w:t>
      </w:r>
      <w:r w:rsidRPr="00292B9B">
        <w:rPr>
          <w:rFonts w:ascii="Times New Roman" w:hAnsi="Times New Roman" w:cs="Times New Roman"/>
          <w:color w:val="000000" w:themeColor="text1"/>
          <w:sz w:val="24"/>
          <w:szCs w:val="24"/>
        </w:rPr>
        <w:t>,0 тыс. рублей;</w:t>
      </w:r>
    </w:p>
    <w:p w:rsidR="009A24E8" w:rsidRPr="00292B9B" w:rsidRDefault="009A24E8" w:rsidP="009A24E8">
      <w:pPr>
        <w:pStyle w:val="ConsPlusCell"/>
        <w:framePr w:w="9511" w:h="1471" w:hRule="exact" w:hSpace="180" w:wrap="around" w:vAnchor="text" w:hAnchor="page" w:x="1291" w:y="1882"/>
        <w:ind w:firstLine="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2027 год </w:t>
      </w:r>
      <w:r w:rsidRPr="00292B9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70</w:t>
      </w:r>
      <w:r w:rsidRPr="00292B9B">
        <w:rPr>
          <w:rFonts w:ascii="Times New Roman" w:hAnsi="Times New Roman" w:cs="Times New Roman"/>
          <w:color w:val="000000" w:themeColor="text1"/>
          <w:sz w:val="24"/>
          <w:szCs w:val="24"/>
        </w:rPr>
        <w:t>,0 тыс. рублей</w:t>
      </w:r>
      <w:r>
        <w:rPr>
          <w:rFonts w:ascii="Times New Roman" w:hAnsi="Times New Roman" w:cs="Times New Roman"/>
          <w:color w:val="000000" w:themeColor="text1"/>
          <w:sz w:val="24"/>
          <w:szCs w:val="24"/>
        </w:rPr>
        <w:t>.</w:t>
      </w:r>
    </w:p>
    <w:p w:rsidR="00734872" w:rsidRPr="00292B9B" w:rsidRDefault="00734872" w:rsidP="00D66EFA">
      <w:pPr>
        <w:autoSpaceDE w:val="0"/>
        <w:autoSpaceDN w:val="0"/>
        <w:adjustRightInd w:val="0"/>
        <w:spacing w:line="360" w:lineRule="auto"/>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 xml:space="preserve">Финансирование реализации подпрограммы осуществляется в рамках текущего финансирования. Объем финансового обеспечения реализации подпрограммы за счет средств местного бюджета за весь период ее реализации составит, составляет: </w:t>
      </w:r>
      <w:r w:rsidR="009A24E8">
        <w:rPr>
          <w:rFonts w:ascii="Times New Roman" w:hAnsi="Times New Roman"/>
          <w:color w:val="000000" w:themeColor="text1"/>
          <w:sz w:val="24"/>
          <w:szCs w:val="24"/>
        </w:rPr>
        <w:t>302,5</w:t>
      </w:r>
      <w:r w:rsidRPr="00292B9B">
        <w:rPr>
          <w:rFonts w:ascii="Times New Roman" w:hAnsi="Times New Roman"/>
          <w:color w:val="000000" w:themeColor="text1"/>
          <w:sz w:val="24"/>
          <w:szCs w:val="24"/>
        </w:rPr>
        <w:t xml:space="preserve"> тыс. рублей, в том числе:</w:t>
      </w:r>
    </w:p>
    <w:p w:rsidR="00734872" w:rsidRPr="00292B9B" w:rsidRDefault="009A24E8" w:rsidP="009A24E8">
      <w:pPr>
        <w:spacing w:line="360" w:lineRule="auto"/>
        <w:ind w:firstLine="0"/>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734872" w:rsidRPr="00292B9B" w:rsidRDefault="00734872" w:rsidP="009A24E8">
      <w:pPr>
        <w:spacing w:line="360" w:lineRule="auto"/>
        <w:ind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Информация о ресурсном обеспечении подпрограммы Муниципальной программы   за счет средств местного бюджета представлена в приложении  3 к Муниципальной программе</w:t>
      </w:r>
      <w:r w:rsidRPr="00292B9B">
        <w:rPr>
          <w:rFonts w:ascii="Times New Roman" w:hAnsi="Times New Roman"/>
          <w:color w:val="000000" w:themeColor="text1"/>
          <w:kern w:val="2"/>
          <w:sz w:val="24"/>
          <w:szCs w:val="24"/>
        </w:rPr>
        <w:t>.</w:t>
      </w:r>
    </w:p>
    <w:p w:rsidR="00734872" w:rsidRPr="00292B9B" w:rsidRDefault="00734872" w:rsidP="00734872">
      <w:pPr>
        <w:pStyle w:val="a3"/>
        <w:ind w:firstLine="0"/>
        <w:rPr>
          <w:rFonts w:ascii="Times New Roman" w:hAnsi="Times New Roman"/>
          <w:color w:val="000000" w:themeColor="text1"/>
          <w:spacing w:val="-8"/>
          <w:sz w:val="24"/>
          <w:szCs w:val="24"/>
        </w:rPr>
      </w:pPr>
    </w:p>
    <w:p w:rsidR="00734872" w:rsidRPr="00292B9B" w:rsidRDefault="00734872" w:rsidP="00D66EFA">
      <w:pPr>
        <w:pStyle w:val="Standard"/>
        <w:ind w:left="720"/>
        <w:jc w:val="center"/>
        <w:rPr>
          <w:b/>
          <w:color w:val="000000" w:themeColor="text1"/>
          <w:lang w:val="ru-RU"/>
        </w:rPr>
      </w:pPr>
      <w:r w:rsidRPr="00292B9B">
        <w:rPr>
          <w:b/>
          <w:color w:val="000000" w:themeColor="text1"/>
          <w:lang w:val="ru-RU"/>
        </w:rPr>
        <w:t>Раздел 5. К</w:t>
      </w:r>
      <w:proofErr w:type="spellStart"/>
      <w:r w:rsidRPr="00292B9B">
        <w:rPr>
          <w:b/>
          <w:color w:val="000000" w:themeColor="text1"/>
          <w:spacing w:val="2"/>
          <w:shd w:val="clear" w:color="auto" w:fill="FFFFFF"/>
        </w:rPr>
        <w:t>онечные</w:t>
      </w:r>
      <w:proofErr w:type="spellEnd"/>
      <w:r w:rsidRPr="00292B9B">
        <w:rPr>
          <w:b/>
          <w:color w:val="000000" w:themeColor="text1"/>
          <w:spacing w:val="2"/>
          <w:shd w:val="clear" w:color="auto" w:fill="FFFFFF"/>
        </w:rPr>
        <w:t xml:space="preserve"> </w:t>
      </w:r>
      <w:proofErr w:type="spellStart"/>
      <w:r w:rsidRPr="00292B9B">
        <w:rPr>
          <w:b/>
          <w:color w:val="000000" w:themeColor="text1"/>
          <w:spacing w:val="2"/>
          <w:shd w:val="clear" w:color="auto" w:fill="FFFFFF"/>
        </w:rPr>
        <w:t>результаты</w:t>
      </w:r>
      <w:proofErr w:type="spellEnd"/>
      <w:r w:rsidRPr="00292B9B">
        <w:rPr>
          <w:b/>
          <w:color w:val="000000" w:themeColor="text1"/>
          <w:spacing w:val="2"/>
          <w:shd w:val="clear" w:color="auto" w:fill="FFFFFF"/>
        </w:rPr>
        <w:t xml:space="preserve"> </w:t>
      </w:r>
      <w:proofErr w:type="spellStart"/>
      <w:r w:rsidRPr="00292B9B">
        <w:rPr>
          <w:b/>
          <w:color w:val="000000" w:themeColor="text1"/>
          <w:spacing w:val="2"/>
          <w:shd w:val="clear" w:color="auto" w:fill="FFFFFF"/>
        </w:rPr>
        <w:t>реализации</w:t>
      </w:r>
      <w:proofErr w:type="spellEnd"/>
      <w:r w:rsidRPr="00292B9B">
        <w:rPr>
          <w:b/>
          <w:color w:val="000000" w:themeColor="text1"/>
          <w:spacing w:val="2"/>
          <w:shd w:val="clear" w:color="auto" w:fill="FFFFFF"/>
        </w:rPr>
        <w:t xml:space="preserve"> </w:t>
      </w:r>
      <w:r w:rsidRPr="00292B9B">
        <w:rPr>
          <w:b/>
          <w:color w:val="000000" w:themeColor="text1"/>
          <w:lang w:val="ru-RU"/>
        </w:rPr>
        <w:t>подпрограммы</w:t>
      </w:r>
    </w:p>
    <w:p w:rsidR="00734872" w:rsidRPr="00292B9B" w:rsidRDefault="00734872" w:rsidP="00D66EFA">
      <w:pPr>
        <w:pStyle w:val="Standard"/>
        <w:ind w:left="720"/>
        <w:jc w:val="center"/>
        <w:rPr>
          <w:b/>
          <w:color w:val="000000" w:themeColor="text1"/>
          <w:lang w:val="ru-RU"/>
        </w:rPr>
      </w:pPr>
      <w:r w:rsidRPr="00292B9B">
        <w:rPr>
          <w:b/>
          <w:color w:val="000000" w:themeColor="text1"/>
          <w:lang w:val="ru-RU"/>
        </w:rPr>
        <w:t>«Энергосбережение и повышен</w:t>
      </w:r>
      <w:r w:rsidR="00D66EFA" w:rsidRPr="00292B9B">
        <w:rPr>
          <w:b/>
          <w:color w:val="000000" w:themeColor="text1"/>
          <w:lang w:val="ru-RU"/>
        </w:rPr>
        <w:t xml:space="preserve">ие энергетической </w:t>
      </w:r>
      <w:r w:rsidRPr="00292B9B">
        <w:rPr>
          <w:b/>
          <w:color w:val="000000" w:themeColor="text1"/>
          <w:lang w:val="ru-RU"/>
        </w:rPr>
        <w:t>эффективности»</w:t>
      </w:r>
    </w:p>
    <w:p w:rsidR="00734872" w:rsidRPr="00292B9B" w:rsidRDefault="00734872" w:rsidP="00D66EFA">
      <w:pPr>
        <w:spacing w:line="360" w:lineRule="auto"/>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В ходе реализации подпрограммы планируется достичь следующих результатов:</w:t>
      </w:r>
    </w:p>
    <w:p w:rsidR="00734872" w:rsidRPr="00292B9B" w:rsidRDefault="00D66EFA" w:rsidP="00D66EFA">
      <w:pPr>
        <w:spacing w:line="360" w:lineRule="auto"/>
        <w:ind w:firstLine="0"/>
        <w:rPr>
          <w:rFonts w:ascii="Times New Roman" w:eastAsiaTheme="minorEastAsia" w:hAnsi="Times New Roman"/>
          <w:sz w:val="24"/>
          <w:szCs w:val="24"/>
        </w:rPr>
      </w:pPr>
      <w:r w:rsidRPr="00292B9B">
        <w:rPr>
          <w:rFonts w:ascii="Times New Roman" w:eastAsiaTheme="minorEastAsia" w:hAnsi="Times New Roman"/>
          <w:sz w:val="24"/>
          <w:szCs w:val="24"/>
        </w:rPr>
        <w:t xml:space="preserve">- </w:t>
      </w:r>
      <w:r w:rsidR="00734872" w:rsidRPr="00292B9B">
        <w:rPr>
          <w:rFonts w:ascii="Times New Roman" w:eastAsiaTheme="minorEastAsia" w:hAnsi="Times New Roman"/>
          <w:sz w:val="24"/>
          <w:szCs w:val="24"/>
        </w:rPr>
        <w:t>увеличение доли  применения светодиодных светильников в системе наружного уличного освещения;</w:t>
      </w:r>
    </w:p>
    <w:p w:rsidR="00734872" w:rsidRPr="00292B9B" w:rsidRDefault="00D66EFA" w:rsidP="00292B9B">
      <w:pPr>
        <w:widowControl w:val="0"/>
        <w:autoSpaceDE w:val="0"/>
        <w:autoSpaceDN w:val="0"/>
        <w:adjustRightInd w:val="0"/>
        <w:spacing w:line="360" w:lineRule="auto"/>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 xml:space="preserve">- </w:t>
      </w:r>
      <w:r w:rsidR="00734872" w:rsidRPr="00292B9B">
        <w:rPr>
          <w:rFonts w:ascii="Times New Roman" w:hAnsi="Times New Roman"/>
          <w:color w:val="000000" w:themeColor="text1"/>
          <w:sz w:val="24"/>
          <w:szCs w:val="24"/>
        </w:rPr>
        <w:t>повышения эффективности использования энергетических ресурсов на территории Кол</w:t>
      </w:r>
      <w:r w:rsidR="00292B9B">
        <w:rPr>
          <w:rFonts w:ascii="Times New Roman" w:hAnsi="Times New Roman"/>
          <w:color w:val="000000" w:themeColor="text1"/>
          <w:sz w:val="24"/>
          <w:szCs w:val="24"/>
        </w:rPr>
        <w:t>ыбельского сельского поселения;</w:t>
      </w:r>
    </w:p>
    <w:p w:rsidR="00734872" w:rsidRPr="00292B9B" w:rsidRDefault="00734872" w:rsidP="00734872">
      <w:pPr>
        <w:pStyle w:val="a3"/>
        <w:shd w:val="clear" w:color="auto" w:fill="FFFFFF"/>
        <w:spacing w:line="276" w:lineRule="auto"/>
        <w:ind w:firstLine="0"/>
        <w:rPr>
          <w:rFonts w:ascii="Times New Roman" w:eastAsia="Times New Roman" w:hAnsi="Times New Roman"/>
          <w:color w:val="000000" w:themeColor="text1"/>
          <w:sz w:val="24"/>
          <w:szCs w:val="24"/>
          <w:lang w:eastAsia="ru-RU"/>
        </w:rPr>
      </w:pPr>
    </w:p>
    <w:p w:rsidR="0063151D" w:rsidRPr="00292B9B" w:rsidRDefault="00B50D9E" w:rsidP="00D66EFA">
      <w:pPr>
        <w:rPr>
          <w:rFonts w:ascii="Times New Roman" w:hAnsi="Times New Roman"/>
          <w:color w:val="000000" w:themeColor="text1"/>
          <w:kern w:val="2"/>
          <w:sz w:val="24"/>
          <w:szCs w:val="24"/>
        </w:rPr>
      </w:pPr>
      <w:r w:rsidRPr="00292B9B">
        <w:rPr>
          <w:rFonts w:ascii="Times New Roman" w:hAnsi="Times New Roman"/>
          <w:sz w:val="24"/>
          <w:szCs w:val="24"/>
        </w:rPr>
        <w:t>бюджета на очередной финансовый год и плановый период</w:t>
      </w:r>
      <w:r w:rsidR="00EE334F" w:rsidRPr="00292B9B">
        <w:rPr>
          <w:rFonts w:ascii="Times New Roman" w:hAnsi="Times New Roman"/>
          <w:sz w:val="24"/>
          <w:szCs w:val="24"/>
        </w:rPr>
        <w:t>.</w:t>
      </w:r>
    </w:p>
    <w:p w:rsidR="00D43FE6" w:rsidRPr="00292B9B" w:rsidRDefault="00D43FE6" w:rsidP="00901BFD">
      <w:pPr>
        <w:pStyle w:val="aa"/>
        <w:jc w:val="right"/>
        <w:rPr>
          <w:rFonts w:ascii="Times New Roman" w:hAnsi="Times New Roman" w:cs="Times New Roman"/>
          <w:color w:val="000000" w:themeColor="text1"/>
          <w:kern w:val="2"/>
          <w:sz w:val="24"/>
          <w:szCs w:val="24"/>
        </w:rPr>
      </w:pPr>
    </w:p>
    <w:p w:rsidR="00D43FE6" w:rsidRPr="00292B9B" w:rsidRDefault="00D43FE6" w:rsidP="00901BFD">
      <w:pPr>
        <w:pStyle w:val="aa"/>
        <w:jc w:val="right"/>
        <w:rPr>
          <w:rFonts w:ascii="Times New Roman" w:hAnsi="Times New Roman" w:cs="Times New Roman"/>
          <w:color w:val="000000" w:themeColor="text1"/>
          <w:kern w:val="2"/>
          <w:sz w:val="24"/>
          <w:szCs w:val="24"/>
        </w:rPr>
      </w:pPr>
    </w:p>
    <w:p w:rsidR="00D43FE6" w:rsidRPr="00292B9B" w:rsidRDefault="00D43FE6" w:rsidP="00901BFD">
      <w:pPr>
        <w:pStyle w:val="aa"/>
        <w:jc w:val="right"/>
        <w:rPr>
          <w:rFonts w:ascii="Times New Roman" w:hAnsi="Times New Roman" w:cs="Times New Roman"/>
          <w:color w:val="000000" w:themeColor="text1"/>
          <w:kern w:val="2"/>
          <w:sz w:val="24"/>
          <w:szCs w:val="24"/>
        </w:rPr>
      </w:pPr>
    </w:p>
    <w:p w:rsidR="00D43FE6" w:rsidRPr="00292B9B" w:rsidRDefault="00D43FE6" w:rsidP="00901BFD">
      <w:pPr>
        <w:pStyle w:val="aa"/>
        <w:jc w:val="right"/>
        <w:rPr>
          <w:rFonts w:ascii="Times New Roman" w:hAnsi="Times New Roman" w:cs="Times New Roman"/>
          <w:color w:val="000000" w:themeColor="text1"/>
          <w:kern w:val="2"/>
          <w:sz w:val="24"/>
          <w:szCs w:val="24"/>
        </w:rPr>
      </w:pPr>
    </w:p>
    <w:p w:rsidR="00D43FE6" w:rsidRPr="00292B9B" w:rsidRDefault="00D43FE6" w:rsidP="00901BFD">
      <w:pPr>
        <w:pStyle w:val="aa"/>
        <w:jc w:val="right"/>
        <w:rPr>
          <w:rFonts w:ascii="Times New Roman" w:hAnsi="Times New Roman" w:cs="Times New Roman"/>
          <w:color w:val="000000" w:themeColor="text1"/>
          <w:kern w:val="2"/>
          <w:sz w:val="24"/>
          <w:szCs w:val="24"/>
        </w:rPr>
      </w:pPr>
    </w:p>
    <w:tbl>
      <w:tblPr>
        <w:tblpPr w:leftFromText="180" w:rightFromText="180" w:vertAnchor="text" w:horzAnchor="margin" w:tblpXSpec="center" w:tblpY="-1138"/>
        <w:tblW w:w="10421" w:type="dxa"/>
        <w:tblLayout w:type="fixed"/>
        <w:tblLook w:val="00A0" w:firstRow="1" w:lastRow="0" w:firstColumn="1" w:lastColumn="0" w:noHBand="0" w:noVBand="0"/>
      </w:tblPr>
      <w:tblGrid>
        <w:gridCol w:w="3510"/>
        <w:gridCol w:w="6911"/>
      </w:tblGrid>
      <w:tr w:rsidR="00D43FE6" w:rsidRPr="00292B9B" w:rsidTr="00D43FE6">
        <w:trPr>
          <w:trHeight w:val="821"/>
        </w:trPr>
        <w:tc>
          <w:tcPr>
            <w:tcW w:w="10421" w:type="dxa"/>
            <w:gridSpan w:val="2"/>
            <w:tcBorders>
              <w:bottom w:val="single" w:sz="4" w:space="0" w:color="auto"/>
            </w:tcBorders>
          </w:tcPr>
          <w:p w:rsidR="00D43FE6" w:rsidRPr="00292B9B" w:rsidRDefault="00D43FE6" w:rsidP="00D43FE6">
            <w:pPr>
              <w:widowControl w:val="0"/>
              <w:autoSpaceDE w:val="0"/>
              <w:autoSpaceDN w:val="0"/>
              <w:adjustRightInd w:val="0"/>
              <w:jc w:val="center"/>
              <w:outlineLvl w:val="3"/>
              <w:rPr>
                <w:rFonts w:ascii="Times New Roman" w:hAnsi="Times New Roman"/>
                <w:b/>
                <w:sz w:val="24"/>
                <w:szCs w:val="24"/>
              </w:rPr>
            </w:pPr>
          </w:p>
          <w:p w:rsidR="00D43FE6" w:rsidRPr="00292B9B" w:rsidRDefault="00D43FE6" w:rsidP="00D43FE6">
            <w:pPr>
              <w:widowControl w:val="0"/>
              <w:autoSpaceDE w:val="0"/>
              <w:autoSpaceDN w:val="0"/>
              <w:adjustRightInd w:val="0"/>
              <w:jc w:val="center"/>
              <w:outlineLvl w:val="3"/>
              <w:rPr>
                <w:rFonts w:ascii="Times New Roman" w:hAnsi="Times New Roman"/>
                <w:b/>
                <w:sz w:val="24"/>
                <w:szCs w:val="24"/>
              </w:rPr>
            </w:pPr>
            <w:r w:rsidRPr="00292B9B">
              <w:rPr>
                <w:rFonts w:ascii="Times New Roman" w:hAnsi="Times New Roman"/>
                <w:b/>
                <w:sz w:val="24"/>
                <w:szCs w:val="24"/>
              </w:rPr>
              <w:t>ПАСПОРТ</w:t>
            </w:r>
          </w:p>
          <w:p w:rsidR="00D43FE6" w:rsidRPr="00292B9B" w:rsidRDefault="00D43FE6" w:rsidP="00D43FE6">
            <w:pPr>
              <w:widowControl w:val="0"/>
              <w:autoSpaceDE w:val="0"/>
              <w:autoSpaceDN w:val="0"/>
              <w:adjustRightInd w:val="0"/>
              <w:jc w:val="center"/>
              <w:outlineLvl w:val="3"/>
              <w:rPr>
                <w:rFonts w:ascii="Times New Roman" w:hAnsi="Times New Roman"/>
                <w:b/>
                <w:sz w:val="24"/>
                <w:szCs w:val="24"/>
              </w:rPr>
            </w:pPr>
            <w:r w:rsidRPr="00292B9B">
              <w:rPr>
                <w:rFonts w:ascii="Times New Roman" w:hAnsi="Times New Roman"/>
                <w:b/>
                <w:sz w:val="24"/>
                <w:szCs w:val="24"/>
              </w:rPr>
              <w:t>подпрограммы «Благоустройство мест массового отдыха поселения»</w:t>
            </w:r>
          </w:p>
          <w:p w:rsidR="00D43FE6" w:rsidRPr="00292B9B" w:rsidRDefault="00D43FE6" w:rsidP="00D43FE6">
            <w:pPr>
              <w:widowControl w:val="0"/>
              <w:autoSpaceDE w:val="0"/>
              <w:autoSpaceDN w:val="0"/>
              <w:adjustRightInd w:val="0"/>
              <w:ind w:firstLine="567"/>
              <w:rPr>
                <w:rFonts w:ascii="Times New Roman" w:hAnsi="Times New Roman"/>
                <w:sz w:val="24"/>
                <w:szCs w:val="24"/>
              </w:rPr>
            </w:pPr>
          </w:p>
        </w:tc>
      </w:tr>
      <w:tr w:rsidR="00D43FE6" w:rsidRPr="00292B9B" w:rsidTr="00D43FE6">
        <w:trPr>
          <w:trHeight w:val="555"/>
        </w:trPr>
        <w:tc>
          <w:tcPr>
            <w:tcW w:w="3510" w:type="dxa"/>
            <w:tcBorders>
              <w:top w:val="single" w:sz="4" w:space="0" w:color="auto"/>
              <w:left w:val="single" w:sz="4" w:space="0" w:color="auto"/>
              <w:bottom w:val="single" w:sz="4" w:space="0" w:color="auto"/>
              <w:right w:val="single" w:sz="4" w:space="0" w:color="auto"/>
            </w:tcBorders>
          </w:tcPr>
          <w:p w:rsidR="00D43FE6" w:rsidRPr="00292B9B" w:rsidRDefault="00D43FE6" w:rsidP="009A24E8">
            <w:pPr>
              <w:widowControl w:val="0"/>
              <w:autoSpaceDE w:val="0"/>
              <w:autoSpaceDN w:val="0"/>
              <w:adjustRightInd w:val="0"/>
              <w:ind w:firstLine="0"/>
              <w:rPr>
                <w:rFonts w:ascii="Times New Roman" w:hAnsi="Times New Roman"/>
                <w:sz w:val="24"/>
                <w:szCs w:val="24"/>
              </w:rPr>
            </w:pPr>
            <w:r w:rsidRPr="00292B9B">
              <w:rPr>
                <w:rFonts w:ascii="Times New Roman" w:hAnsi="Times New Roman"/>
                <w:sz w:val="24"/>
                <w:szCs w:val="24"/>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tcPr>
          <w:p w:rsidR="00D43FE6" w:rsidRPr="00292B9B" w:rsidRDefault="00D43FE6" w:rsidP="00D43FE6">
            <w:pPr>
              <w:widowControl w:val="0"/>
              <w:autoSpaceDE w:val="0"/>
              <w:autoSpaceDN w:val="0"/>
              <w:adjustRightInd w:val="0"/>
              <w:ind w:firstLine="567"/>
              <w:rPr>
                <w:rFonts w:ascii="Times New Roman" w:hAnsi="Times New Roman"/>
                <w:sz w:val="24"/>
                <w:szCs w:val="24"/>
              </w:rPr>
            </w:pPr>
            <w:r w:rsidRPr="00292B9B">
              <w:rPr>
                <w:rFonts w:ascii="Times New Roman" w:hAnsi="Times New Roman"/>
                <w:sz w:val="24"/>
                <w:szCs w:val="24"/>
              </w:rPr>
              <w:t>Благоустройство мест массового отдыха поселения</w:t>
            </w:r>
          </w:p>
        </w:tc>
      </w:tr>
      <w:tr w:rsidR="00D43FE6" w:rsidRPr="00292B9B" w:rsidTr="00D43FE6">
        <w:trPr>
          <w:trHeight w:val="526"/>
        </w:trPr>
        <w:tc>
          <w:tcPr>
            <w:tcW w:w="3510" w:type="dxa"/>
            <w:tcBorders>
              <w:top w:val="single" w:sz="4" w:space="0" w:color="auto"/>
              <w:left w:val="single" w:sz="4" w:space="0" w:color="auto"/>
              <w:bottom w:val="single" w:sz="4" w:space="0" w:color="auto"/>
              <w:right w:val="single" w:sz="4" w:space="0" w:color="auto"/>
            </w:tcBorders>
          </w:tcPr>
          <w:p w:rsidR="00D43FE6" w:rsidRPr="00292B9B" w:rsidRDefault="00D43FE6" w:rsidP="009A24E8">
            <w:pPr>
              <w:widowControl w:val="0"/>
              <w:autoSpaceDE w:val="0"/>
              <w:autoSpaceDN w:val="0"/>
              <w:adjustRightInd w:val="0"/>
              <w:ind w:firstLine="0"/>
              <w:rPr>
                <w:rFonts w:ascii="Times New Roman" w:hAnsi="Times New Roman"/>
                <w:sz w:val="24"/>
                <w:szCs w:val="24"/>
              </w:rPr>
            </w:pPr>
            <w:r w:rsidRPr="00292B9B">
              <w:rPr>
                <w:rFonts w:ascii="Times New Roman" w:hAnsi="Times New Roman"/>
                <w:sz w:val="24"/>
                <w:szCs w:val="24"/>
              </w:rPr>
              <w:t>Ответственный исполнитель</w:t>
            </w:r>
          </w:p>
          <w:p w:rsidR="00D43FE6" w:rsidRPr="00292B9B" w:rsidRDefault="00D43FE6" w:rsidP="009A24E8">
            <w:pPr>
              <w:widowControl w:val="0"/>
              <w:autoSpaceDE w:val="0"/>
              <w:autoSpaceDN w:val="0"/>
              <w:adjustRightInd w:val="0"/>
              <w:ind w:firstLine="0"/>
              <w:rPr>
                <w:rFonts w:ascii="Times New Roman" w:hAnsi="Times New Roman"/>
                <w:sz w:val="24"/>
                <w:szCs w:val="24"/>
              </w:rPr>
            </w:pPr>
            <w:r w:rsidRPr="00292B9B">
              <w:rPr>
                <w:rFonts w:ascii="Times New Roman" w:hAnsi="Times New Roman"/>
                <w:sz w:val="24"/>
                <w:szCs w:val="24"/>
              </w:rPr>
              <w:t>программы</w:t>
            </w:r>
          </w:p>
        </w:tc>
        <w:tc>
          <w:tcPr>
            <w:tcW w:w="6911" w:type="dxa"/>
            <w:tcBorders>
              <w:top w:val="single" w:sz="4" w:space="0" w:color="auto"/>
              <w:left w:val="single" w:sz="4" w:space="0" w:color="auto"/>
              <w:bottom w:val="single" w:sz="4" w:space="0" w:color="auto"/>
              <w:right w:val="single" w:sz="4" w:space="0" w:color="auto"/>
            </w:tcBorders>
          </w:tcPr>
          <w:p w:rsidR="00D43FE6" w:rsidRPr="00292B9B" w:rsidRDefault="00D43FE6" w:rsidP="00D43FE6">
            <w:pPr>
              <w:widowControl w:val="0"/>
              <w:autoSpaceDE w:val="0"/>
              <w:autoSpaceDN w:val="0"/>
              <w:adjustRightInd w:val="0"/>
              <w:ind w:firstLine="567"/>
              <w:rPr>
                <w:rFonts w:ascii="Times New Roman" w:hAnsi="Times New Roman"/>
                <w:sz w:val="24"/>
                <w:szCs w:val="24"/>
              </w:rPr>
            </w:pPr>
            <w:r w:rsidRPr="00292B9B">
              <w:rPr>
                <w:rFonts w:ascii="Times New Roman" w:hAnsi="Times New Roman"/>
                <w:sz w:val="24"/>
                <w:szCs w:val="24"/>
              </w:rPr>
              <w:t>Администрация Колыбельского сельского поселения</w:t>
            </w:r>
          </w:p>
        </w:tc>
      </w:tr>
      <w:tr w:rsidR="00D43FE6" w:rsidRPr="00292B9B" w:rsidTr="00D43FE6">
        <w:trPr>
          <w:trHeight w:val="543"/>
        </w:trPr>
        <w:tc>
          <w:tcPr>
            <w:tcW w:w="3510" w:type="dxa"/>
            <w:tcBorders>
              <w:top w:val="single" w:sz="4" w:space="0" w:color="auto"/>
              <w:left w:val="single" w:sz="4" w:space="0" w:color="auto"/>
              <w:bottom w:val="single" w:sz="4" w:space="0" w:color="auto"/>
              <w:right w:val="single" w:sz="4" w:space="0" w:color="auto"/>
            </w:tcBorders>
          </w:tcPr>
          <w:p w:rsidR="00D43FE6" w:rsidRPr="00292B9B" w:rsidRDefault="00D43FE6" w:rsidP="009A24E8">
            <w:pPr>
              <w:widowControl w:val="0"/>
              <w:autoSpaceDE w:val="0"/>
              <w:autoSpaceDN w:val="0"/>
              <w:adjustRightInd w:val="0"/>
              <w:ind w:firstLine="0"/>
              <w:rPr>
                <w:rFonts w:ascii="Times New Roman" w:hAnsi="Times New Roman"/>
                <w:sz w:val="24"/>
                <w:szCs w:val="24"/>
              </w:rPr>
            </w:pPr>
            <w:r w:rsidRPr="00292B9B">
              <w:rPr>
                <w:rFonts w:ascii="Times New Roman" w:hAnsi="Times New Roman"/>
                <w:sz w:val="24"/>
                <w:szCs w:val="24"/>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D43FE6" w:rsidRPr="00292B9B" w:rsidRDefault="00D66EFA" w:rsidP="00D43FE6">
            <w:pPr>
              <w:widowControl w:val="0"/>
              <w:autoSpaceDE w:val="0"/>
              <w:autoSpaceDN w:val="0"/>
              <w:adjustRightInd w:val="0"/>
              <w:ind w:firstLine="567"/>
              <w:rPr>
                <w:rFonts w:ascii="Times New Roman" w:hAnsi="Times New Roman"/>
                <w:sz w:val="24"/>
                <w:szCs w:val="24"/>
              </w:rPr>
            </w:pPr>
            <w:r w:rsidRPr="00292B9B">
              <w:rPr>
                <w:rFonts w:ascii="Times New Roman" w:hAnsi="Times New Roman"/>
                <w:sz w:val="24"/>
                <w:szCs w:val="24"/>
              </w:rPr>
              <w:t>МКУ «Коммунальное хозяйство»</w:t>
            </w:r>
          </w:p>
        </w:tc>
      </w:tr>
      <w:tr w:rsidR="00D43FE6" w:rsidRPr="00292B9B" w:rsidTr="00D43FE6">
        <w:trPr>
          <w:trHeight w:val="543"/>
        </w:trPr>
        <w:tc>
          <w:tcPr>
            <w:tcW w:w="3510" w:type="dxa"/>
            <w:tcBorders>
              <w:top w:val="single" w:sz="4" w:space="0" w:color="auto"/>
              <w:left w:val="single" w:sz="4" w:space="0" w:color="auto"/>
              <w:bottom w:val="single" w:sz="4" w:space="0" w:color="auto"/>
              <w:right w:val="single" w:sz="4" w:space="0" w:color="auto"/>
            </w:tcBorders>
          </w:tcPr>
          <w:p w:rsidR="00D43FE6" w:rsidRPr="00292B9B" w:rsidRDefault="00D43FE6" w:rsidP="009A24E8">
            <w:pPr>
              <w:widowControl w:val="0"/>
              <w:autoSpaceDE w:val="0"/>
              <w:autoSpaceDN w:val="0"/>
              <w:adjustRightInd w:val="0"/>
              <w:ind w:firstLine="0"/>
              <w:rPr>
                <w:rFonts w:ascii="Times New Roman" w:hAnsi="Times New Roman"/>
                <w:sz w:val="24"/>
                <w:szCs w:val="24"/>
              </w:rPr>
            </w:pPr>
            <w:r w:rsidRPr="00292B9B">
              <w:rPr>
                <w:rFonts w:ascii="Times New Roman" w:hAnsi="Times New Roman"/>
                <w:sz w:val="24"/>
                <w:szCs w:val="24"/>
              </w:rPr>
              <w:t>Участники подпрограммы</w:t>
            </w:r>
          </w:p>
          <w:p w:rsidR="00D43FE6" w:rsidRPr="00292B9B" w:rsidRDefault="00D43FE6" w:rsidP="00D43FE6">
            <w:pPr>
              <w:widowControl w:val="0"/>
              <w:autoSpaceDE w:val="0"/>
              <w:autoSpaceDN w:val="0"/>
              <w:adjustRightInd w:val="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D43FE6" w:rsidRPr="00292B9B" w:rsidRDefault="00D43FE6" w:rsidP="009A24E8">
            <w:pPr>
              <w:widowControl w:val="0"/>
              <w:autoSpaceDE w:val="0"/>
              <w:autoSpaceDN w:val="0"/>
              <w:adjustRightInd w:val="0"/>
              <w:ind w:firstLine="34"/>
              <w:rPr>
                <w:rFonts w:ascii="Times New Roman" w:hAnsi="Times New Roman"/>
                <w:sz w:val="24"/>
                <w:szCs w:val="24"/>
              </w:rPr>
            </w:pPr>
            <w:r w:rsidRPr="00292B9B">
              <w:rPr>
                <w:rFonts w:ascii="Times New Roman" w:hAnsi="Times New Roman"/>
                <w:sz w:val="24"/>
                <w:szCs w:val="24"/>
              </w:rPr>
              <w:t>Администрация Колыбельского сельского поселения</w:t>
            </w:r>
            <w:r w:rsidR="00504B79" w:rsidRPr="00292B9B">
              <w:rPr>
                <w:rFonts w:ascii="Times New Roman" w:hAnsi="Times New Roman"/>
                <w:sz w:val="24"/>
                <w:szCs w:val="24"/>
              </w:rPr>
              <w:t>,  МКУ «Коммунальное хозяйство»</w:t>
            </w:r>
          </w:p>
        </w:tc>
      </w:tr>
      <w:tr w:rsidR="00D43FE6" w:rsidRPr="00292B9B" w:rsidTr="00D43FE6">
        <w:trPr>
          <w:trHeight w:val="805"/>
        </w:trPr>
        <w:tc>
          <w:tcPr>
            <w:tcW w:w="3510" w:type="dxa"/>
            <w:tcBorders>
              <w:top w:val="single" w:sz="4" w:space="0" w:color="auto"/>
              <w:left w:val="single" w:sz="4" w:space="0" w:color="auto"/>
              <w:bottom w:val="single" w:sz="4" w:space="0" w:color="auto"/>
              <w:right w:val="single" w:sz="4" w:space="0" w:color="auto"/>
            </w:tcBorders>
          </w:tcPr>
          <w:p w:rsidR="00D43FE6" w:rsidRPr="00292B9B" w:rsidRDefault="00D43FE6" w:rsidP="009A24E8">
            <w:pPr>
              <w:widowControl w:val="0"/>
              <w:autoSpaceDE w:val="0"/>
              <w:autoSpaceDN w:val="0"/>
              <w:adjustRightInd w:val="0"/>
              <w:ind w:firstLine="0"/>
              <w:rPr>
                <w:rFonts w:ascii="Times New Roman" w:hAnsi="Times New Roman"/>
                <w:sz w:val="24"/>
                <w:szCs w:val="24"/>
              </w:rPr>
            </w:pPr>
            <w:r w:rsidRPr="00292B9B">
              <w:rPr>
                <w:rFonts w:ascii="Times New Roman" w:hAnsi="Times New Roman"/>
                <w:sz w:val="24"/>
                <w:szCs w:val="24"/>
              </w:rPr>
              <w:t>Программно-целевые инструменты</w:t>
            </w:r>
            <w:r w:rsidR="009A24E8" w:rsidRPr="00292B9B">
              <w:rPr>
                <w:rFonts w:ascii="Times New Roman" w:hAnsi="Times New Roman"/>
                <w:sz w:val="24"/>
                <w:szCs w:val="24"/>
              </w:rPr>
              <w:t xml:space="preserve"> подпрограммы</w:t>
            </w:r>
          </w:p>
        </w:tc>
        <w:tc>
          <w:tcPr>
            <w:tcW w:w="6911" w:type="dxa"/>
            <w:tcBorders>
              <w:top w:val="single" w:sz="4" w:space="0" w:color="auto"/>
              <w:left w:val="single" w:sz="4" w:space="0" w:color="auto"/>
              <w:bottom w:val="single" w:sz="4" w:space="0" w:color="auto"/>
              <w:right w:val="single" w:sz="4" w:space="0" w:color="auto"/>
            </w:tcBorders>
          </w:tcPr>
          <w:p w:rsidR="00D43FE6" w:rsidRPr="00292B9B" w:rsidRDefault="00D43FE6" w:rsidP="009A24E8">
            <w:pPr>
              <w:ind w:firstLine="34"/>
              <w:outlineLvl w:val="2"/>
              <w:rPr>
                <w:rFonts w:ascii="Times New Roman" w:hAnsi="Times New Roman"/>
                <w:sz w:val="24"/>
                <w:szCs w:val="24"/>
                <w:lang w:eastAsia="ru-RU"/>
              </w:rPr>
            </w:pPr>
            <w:r w:rsidRPr="00292B9B">
              <w:rPr>
                <w:rFonts w:ascii="Times New Roman" w:hAnsi="Times New Roman"/>
                <w:sz w:val="24"/>
                <w:szCs w:val="24"/>
              </w:rPr>
              <w:t>отсутствуют</w:t>
            </w:r>
          </w:p>
        </w:tc>
      </w:tr>
      <w:tr w:rsidR="00D43FE6" w:rsidRPr="00292B9B" w:rsidTr="00D43FE6">
        <w:trPr>
          <w:trHeight w:val="1749"/>
        </w:trPr>
        <w:tc>
          <w:tcPr>
            <w:tcW w:w="3510" w:type="dxa"/>
            <w:tcBorders>
              <w:top w:val="single" w:sz="4" w:space="0" w:color="auto"/>
              <w:left w:val="single" w:sz="4" w:space="0" w:color="auto"/>
              <w:bottom w:val="single" w:sz="4" w:space="0" w:color="auto"/>
              <w:right w:val="single" w:sz="4" w:space="0" w:color="auto"/>
            </w:tcBorders>
          </w:tcPr>
          <w:p w:rsidR="00D43FE6" w:rsidRPr="00292B9B" w:rsidRDefault="00D43FE6" w:rsidP="00D66EFA">
            <w:pPr>
              <w:widowControl w:val="0"/>
              <w:autoSpaceDE w:val="0"/>
              <w:autoSpaceDN w:val="0"/>
              <w:adjustRightInd w:val="0"/>
              <w:ind w:firstLine="0"/>
              <w:rPr>
                <w:rFonts w:ascii="Times New Roman" w:hAnsi="Times New Roman"/>
                <w:color w:val="365F91"/>
                <w:sz w:val="24"/>
                <w:szCs w:val="24"/>
              </w:rPr>
            </w:pPr>
            <w:r w:rsidRPr="00292B9B">
              <w:rPr>
                <w:rFonts w:ascii="Times New Roman" w:hAnsi="Times New Roman"/>
                <w:sz w:val="24"/>
                <w:szCs w:val="24"/>
              </w:rPr>
              <w:t>Цели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D43FE6" w:rsidRPr="00292B9B" w:rsidRDefault="00D43FE6" w:rsidP="009A24E8">
            <w:pPr>
              <w:suppressAutoHyphens/>
              <w:ind w:firstLine="34"/>
              <w:rPr>
                <w:rFonts w:ascii="Times New Roman" w:hAnsi="Times New Roman"/>
                <w:sz w:val="24"/>
                <w:szCs w:val="24"/>
              </w:rPr>
            </w:pPr>
            <w:r w:rsidRPr="00292B9B">
              <w:rPr>
                <w:rFonts w:ascii="Times New Roman" w:hAnsi="Times New Roman"/>
                <w:sz w:val="24"/>
                <w:szCs w:val="24"/>
              </w:rPr>
              <w:t xml:space="preserve">- проведение мероприятий по обустройству мест массового отдыха, спортивных и детских площадок,  общественных территорий, прилегающих к социальным объектам;                                      </w:t>
            </w:r>
          </w:p>
          <w:p w:rsidR="00D43FE6" w:rsidRPr="00292B9B" w:rsidRDefault="00D43FE6" w:rsidP="009A24E8">
            <w:pPr>
              <w:suppressAutoHyphens/>
              <w:ind w:firstLine="0"/>
              <w:rPr>
                <w:rFonts w:ascii="Times New Roman" w:hAnsi="Times New Roman"/>
                <w:sz w:val="24"/>
                <w:szCs w:val="24"/>
              </w:rPr>
            </w:pPr>
            <w:r w:rsidRPr="00292B9B">
              <w:rPr>
                <w:rFonts w:ascii="Times New Roman" w:hAnsi="Times New Roman"/>
                <w:sz w:val="24"/>
                <w:szCs w:val="24"/>
              </w:rPr>
              <w:t xml:space="preserve"> - формирование на территории Колыбельского сельского поселения среды, улучшения условий и комфортности проживания жителей.                             </w:t>
            </w:r>
          </w:p>
        </w:tc>
      </w:tr>
      <w:tr w:rsidR="00D43FE6" w:rsidRPr="00292B9B" w:rsidTr="00D43FE6">
        <w:trPr>
          <w:trHeight w:val="2088"/>
        </w:trPr>
        <w:tc>
          <w:tcPr>
            <w:tcW w:w="3510" w:type="dxa"/>
            <w:tcBorders>
              <w:top w:val="single" w:sz="4" w:space="0" w:color="auto"/>
              <w:left w:val="single" w:sz="4" w:space="0" w:color="auto"/>
              <w:bottom w:val="single" w:sz="4" w:space="0" w:color="auto"/>
              <w:right w:val="single" w:sz="4" w:space="0" w:color="auto"/>
            </w:tcBorders>
          </w:tcPr>
          <w:p w:rsidR="00D43FE6" w:rsidRPr="00292B9B" w:rsidRDefault="00D43FE6" w:rsidP="00D66EFA">
            <w:pPr>
              <w:widowControl w:val="0"/>
              <w:autoSpaceDE w:val="0"/>
              <w:autoSpaceDN w:val="0"/>
              <w:adjustRightInd w:val="0"/>
              <w:ind w:firstLine="0"/>
              <w:rPr>
                <w:rFonts w:ascii="Times New Roman" w:hAnsi="Times New Roman"/>
                <w:sz w:val="24"/>
                <w:szCs w:val="24"/>
              </w:rPr>
            </w:pPr>
            <w:r w:rsidRPr="00292B9B">
              <w:rPr>
                <w:rFonts w:ascii="Times New Roman" w:hAnsi="Times New Roman"/>
                <w:sz w:val="24"/>
                <w:szCs w:val="24"/>
              </w:rPr>
              <w:t>Задачи подпрограммы</w:t>
            </w:r>
          </w:p>
          <w:p w:rsidR="00D43FE6" w:rsidRPr="00292B9B" w:rsidRDefault="00D43FE6" w:rsidP="00D43FE6">
            <w:pPr>
              <w:widowControl w:val="0"/>
              <w:autoSpaceDE w:val="0"/>
              <w:autoSpaceDN w:val="0"/>
              <w:adjustRightInd w:val="0"/>
              <w:rPr>
                <w:rFonts w:ascii="Times New Roman" w:hAnsi="Times New Roman"/>
                <w:sz w:val="24"/>
                <w:szCs w:val="24"/>
              </w:rPr>
            </w:pPr>
          </w:p>
          <w:p w:rsidR="00D43FE6" w:rsidRPr="00292B9B" w:rsidRDefault="00D43FE6" w:rsidP="00D43FE6">
            <w:pPr>
              <w:widowControl w:val="0"/>
              <w:autoSpaceDE w:val="0"/>
              <w:autoSpaceDN w:val="0"/>
              <w:adjustRightInd w:val="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D43FE6" w:rsidRPr="00292B9B" w:rsidRDefault="00D43FE6" w:rsidP="00D43FE6">
            <w:pPr>
              <w:suppressAutoHyphens/>
              <w:rPr>
                <w:rFonts w:ascii="Times New Roman" w:hAnsi="Times New Roman"/>
                <w:color w:val="000000"/>
                <w:sz w:val="24"/>
                <w:szCs w:val="24"/>
              </w:rPr>
            </w:pPr>
            <w:r w:rsidRPr="00292B9B">
              <w:rPr>
                <w:rFonts w:ascii="Times New Roman" w:hAnsi="Times New Roman"/>
                <w:color w:val="000000"/>
                <w:sz w:val="24"/>
                <w:szCs w:val="24"/>
              </w:rPr>
              <w:t xml:space="preserve">- разработка проектно-сметной документации для обустройства мест массового отдыха, </w:t>
            </w:r>
            <w:r w:rsidRPr="00292B9B">
              <w:rPr>
                <w:rFonts w:ascii="Times New Roman" w:hAnsi="Times New Roman"/>
                <w:sz w:val="24"/>
                <w:szCs w:val="24"/>
              </w:rPr>
              <w:t xml:space="preserve"> спортивных и детских площадок,  </w:t>
            </w:r>
            <w:r w:rsidRPr="00292B9B">
              <w:rPr>
                <w:rFonts w:ascii="Times New Roman" w:hAnsi="Times New Roman"/>
                <w:color w:val="000000"/>
                <w:sz w:val="24"/>
                <w:szCs w:val="24"/>
              </w:rPr>
              <w:t>общественных территорий, прилегающих к социальным объектам на территории поселения;</w:t>
            </w:r>
          </w:p>
          <w:p w:rsidR="00D43FE6" w:rsidRPr="009A24E8" w:rsidRDefault="00D43FE6" w:rsidP="009A24E8">
            <w:pPr>
              <w:suppressAutoHyphens/>
              <w:rPr>
                <w:rFonts w:ascii="Times New Roman" w:hAnsi="Times New Roman"/>
                <w:color w:val="000000"/>
                <w:sz w:val="24"/>
                <w:szCs w:val="24"/>
              </w:rPr>
            </w:pPr>
            <w:r w:rsidRPr="00292B9B">
              <w:rPr>
                <w:rFonts w:ascii="Times New Roman" w:hAnsi="Times New Roman"/>
                <w:color w:val="000000"/>
                <w:sz w:val="24"/>
                <w:szCs w:val="24"/>
              </w:rPr>
              <w:t>- обустройство</w:t>
            </w:r>
            <w:r w:rsidR="00D66EFA" w:rsidRPr="00292B9B">
              <w:rPr>
                <w:rFonts w:ascii="Times New Roman" w:hAnsi="Times New Roman"/>
                <w:color w:val="000000"/>
                <w:sz w:val="24"/>
                <w:szCs w:val="24"/>
              </w:rPr>
              <w:t xml:space="preserve"> и содержание</w:t>
            </w:r>
            <w:r w:rsidRPr="00292B9B">
              <w:rPr>
                <w:rFonts w:ascii="Times New Roman" w:hAnsi="Times New Roman"/>
                <w:color w:val="000000"/>
                <w:sz w:val="24"/>
                <w:szCs w:val="24"/>
              </w:rPr>
              <w:t xml:space="preserve">  мест массового отдыха, </w:t>
            </w:r>
            <w:r w:rsidRPr="00292B9B">
              <w:rPr>
                <w:rFonts w:ascii="Times New Roman" w:hAnsi="Times New Roman"/>
                <w:sz w:val="24"/>
                <w:szCs w:val="24"/>
              </w:rPr>
              <w:t xml:space="preserve"> спортивных и детских площадок,  </w:t>
            </w:r>
            <w:r w:rsidRPr="00292B9B">
              <w:rPr>
                <w:rFonts w:ascii="Times New Roman" w:hAnsi="Times New Roman"/>
                <w:color w:val="000000"/>
                <w:sz w:val="24"/>
                <w:szCs w:val="24"/>
              </w:rPr>
              <w:t>общественных территорий, прилегающих к социальным объектам на территории поселения.</w:t>
            </w:r>
          </w:p>
        </w:tc>
      </w:tr>
      <w:tr w:rsidR="00D43FE6" w:rsidRPr="00292B9B" w:rsidTr="00D43FE6">
        <w:trPr>
          <w:trHeight w:val="1288"/>
        </w:trPr>
        <w:tc>
          <w:tcPr>
            <w:tcW w:w="3510" w:type="dxa"/>
            <w:tcBorders>
              <w:top w:val="single" w:sz="4" w:space="0" w:color="auto"/>
              <w:left w:val="single" w:sz="4" w:space="0" w:color="auto"/>
              <w:bottom w:val="single" w:sz="4" w:space="0" w:color="auto"/>
              <w:right w:val="single" w:sz="4" w:space="0" w:color="auto"/>
            </w:tcBorders>
          </w:tcPr>
          <w:p w:rsidR="00D43FE6" w:rsidRPr="00292B9B" w:rsidRDefault="00D43FE6" w:rsidP="00D66EFA">
            <w:pPr>
              <w:widowControl w:val="0"/>
              <w:autoSpaceDE w:val="0"/>
              <w:autoSpaceDN w:val="0"/>
              <w:adjustRightInd w:val="0"/>
              <w:ind w:firstLine="0"/>
              <w:rPr>
                <w:rFonts w:ascii="Times New Roman" w:hAnsi="Times New Roman"/>
                <w:sz w:val="24"/>
                <w:szCs w:val="24"/>
              </w:rPr>
            </w:pPr>
            <w:r w:rsidRPr="00292B9B">
              <w:rPr>
                <w:rFonts w:ascii="Times New Roman" w:hAnsi="Times New Roman"/>
                <w:sz w:val="24"/>
                <w:szCs w:val="24"/>
              </w:rPr>
              <w:t>Целевые индикаторы и показатели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D43FE6" w:rsidRPr="00292B9B" w:rsidRDefault="00D43FE6" w:rsidP="00D43FE6">
            <w:pPr>
              <w:suppressAutoHyphens/>
              <w:rPr>
                <w:rFonts w:ascii="Times New Roman" w:hAnsi="Times New Roman"/>
                <w:sz w:val="24"/>
                <w:szCs w:val="24"/>
              </w:rPr>
            </w:pPr>
            <w:r w:rsidRPr="00292B9B">
              <w:rPr>
                <w:rFonts w:ascii="Times New Roman" w:hAnsi="Times New Roman"/>
                <w:sz w:val="24"/>
                <w:szCs w:val="24"/>
              </w:rPr>
              <w:t>- улучшение уровня благоустроенности, эстетической  привлекательности территории Колыбельского сельского поселения;</w:t>
            </w:r>
          </w:p>
          <w:p w:rsidR="00D43FE6" w:rsidRPr="00292B9B" w:rsidRDefault="00D43FE6" w:rsidP="00D66EFA">
            <w:pPr>
              <w:widowControl w:val="0"/>
              <w:autoSpaceDE w:val="0"/>
              <w:autoSpaceDN w:val="0"/>
              <w:adjustRightInd w:val="0"/>
              <w:rPr>
                <w:rFonts w:ascii="Times New Roman" w:hAnsi="Times New Roman"/>
                <w:sz w:val="24"/>
                <w:szCs w:val="24"/>
              </w:rPr>
            </w:pPr>
            <w:r w:rsidRPr="00292B9B">
              <w:rPr>
                <w:rFonts w:ascii="Times New Roman" w:hAnsi="Times New Roman"/>
                <w:sz w:val="24"/>
                <w:szCs w:val="24"/>
              </w:rPr>
              <w:t xml:space="preserve">- </w:t>
            </w:r>
            <w:r w:rsidR="00D66EFA" w:rsidRPr="00292B9B">
              <w:rPr>
                <w:rFonts w:ascii="Times New Roman" w:hAnsi="Times New Roman"/>
                <w:sz w:val="24"/>
                <w:szCs w:val="24"/>
              </w:rPr>
              <w:t>наличие благоустроенных, отвечающих требованиям безопасности детских спортивно-игровых площадок, парков, сквером, общественных пространств</w:t>
            </w:r>
          </w:p>
        </w:tc>
      </w:tr>
      <w:tr w:rsidR="00D43FE6" w:rsidRPr="00292B9B" w:rsidTr="00D43FE6">
        <w:trPr>
          <w:trHeight w:val="543"/>
        </w:trPr>
        <w:tc>
          <w:tcPr>
            <w:tcW w:w="3510" w:type="dxa"/>
            <w:tcBorders>
              <w:top w:val="single" w:sz="4" w:space="0" w:color="auto"/>
              <w:left w:val="single" w:sz="4" w:space="0" w:color="auto"/>
              <w:bottom w:val="single" w:sz="4" w:space="0" w:color="auto"/>
              <w:right w:val="single" w:sz="4" w:space="0" w:color="auto"/>
            </w:tcBorders>
          </w:tcPr>
          <w:p w:rsidR="00D43FE6" w:rsidRPr="00292B9B" w:rsidRDefault="00D43FE6" w:rsidP="00D66EFA">
            <w:pPr>
              <w:widowControl w:val="0"/>
              <w:autoSpaceDE w:val="0"/>
              <w:autoSpaceDN w:val="0"/>
              <w:adjustRightInd w:val="0"/>
              <w:ind w:firstLine="0"/>
              <w:rPr>
                <w:rFonts w:ascii="Times New Roman" w:hAnsi="Times New Roman"/>
                <w:sz w:val="24"/>
                <w:szCs w:val="24"/>
              </w:rPr>
            </w:pPr>
            <w:r w:rsidRPr="00292B9B">
              <w:rPr>
                <w:rFonts w:ascii="Times New Roman" w:hAnsi="Times New Roman"/>
                <w:sz w:val="24"/>
                <w:szCs w:val="24"/>
              </w:rPr>
              <w:t>Этапы и сроки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D43FE6" w:rsidRPr="00292B9B" w:rsidRDefault="00D43FE6" w:rsidP="00D66EFA">
            <w:pPr>
              <w:ind w:firstLine="0"/>
              <w:rPr>
                <w:rFonts w:ascii="Times New Roman" w:hAnsi="Times New Roman"/>
                <w:sz w:val="24"/>
                <w:szCs w:val="24"/>
              </w:rPr>
            </w:pPr>
            <w:r w:rsidRPr="00292B9B">
              <w:rPr>
                <w:rFonts w:ascii="Times New Roman" w:hAnsi="Times New Roman"/>
                <w:sz w:val="24"/>
                <w:szCs w:val="24"/>
              </w:rPr>
              <w:t>срок реализации программы: 2023 – 2027 годы</w:t>
            </w:r>
          </w:p>
          <w:p w:rsidR="00D43FE6" w:rsidRPr="00292B9B" w:rsidRDefault="00D43FE6" w:rsidP="00D66EFA">
            <w:pPr>
              <w:ind w:firstLine="0"/>
              <w:rPr>
                <w:rFonts w:ascii="Times New Roman" w:hAnsi="Times New Roman"/>
                <w:sz w:val="24"/>
                <w:szCs w:val="24"/>
              </w:rPr>
            </w:pPr>
            <w:r w:rsidRPr="00292B9B">
              <w:rPr>
                <w:rFonts w:ascii="Times New Roman" w:hAnsi="Times New Roman"/>
                <w:sz w:val="24"/>
                <w:szCs w:val="24"/>
              </w:rPr>
              <w:t>этапы реализации программы не предусмотрены</w:t>
            </w:r>
          </w:p>
        </w:tc>
      </w:tr>
      <w:tr w:rsidR="00D43FE6" w:rsidRPr="00292B9B" w:rsidTr="00D43FE6">
        <w:trPr>
          <w:trHeight w:val="2695"/>
        </w:trPr>
        <w:tc>
          <w:tcPr>
            <w:tcW w:w="3510" w:type="dxa"/>
            <w:tcBorders>
              <w:top w:val="single" w:sz="4" w:space="0" w:color="auto"/>
              <w:left w:val="single" w:sz="4" w:space="0" w:color="auto"/>
              <w:bottom w:val="single" w:sz="4" w:space="0" w:color="auto"/>
              <w:right w:val="single" w:sz="4" w:space="0" w:color="auto"/>
            </w:tcBorders>
          </w:tcPr>
          <w:p w:rsidR="00D43FE6" w:rsidRPr="00292B9B" w:rsidRDefault="00D43FE6" w:rsidP="00D66EFA">
            <w:pPr>
              <w:widowControl w:val="0"/>
              <w:autoSpaceDE w:val="0"/>
              <w:autoSpaceDN w:val="0"/>
              <w:adjustRightInd w:val="0"/>
              <w:ind w:firstLine="0"/>
              <w:rPr>
                <w:rFonts w:ascii="Times New Roman" w:hAnsi="Times New Roman"/>
                <w:sz w:val="24"/>
                <w:szCs w:val="24"/>
              </w:rPr>
            </w:pPr>
            <w:r w:rsidRPr="00292B9B">
              <w:rPr>
                <w:rFonts w:ascii="Times New Roman" w:hAnsi="Times New Roman"/>
                <w:sz w:val="24"/>
                <w:szCs w:val="24"/>
              </w:rPr>
              <w:t>Ресурсное обеспечение подпрограммы</w:t>
            </w:r>
          </w:p>
          <w:p w:rsidR="00D43FE6" w:rsidRPr="00292B9B" w:rsidRDefault="00D43FE6" w:rsidP="00D43FE6">
            <w:pPr>
              <w:widowControl w:val="0"/>
              <w:autoSpaceDE w:val="0"/>
              <w:autoSpaceDN w:val="0"/>
              <w:adjustRightInd w:val="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D43FE6" w:rsidRPr="00292B9B" w:rsidRDefault="00D43FE6" w:rsidP="00D43FE6">
            <w:pPr>
              <w:pStyle w:val="ConsPlusCell"/>
              <w:ind w:firstLine="567"/>
              <w:jc w:val="both"/>
              <w:rPr>
                <w:rFonts w:ascii="Times New Roman" w:hAnsi="Times New Roman" w:cs="Times New Roman"/>
                <w:color w:val="FF0000"/>
                <w:sz w:val="24"/>
                <w:szCs w:val="24"/>
              </w:rPr>
            </w:pPr>
            <w:r w:rsidRPr="00292B9B">
              <w:rPr>
                <w:rFonts w:ascii="Times New Roman" w:hAnsi="Times New Roman" w:cs="Times New Roman"/>
                <w:sz w:val="24"/>
                <w:szCs w:val="24"/>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Колыбельского сельского поселения на очередной финансовый год.</w:t>
            </w:r>
          </w:p>
          <w:p w:rsidR="00D43FE6" w:rsidRPr="00292B9B" w:rsidRDefault="00D43FE6" w:rsidP="00D43FE6">
            <w:pPr>
              <w:pStyle w:val="ConsPlusCell"/>
              <w:ind w:firstLine="567"/>
              <w:jc w:val="both"/>
              <w:rPr>
                <w:rFonts w:ascii="Times New Roman" w:hAnsi="Times New Roman" w:cs="Times New Roman"/>
                <w:sz w:val="24"/>
                <w:szCs w:val="24"/>
              </w:rPr>
            </w:pPr>
            <w:r w:rsidRPr="00292B9B">
              <w:rPr>
                <w:rFonts w:ascii="Times New Roman" w:hAnsi="Times New Roman" w:cs="Times New Roman"/>
                <w:sz w:val="24"/>
                <w:szCs w:val="24"/>
              </w:rPr>
              <w:t xml:space="preserve">Общий объем финансирования подпрограммы составляет </w:t>
            </w:r>
            <w:r w:rsidR="007107A7">
              <w:rPr>
                <w:rFonts w:ascii="Times New Roman" w:hAnsi="Times New Roman" w:cs="Times New Roman"/>
                <w:sz w:val="24"/>
                <w:szCs w:val="24"/>
              </w:rPr>
              <w:t>902,6</w:t>
            </w:r>
            <w:r w:rsidRPr="00292B9B">
              <w:rPr>
                <w:rFonts w:ascii="Times New Roman" w:hAnsi="Times New Roman" w:cs="Times New Roman"/>
                <w:sz w:val="24"/>
                <w:szCs w:val="24"/>
              </w:rPr>
              <w:t xml:space="preserve"> тыс. рублей, в том числе:</w:t>
            </w:r>
          </w:p>
          <w:p w:rsidR="00D43FE6" w:rsidRPr="00292B9B" w:rsidRDefault="00D43FE6" w:rsidP="00D43FE6">
            <w:pPr>
              <w:autoSpaceDE w:val="0"/>
              <w:autoSpaceDN w:val="0"/>
              <w:adjustRightInd w:val="0"/>
              <w:ind w:firstLine="567"/>
              <w:rPr>
                <w:rFonts w:ascii="Times New Roman" w:hAnsi="Times New Roman"/>
                <w:sz w:val="24"/>
                <w:szCs w:val="24"/>
              </w:rPr>
            </w:pPr>
            <w:r w:rsidRPr="00292B9B">
              <w:rPr>
                <w:rFonts w:ascii="Times New Roman" w:hAnsi="Times New Roman"/>
                <w:sz w:val="24"/>
                <w:szCs w:val="24"/>
              </w:rPr>
              <w:t xml:space="preserve">2023 год – </w:t>
            </w:r>
            <w:r w:rsidR="007107A7">
              <w:rPr>
                <w:rFonts w:ascii="Times New Roman" w:hAnsi="Times New Roman"/>
                <w:sz w:val="24"/>
                <w:szCs w:val="24"/>
              </w:rPr>
              <w:t>136,2</w:t>
            </w:r>
            <w:r w:rsidRPr="00292B9B">
              <w:rPr>
                <w:rFonts w:ascii="Times New Roman" w:hAnsi="Times New Roman"/>
                <w:sz w:val="24"/>
                <w:szCs w:val="24"/>
              </w:rPr>
              <w:t xml:space="preserve">  тыс. рублей.</w:t>
            </w:r>
          </w:p>
          <w:p w:rsidR="00D43FE6" w:rsidRPr="00292B9B" w:rsidRDefault="00D43FE6" w:rsidP="00D43FE6">
            <w:pPr>
              <w:pStyle w:val="ConsPlusCell"/>
              <w:ind w:firstLine="567"/>
              <w:rPr>
                <w:rFonts w:ascii="Times New Roman" w:hAnsi="Times New Roman" w:cs="Times New Roman"/>
                <w:sz w:val="24"/>
                <w:szCs w:val="24"/>
              </w:rPr>
            </w:pPr>
            <w:r w:rsidRPr="00292B9B">
              <w:rPr>
                <w:rFonts w:ascii="Times New Roman" w:hAnsi="Times New Roman" w:cs="Times New Roman"/>
                <w:sz w:val="24"/>
                <w:szCs w:val="24"/>
              </w:rPr>
              <w:t>2024 год –</w:t>
            </w:r>
            <w:r w:rsidR="00AC7771" w:rsidRPr="00292B9B">
              <w:rPr>
                <w:rFonts w:ascii="Times New Roman" w:hAnsi="Times New Roman" w:cs="Times New Roman"/>
                <w:sz w:val="24"/>
                <w:szCs w:val="24"/>
              </w:rPr>
              <w:t xml:space="preserve"> </w:t>
            </w:r>
            <w:r w:rsidR="007107A7">
              <w:rPr>
                <w:rFonts w:ascii="Times New Roman" w:hAnsi="Times New Roman" w:cs="Times New Roman"/>
                <w:sz w:val="24"/>
                <w:szCs w:val="24"/>
              </w:rPr>
              <w:t>370,0</w:t>
            </w:r>
            <w:r w:rsidRPr="00292B9B">
              <w:rPr>
                <w:rFonts w:ascii="Times New Roman" w:hAnsi="Times New Roman" w:cs="Times New Roman"/>
                <w:sz w:val="24"/>
                <w:szCs w:val="24"/>
              </w:rPr>
              <w:t xml:space="preserve"> </w:t>
            </w:r>
            <w:r w:rsidR="007107A7">
              <w:rPr>
                <w:rFonts w:ascii="Times New Roman" w:hAnsi="Times New Roman" w:cs="Times New Roman"/>
                <w:sz w:val="24"/>
                <w:szCs w:val="24"/>
              </w:rPr>
              <w:t xml:space="preserve"> </w:t>
            </w:r>
            <w:r w:rsidRPr="00292B9B">
              <w:rPr>
                <w:rFonts w:ascii="Times New Roman" w:hAnsi="Times New Roman" w:cs="Times New Roman"/>
                <w:sz w:val="24"/>
                <w:szCs w:val="24"/>
              </w:rPr>
              <w:t>тыс. рублей;</w:t>
            </w:r>
          </w:p>
          <w:p w:rsidR="00D43FE6" w:rsidRPr="00292B9B" w:rsidRDefault="00D43FE6" w:rsidP="00D43FE6">
            <w:pPr>
              <w:pStyle w:val="ConsPlusCell"/>
              <w:ind w:firstLine="567"/>
              <w:rPr>
                <w:rFonts w:ascii="Times New Roman" w:hAnsi="Times New Roman" w:cs="Times New Roman"/>
                <w:sz w:val="24"/>
                <w:szCs w:val="24"/>
              </w:rPr>
            </w:pPr>
            <w:r w:rsidRPr="00292B9B">
              <w:rPr>
                <w:rFonts w:ascii="Times New Roman" w:hAnsi="Times New Roman" w:cs="Times New Roman"/>
                <w:sz w:val="24"/>
                <w:szCs w:val="24"/>
              </w:rPr>
              <w:t xml:space="preserve">2025 год – </w:t>
            </w:r>
            <w:r w:rsidR="00AC7771" w:rsidRPr="00292B9B">
              <w:rPr>
                <w:rFonts w:ascii="Times New Roman" w:hAnsi="Times New Roman" w:cs="Times New Roman"/>
                <w:sz w:val="24"/>
                <w:szCs w:val="24"/>
              </w:rPr>
              <w:t>3</w:t>
            </w:r>
            <w:r w:rsidR="007107A7">
              <w:rPr>
                <w:rFonts w:ascii="Times New Roman" w:hAnsi="Times New Roman" w:cs="Times New Roman"/>
                <w:sz w:val="24"/>
                <w:szCs w:val="24"/>
              </w:rPr>
              <w:t>02</w:t>
            </w:r>
            <w:r w:rsidRPr="00292B9B">
              <w:rPr>
                <w:rFonts w:ascii="Times New Roman" w:hAnsi="Times New Roman" w:cs="Times New Roman"/>
                <w:sz w:val="24"/>
                <w:szCs w:val="24"/>
              </w:rPr>
              <w:t>,</w:t>
            </w:r>
            <w:r w:rsidR="007107A7">
              <w:rPr>
                <w:rFonts w:ascii="Times New Roman" w:hAnsi="Times New Roman" w:cs="Times New Roman"/>
                <w:sz w:val="24"/>
                <w:szCs w:val="24"/>
              </w:rPr>
              <w:t>4</w:t>
            </w:r>
            <w:r w:rsidRPr="00292B9B">
              <w:rPr>
                <w:rFonts w:ascii="Times New Roman" w:hAnsi="Times New Roman" w:cs="Times New Roman"/>
                <w:sz w:val="24"/>
                <w:szCs w:val="24"/>
              </w:rPr>
              <w:t xml:space="preserve">  тыс. рублей;</w:t>
            </w:r>
          </w:p>
          <w:p w:rsidR="00D43FE6" w:rsidRPr="00292B9B" w:rsidRDefault="00D43FE6" w:rsidP="00D43FE6">
            <w:pPr>
              <w:pStyle w:val="ConsPlusCell"/>
              <w:ind w:firstLine="567"/>
              <w:rPr>
                <w:rFonts w:ascii="Times New Roman" w:hAnsi="Times New Roman" w:cs="Times New Roman"/>
                <w:sz w:val="24"/>
                <w:szCs w:val="24"/>
              </w:rPr>
            </w:pPr>
            <w:r w:rsidRPr="00292B9B">
              <w:rPr>
                <w:rFonts w:ascii="Times New Roman" w:hAnsi="Times New Roman" w:cs="Times New Roman"/>
                <w:sz w:val="24"/>
                <w:szCs w:val="24"/>
              </w:rPr>
              <w:t xml:space="preserve">2026 год – </w:t>
            </w:r>
            <w:r w:rsidR="007107A7">
              <w:rPr>
                <w:rFonts w:ascii="Times New Roman" w:hAnsi="Times New Roman" w:cs="Times New Roman"/>
                <w:sz w:val="24"/>
                <w:szCs w:val="24"/>
              </w:rPr>
              <w:t xml:space="preserve">  47</w:t>
            </w:r>
            <w:r w:rsidR="00AC7771" w:rsidRPr="00292B9B">
              <w:rPr>
                <w:rFonts w:ascii="Times New Roman" w:hAnsi="Times New Roman" w:cs="Times New Roman"/>
                <w:sz w:val="24"/>
                <w:szCs w:val="24"/>
              </w:rPr>
              <w:t>,0</w:t>
            </w:r>
            <w:r w:rsidRPr="00292B9B">
              <w:rPr>
                <w:rFonts w:ascii="Times New Roman" w:hAnsi="Times New Roman" w:cs="Times New Roman"/>
                <w:sz w:val="24"/>
                <w:szCs w:val="24"/>
              </w:rPr>
              <w:t xml:space="preserve">  тыс. рублей;</w:t>
            </w:r>
          </w:p>
          <w:p w:rsidR="00D43FE6" w:rsidRPr="00292B9B" w:rsidRDefault="00D43FE6" w:rsidP="007107A7">
            <w:pPr>
              <w:pStyle w:val="ConsPlusCell"/>
              <w:ind w:firstLine="567"/>
              <w:rPr>
                <w:rFonts w:ascii="Times New Roman" w:hAnsi="Times New Roman" w:cs="Times New Roman"/>
                <w:sz w:val="24"/>
                <w:szCs w:val="24"/>
              </w:rPr>
            </w:pPr>
            <w:r w:rsidRPr="00292B9B">
              <w:rPr>
                <w:rFonts w:ascii="Times New Roman" w:hAnsi="Times New Roman" w:cs="Times New Roman"/>
                <w:sz w:val="24"/>
                <w:szCs w:val="24"/>
              </w:rPr>
              <w:t xml:space="preserve">2027 год – </w:t>
            </w:r>
            <w:r w:rsidR="007107A7">
              <w:rPr>
                <w:rFonts w:ascii="Times New Roman" w:hAnsi="Times New Roman" w:cs="Times New Roman"/>
                <w:sz w:val="24"/>
                <w:szCs w:val="24"/>
              </w:rPr>
              <w:t xml:space="preserve">  47</w:t>
            </w:r>
            <w:r w:rsidRPr="00292B9B">
              <w:rPr>
                <w:rFonts w:ascii="Times New Roman" w:hAnsi="Times New Roman" w:cs="Times New Roman"/>
                <w:sz w:val="24"/>
                <w:szCs w:val="24"/>
              </w:rPr>
              <w:t>,0  тыс. рублей.</w:t>
            </w:r>
          </w:p>
        </w:tc>
      </w:tr>
      <w:tr w:rsidR="00D43FE6" w:rsidRPr="00292B9B" w:rsidTr="00D43FE6">
        <w:trPr>
          <w:trHeight w:val="987"/>
        </w:trPr>
        <w:tc>
          <w:tcPr>
            <w:tcW w:w="3510" w:type="dxa"/>
            <w:tcBorders>
              <w:top w:val="single" w:sz="4" w:space="0" w:color="auto"/>
              <w:left w:val="single" w:sz="4" w:space="0" w:color="auto"/>
              <w:bottom w:val="single" w:sz="4" w:space="0" w:color="auto"/>
              <w:right w:val="single" w:sz="4" w:space="0" w:color="auto"/>
            </w:tcBorders>
          </w:tcPr>
          <w:p w:rsidR="00D43FE6" w:rsidRPr="00292B9B" w:rsidRDefault="00D43FE6" w:rsidP="00D43FE6">
            <w:pPr>
              <w:widowControl w:val="0"/>
              <w:autoSpaceDE w:val="0"/>
              <w:autoSpaceDN w:val="0"/>
              <w:adjustRightInd w:val="0"/>
              <w:rPr>
                <w:rFonts w:ascii="Times New Roman" w:hAnsi="Times New Roman"/>
                <w:color w:val="365F91"/>
                <w:sz w:val="24"/>
                <w:szCs w:val="24"/>
              </w:rPr>
            </w:pPr>
            <w:r w:rsidRPr="00292B9B">
              <w:rPr>
                <w:rFonts w:ascii="Times New Roman" w:hAnsi="Times New Roman"/>
                <w:sz w:val="24"/>
                <w:szCs w:val="24"/>
              </w:rPr>
              <w:t>Ожидаемые результаты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D43FE6" w:rsidRPr="00292B9B" w:rsidRDefault="00D43FE6" w:rsidP="00D43FE6">
            <w:pPr>
              <w:suppressAutoHyphens/>
              <w:rPr>
                <w:rFonts w:ascii="Times New Roman" w:hAnsi="Times New Roman"/>
                <w:sz w:val="24"/>
                <w:szCs w:val="24"/>
              </w:rPr>
            </w:pPr>
            <w:r w:rsidRPr="00292B9B">
              <w:rPr>
                <w:rFonts w:ascii="Times New Roman" w:hAnsi="Times New Roman"/>
                <w:sz w:val="24"/>
                <w:szCs w:val="24"/>
              </w:rPr>
              <w:t>В результате реализации системных мероприятий подпрограммы будут получены следующие качественные изменения, несущие позитивный социальный эффект:</w:t>
            </w:r>
          </w:p>
          <w:p w:rsidR="00D43FE6" w:rsidRPr="00292B9B" w:rsidRDefault="00D43FE6" w:rsidP="00D43FE6">
            <w:pPr>
              <w:suppressAutoHyphens/>
              <w:rPr>
                <w:rFonts w:ascii="Times New Roman" w:hAnsi="Times New Roman"/>
                <w:sz w:val="24"/>
                <w:szCs w:val="24"/>
              </w:rPr>
            </w:pPr>
            <w:r w:rsidRPr="00292B9B">
              <w:rPr>
                <w:rFonts w:ascii="Times New Roman" w:hAnsi="Times New Roman"/>
                <w:sz w:val="24"/>
                <w:szCs w:val="24"/>
              </w:rPr>
              <w:t>- проведение  мероприятий по благоустройству парков и скверов</w:t>
            </w:r>
            <w:r w:rsidR="00AC7771" w:rsidRPr="00292B9B">
              <w:rPr>
                <w:rFonts w:ascii="Times New Roman" w:hAnsi="Times New Roman"/>
                <w:sz w:val="24"/>
                <w:szCs w:val="24"/>
              </w:rPr>
              <w:t>, детских игровых и спортивных площадок</w:t>
            </w:r>
            <w:r w:rsidRPr="00292B9B">
              <w:rPr>
                <w:rFonts w:ascii="Times New Roman" w:hAnsi="Times New Roman"/>
                <w:sz w:val="24"/>
                <w:szCs w:val="24"/>
              </w:rPr>
              <w:t>;</w:t>
            </w:r>
          </w:p>
          <w:p w:rsidR="00D43FE6" w:rsidRPr="00292B9B" w:rsidRDefault="00D43FE6" w:rsidP="00D43FE6">
            <w:pPr>
              <w:suppressAutoHyphens/>
              <w:rPr>
                <w:rFonts w:ascii="Times New Roman" w:hAnsi="Times New Roman"/>
                <w:color w:val="000000"/>
                <w:sz w:val="24"/>
                <w:szCs w:val="24"/>
              </w:rPr>
            </w:pPr>
            <w:r w:rsidRPr="00292B9B">
              <w:rPr>
                <w:rFonts w:ascii="Times New Roman" w:hAnsi="Times New Roman"/>
                <w:color w:val="000000"/>
                <w:sz w:val="24"/>
                <w:szCs w:val="24"/>
              </w:rPr>
              <w:t xml:space="preserve">- улучшение эстетического облика территорий, прилегающих к социальным объектам Колыбельского сельского </w:t>
            </w:r>
            <w:r w:rsidRPr="00292B9B">
              <w:rPr>
                <w:rFonts w:ascii="Times New Roman" w:hAnsi="Times New Roman"/>
                <w:color w:val="000000"/>
                <w:sz w:val="24"/>
                <w:szCs w:val="24"/>
              </w:rPr>
              <w:lastRenderedPageBreak/>
              <w:t xml:space="preserve">поселения;                    </w:t>
            </w:r>
          </w:p>
          <w:p w:rsidR="00D43FE6" w:rsidRPr="00292B9B" w:rsidRDefault="00D43FE6" w:rsidP="00D43FE6">
            <w:pPr>
              <w:suppressAutoHyphens/>
              <w:rPr>
                <w:rFonts w:ascii="Times New Roman" w:hAnsi="Times New Roman"/>
                <w:color w:val="000000"/>
                <w:sz w:val="24"/>
                <w:szCs w:val="24"/>
              </w:rPr>
            </w:pPr>
            <w:r w:rsidRPr="00292B9B">
              <w:rPr>
                <w:rFonts w:ascii="Times New Roman" w:hAnsi="Times New Roman"/>
                <w:color w:val="000000"/>
                <w:sz w:val="24"/>
                <w:szCs w:val="24"/>
              </w:rPr>
              <w:t>- повысится уровень комфортности жизни населения Колыбельского сельского поселения;</w:t>
            </w:r>
          </w:p>
          <w:p w:rsidR="00D43FE6" w:rsidRPr="00292B9B" w:rsidRDefault="00D43FE6" w:rsidP="00D43FE6">
            <w:pPr>
              <w:ind w:firstLine="567"/>
              <w:rPr>
                <w:rFonts w:ascii="Times New Roman" w:hAnsi="Times New Roman"/>
                <w:sz w:val="24"/>
                <w:szCs w:val="24"/>
              </w:rPr>
            </w:pPr>
            <w:r w:rsidRPr="00292B9B">
              <w:rPr>
                <w:rFonts w:ascii="Times New Roman" w:hAnsi="Times New Roman"/>
                <w:color w:val="000000"/>
                <w:sz w:val="24"/>
                <w:szCs w:val="24"/>
              </w:rPr>
              <w:t>- увеличится привлекательность Колыбельского сельского поселения.</w:t>
            </w:r>
          </w:p>
        </w:tc>
      </w:tr>
    </w:tbl>
    <w:p w:rsidR="004B4B42" w:rsidRPr="00292B9B" w:rsidRDefault="004B4B42" w:rsidP="00901BFD">
      <w:pPr>
        <w:pStyle w:val="aa"/>
        <w:jc w:val="right"/>
        <w:rPr>
          <w:rFonts w:ascii="Times New Roman" w:hAnsi="Times New Roman" w:cs="Times New Roman"/>
          <w:color w:val="000000" w:themeColor="text1"/>
          <w:kern w:val="2"/>
          <w:sz w:val="24"/>
          <w:szCs w:val="24"/>
        </w:rPr>
      </w:pPr>
    </w:p>
    <w:p w:rsidR="00AC7771" w:rsidRPr="00292B9B" w:rsidRDefault="00AC7771" w:rsidP="00AC7771">
      <w:pPr>
        <w:ind w:firstLine="720"/>
        <w:rPr>
          <w:rFonts w:ascii="Times New Roman" w:hAnsi="Times New Roman"/>
          <w:sz w:val="24"/>
          <w:szCs w:val="24"/>
        </w:rPr>
      </w:pPr>
    </w:p>
    <w:p w:rsidR="00AC7771" w:rsidRPr="00292B9B" w:rsidRDefault="00AC7771" w:rsidP="00AC7771">
      <w:pPr>
        <w:widowControl w:val="0"/>
        <w:autoSpaceDE w:val="0"/>
        <w:autoSpaceDN w:val="0"/>
        <w:adjustRightInd w:val="0"/>
        <w:jc w:val="center"/>
        <w:rPr>
          <w:rFonts w:ascii="Times New Roman" w:hAnsi="Times New Roman"/>
          <w:b/>
          <w:sz w:val="24"/>
          <w:szCs w:val="24"/>
        </w:rPr>
      </w:pPr>
      <w:r w:rsidRPr="00292B9B">
        <w:rPr>
          <w:rFonts w:ascii="Times New Roman" w:hAnsi="Times New Roman"/>
          <w:b/>
          <w:sz w:val="24"/>
          <w:szCs w:val="24"/>
        </w:rPr>
        <w:t>Раздел 1. Характеристика сферы реализации подпрограммы</w:t>
      </w:r>
    </w:p>
    <w:p w:rsidR="00AC7771" w:rsidRPr="00292B9B" w:rsidRDefault="00AC7771" w:rsidP="00AC7771">
      <w:pPr>
        <w:widowControl w:val="0"/>
        <w:autoSpaceDE w:val="0"/>
        <w:autoSpaceDN w:val="0"/>
        <w:adjustRightInd w:val="0"/>
        <w:jc w:val="center"/>
        <w:rPr>
          <w:rFonts w:ascii="Times New Roman" w:hAnsi="Times New Roman"/>
          <w:b/>
          <w:sz w:val="24"/>
          <w:szCs w:val="24"/>
        </w:rPr>
      </w:pPr>
      <w:r w:rsidRPr="00292B9B">
        <w:rPr>
          <w:rFonts w:ascii="Times New Roman" w:hAnsi="Times New Roman"/>
          <w:b/>
          <w:sz w:val="24"/>
          <w:szCs w:val="24"/>
        </w:rPr>
        <w:t>«Благоустройство мест массового отдыха поселения»</w:t>
      </w:r>
    </w:p>
    <w:p w:rsidR="00AC7771" w:rsidRPr="00292B9B" w:rsidRDefault="00AC7771" w:rsidP="00AC7771">
      <w:pPr>
        <w:widowControl w:val="0"/>
        <w:autoSpaceDE w:val="0"/>
        <w:autoSpaceDN w:val="0"/>
        <w:adjustRightInd w:val="0"/>
        <w:rPr>
          <w:rFonts w:ascii="Times New Roman" w:hAnsi="Times New Roman"/>
          <w:b/>
          <w:color w:val="365F91"/>
          <w:sz w:val="24"/>
          <w:szCs w:val="24"/>
        </w:rPr>
      </w:pPr>
    </w:p>
    <w:p w:rsidR="00AC7771" w:rsidRPr="00292B9B" w:rsidRDefault="00AC7771" w:rsidP="00AC7771">
      <w:pPr>
        <w:widowControl w:val="0"/>
        <w:autoSpaceDE w:val="0"/>
        <w:autoSpaceDN w:val="0"/>
        <w:adjustRightInd w:val="0"/>
        <w:rPr>
          <w:rFonts w:ascii="Times New Roman" w:hAnsi="Times New Roman"/>
          <w:sz w:val="24"/>
          <w:szCs w:val="24"/>
        </w:rPr>
      </w:pPr>
      <w:r w:rsidRPr="00292B9B">
        <w:rPr>
          <w:rFonts w:ascii="Times New Roman" w:hAnsi="Times New Roman"/>
          <w:sz w:val="24"/>
          <w:szCs w:val="24"/>
        </w:rPr>
        <w:t xml:space="preserve">Подпрограмма «Благоустройство мест массового отдыха поселения» (далее – подпрограмма) разработана с целью создания условий для реализации муниципальной программы Колыбельского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 </w:t>
      </w:r>
    </w:p>
    <w:p w:rsidR="00AC7771" w:rsidRPr="00292B9B" w:rsidRDefault="00AC7771" w:rsidP="00AC7771">
      <w:pPr>
        <w:widowControl w:val="0"/>
        <w:suppressAutoHyphens/>
        <w:autoSpaceDE w:val="0"/>
        <w:autoSpaceDN w:val="0"/>
        <w:adjustRightInd w:val="0"/>
        <w:rPr>
          <w:rFonts w:ascii="Times New Roman" w:hAnsi="Times New Roman"/>
          <w:sz w:val="24"/>
          <w:szCs w:val="24"/>
        </w:rPr>
      </w:pPr>
      <w:r w:rsidRPr="00292B9B">
        <w:rPr>
          <w:rFonts w:ascii="Times New Roman" w:hAnsi="Times New Roman"/>
          <w:sz w:val="24"/>
          <w:szCs w:val="24"/>
        </w:rPr>
        <w:t>Одним из факторов, формирующим положительный имидж сельского поселения, является наличие благоприятных, комфортных, безопасных и доступных условий для массового отдыха населения.</w:t>
      </w:r>
    </w:p>
    <w:p w:rsidR="00AC7771" w:rsidRPr="00292B9B" w:rsidRDefault="00AC7771" w:rsidP="00AC7771">
      <w:pPr>
        <w:widowControl w:val="0"/>
        <w:suppressAutoHyphens/>
        <w:autoSpaceDE w:val="0"/>
        <w:autoSpaceDN w:val="0"/>
        <w:adjustRightInd w:val="0"/>
        <w:rPr>
          <w:rFonts w:ascii="Times New Roman" w:hAnsi="Times New Roman"/>
          <w:sz w:val="24"/>
          <w:szCs w:val="24"/>
        </w:rPr>
      </w:pPr>
      <w:r w:rsidRPr="00292B9B">
        <w:rPr>
          <w:rFonts w:ascii="Times New Roman" w:hAnsi="Times New Roman"/>
          <w:sz w:val="24"/>
          <w:szCs w:val="24"/>
        </w:rPr>
        <w:t xml:space="preserve"> Не </w:t>
      </w:r>
      <w:proofErr w:type="gramStart"/>
      <w:r w:rsidRPr="00292B9B">
        <w:rPr>
          <w:rFonts w:ascii="Times New Roman" w:hAnsi="Times New Roman"/>
          <w:sz w:val="24"/>
          <w:szCs w:val="24"/>
        </w:rPr>
        <w:t>все территории, прилегающие к социально объектам Колыбельского сельского поселения обеспечивают</w:t>
      </w:r>
      <w:proofErr w:type="gramEnd"/>
      <w:r w:rsidRPr="00292B9B">
        <w:rPr>
          <w:rFonts w:ascii="Times New Roman" w:hAnsi="Times New Roman"/>
          <w:sz w:val="24"/>
          <w:szCs w:val="24"/>
        </w:rPr>
        <w:t xml:space="preserve"> комфортные и безопасные условий для  населения и нуждаются в ремонте и реконструкции.</w:t>
      </w:r>
    </w:p>
    <w:p w:rsidR="00AC7771" w:rsidRPr="00292B9B" w:rsidRDefault="00AC7771" w:rsidP="00AC7771">
      <w:pPr>
        <w:suppressAutoHyphens/>
        <w:rPr>
          <w:rFonts w:ascii="Times New Roman" w:hAnsi="Times New Roman"/>
          <w:sz w:val="24"/>
          <w:szCs w:val="24"/>
        </w:rPr>
      </w:pPr>
      <w:r w:rsidRPr="00292B9B">
        <w:rPr>
          <w:rFonts w:ascii="Times New Roman" w:hAnsi="Times New Roman"/>
          <w:sz w:val="24"/>
          <w:szCs w:val="24"/>
        </w:rPr>
        <w:t xml:space="preserve">В настоящее время в Колыбельском сельском поселении </w:t>
      </w:r>
      <w:r w:rsidR="00D66EFA" w:rsidRPr="00292B9B">
        <w:rPr>
          <w:rFonts w:ascii="Times New Roman" w:hAnsi="Times New Roman"/>
          <w:sz w:val="24"/>
          <w:szCs w:val="24"/>
        </w:rPr>
        <w:t>имеются парк, сквер, 4</w:t>
      </w:r>
      <w:r w:rsidRPr="00292B9B">
        <w:rPr>
          <w:rFonts w:ascii="Times New Roman" w:hAnsi="Times New Roman"/>
          <w:sz w:val="24"/>
          <w:szCs w:val="24"/>
        </w:rPr>
        <w:t xml:space="preserve"> детские игровые площадки</w:t>
      </w:r>
      <w:r w:rsidR="00D66EFA" w:rsidRPr="00292B9B">
        <w:rPr>
          <w:rFonts w:ascii="Times New Roman" w:hAnsi="Times New Roman"/>
          <w:sz w:val="24"/>
          <w:szCs w:val="24"/>
        </w:rPr>
        <w:t xml:space="preserve"> и 4</w:t>
      </w:r>
      <w:r w:rsidRPr="00292B9B">
        <w:rPr>
          <w:rFonts w:ascii="Times New Roman" w:hAnsi="Times New Roman"/>
          <w:sz w:val="24"/>
          <w:szCs w:val="24"/>
        </w:rPr>
        <w:t xml:space="preserve"> спортивные, которые нужно необходимо содержать в надлежащем состоянии: регулярно производить сезонные уборки, расчистку снега, а так же регулярно обслуживать игровое, спортивное оборудование, а так же </w:t>
      </w:r>
      <w:proofErr w:type="spellStart"/>
      <w:r w:rsidRPr="00292B9B">
        <w:rPr>
          <w:rFonts w:ascii="Times New Roman" w:hAnsi="Times New Roman"/>
          <w:sz w:val="24"/>
          <w:szCs w:val="24"/>
        </w:rPr>
        <w:t>МАФы</w:t>
      </w:r>
      <w:proofErr w:type="spellEnd"/>
      <w:r w:rsidRPr="00292B9B">
        <w:rPr>
          <w:rFonts w:ascii="Times New Roman" w:hAnsi="Times New Roman"/>
          <w:sz w:val="24"/>
          <w:szCs w:val="24"/>
        </w:rPr>
        <w:t>. При необходимости производить своевременную их замену.</w:t>
      </w:r>
    </w:p>
    <w:p w:rsidR="00AC7771" w:rsidRPr="00292B9B" w:rsidRDefault="00AC7771" w:rsidP="00AC7771">
      <w:pPr>
        <w:suppressAutoHyphens/>
        <w:rPr>
          <w:rFonts w:ascii="Times New Roman" w:hAnsi="Times New Roman"/>
          <w:sz w:val="24"/>
          <w:szCs w:val="24"/>
        </w:rPr>
      </w:pPr>
      <w:r w:rsidRPr="00292B9B">
        <w:rPr>
          <w:rFonts w:ascii="Times New Roman" w:hAnsi="Times New Roman"/>
          <w:sz w:val="24"/>
          <w:szCs w:val="24"/>
        </w:rPr>
        <w:t>Для устранения этих проблем администрацией Колыбельского сельского поселения разработана данная подпрограмма, которой предусмотрен комплекс мер.</w:t>
      </w:r>
    </w:p>
    <w:p w:rsidR="00AC7771" w:rsidRPr="00292B9B" w:rsidRDefault="00AC7771" w:rsidP="00AC7771">
      <w:pPr>
        <w:suppressAutoHyphens/>
        <w:rPr>
          <w:rFonts w:ascii="Times New Roman" w:hAnsi="Times New Roman"/>
          <w:sz w:val="24"/>
          <w:szCs w:val="24"/>
        </w:rPr>
      </w:pPr>
      <w:r w:rsidRPr="00292B9B">
        <w:rPr>
          <w:rFonts w:ascii="Times New Roman" w:hAnsi="Times New Roman"/>
          <w:sz w:val="24"/>
          <w:szCs w:val="24"/>
        </w:rPr>
        <w:t>Парки, скверы относятся к такому типу социально-культурных институтов, главными функциями которых являются организация массового отдыха и развлечений, проведение информационно-просветительной и физкультурно-оздоровительной работы среди населения поселения.</w:t>
      </w:r>
    </w:p>
    <w:p w:rsidR="00AC7771" w:rsidRPr="00292B9B" w:rsidRDefault="00AC7771" w:rsidP="00AC7771">
      <w:pPr>
        <w:pStyle w:val="11"/>
        <w:suppressAutoHyphens/>
        <w:spacing w:after="0" w:line="240" w:lineRule="auto"/>
        <w:ind w:left="0" w:firstLine="709"/>
        <w:jc w:val="both"/>
        <w:rPr>
          <w:rFonts w:ascii="Times New Roman" w:hAnsi="Times New Roman"/>
          <w:sz w:val="24"/>
          <w:szCs w:val="24"/>
        </w:rPr>
      </w:pPr>
      <w:r w:rsidRPr="00292B9B">
        <w:rPr>
          <w:rFonts w:ascii="Times New Roman" w:hAnsi="Times New Roman"/>
          <w:sz w:val="24"/>
          <w:szCs w:val="24"/>
        </w:rPr>
        <w:t>Оборудование мест массового отдыха, общественных пространств на территории Колыбельского сельского поселения позволит создать условия для максимально эффективного управления ресурсами, в том числе финансовыми, для достижения поставленной в рамках настоящей Программы цели.</w:t>
      </w:r>
    </w:p>
    <w:p w:rsidR="00AC7771" w:rsidRPr="00292B9B" w:rsidRDefault="00AC7771" w:rsidP="00AC7771">
      <w:pPr>
        <w:widowControl w:val="0"/>
        <w:autoSpaceDE w:val="0"/>
        <w:autoSpaceDN w:val="0"/>
        <w:adjustRightInd w:val="0"/>
        <w:rPr>
          <w:rFonts w:ascii="Times New Roman" w:hAnsi="Times New Roman"/>
          <w:sz w:val="24"/>
          <w:szCs w:val="24"/>
        </w:rPr>
      </w:pPr>
    </w:p>
    <w:p w:rsidR="00AC7771" w:rsidRPr="00292B9B" w:rsidRDefault="00AC7771" w:rsidP="00AC7771">
      <w:pPr>
        <w:rPr>
          <w:rFonts w:ascii="Times New Roman" w:hAnsi="Times New Roman"/>
          <w:sz w:val="24"/>
          <w:szCs w:val="24"/>
        </w:rPr>
      </w:pPr>
    </w:p>
    <w:p w:rsidR="00AC7771" w:rsidRPr="00292B9B" w:rsidRDefault="00AC7771" w:rsidP="00AC7771">
      <w:pPr>
        <w:jc w:val="center"/>
        <w:rPr>
          <w:rFonts w:ascii="Times New Roman" w:hAnsi="Times New Roman"/>
          <w:b/>
          <w:sz w:val="24"/>
          <w:szCs w:val="24"/>
        </w:rPr>
      </w:pPr>
      <w:r w:rsidRPr="00292B9B">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«Благоустройство мест массового отдыха поселения»</w:t>
      </w:r>
    </w:p>
    <w:p w:rsidR="00AC7771" w:rsidRPr="00292B9B" w:rsidRDefault="00AC7771" w:rsidP="00AC7771">
      <w:pPr>
        <w:jc w:val="center"/>
        <w:rPr>
          <w:rFonts w:ascii="Times New Roman" w:hAnsi="Times New Roman"/>
          <w:b/>
          <w:sz w:val="24"/>
          <w:szCs w:val="24"/>
        </w:rPr>
      </w:pPr>
    </w:p>
    <w:p w:rsidR="00AC7771" w:rsidRPr="00292B9B" w:rsidRDefault="00AC7771" w:rsidP="00AC7771">
      <w:pPr>
        <w:rPr>
          <w:rFonts w:ascii="Times New Roman" w:hAnsi="Times New Roman"/>
          <w:sz w:val="24"/>
          <w:szCs w:val="24"/>
        </w:rPr>
      </w:pPr>
      <w:r w:rsidRPr="00292B9B">
        <w:rPr>
          <w:rFonts w:ascii="Times New Roman" w:hAnsi="Times New Roman"/>
          <w:sz w:val="24"/>
          <w:szCs w:val="24"/>
        </w:rPr>
        <w:t xml:space="preserve">     Приоритетом в сфере реализации подпрограммы является качественное выполнение мероприятий муниципальной программы Колыбельского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AC7771" w:rsidRPr="00292B9B" w:rsidRDefault="00AC7771" w:rsidP="00AC7771">
      <w:pPr>
        <w:shd w:val="clear" w:color="auto" w:fill="FFFFFF"/>
        <w:rPr>
          <w:rFonts w:ascii="Times New Roman" w:hAnsi="Times New Roman"/>
          <w:sz w:val="24"/>
          <w:szCs w:val="24"/>
        </w:rPr>
      </w:pPr>
      <w:r w:rsidRPr="00292B9B">
        <w:rPr>
          <w:rFonts w:ascii="Times New Roman" w:hAnsi="Times New Roman"/>
          <w:sz w:val="24"/>
          <w:szCs w:val="24"/>
        </w:rPr>
        <w:t>Подпрограмма основана на принципе единого управления и координации деятельности всех  служб поселения и района, участвующих в ее реализации.</w:t>
      </w:r>
    </w:p>
    <w:p w:rsidR="00AC7771" w:rsidRPr="00292B9B" w:rsidRDefault="00AC7771" w:rsidP="00AC7771">
      <w:pPr>
        <w:shd w:val="clear" w:color="auto" w:fill="FFFFFF"/>
        <w:rPr>
          <w:rFonts w:ascii="Times New Roman" w:hAnsi="Times New Roman"/>
          <w:sz w:val="24"/>
          <w:szCs w:val="24"/>
        </w:rPr>
      </w:pPr>
      <w:r w:rsidRPr="00292B9B">
        <w:rPr>
          <w:rFonts w:ascii="Times New Roman" w:hAnsi="Times New Roman"/>
          <w:sz w:val="24"/>
          <w:szCs w:val="24"/>
        </w:rPr>
        <w:lastRenderedPageBreak/>
        <w:t>Система управления Программой позволяет обеспечивать анализ выполнения мероприятий, а также принимать оперативные меры по их корректировке.</w:t>
      </w:r>
    </w:p>
    <w:p w:rsidR="00AC7771" w:rsidRPr="00292B9B" w:rsidRDefault="00AC7771" w:rsidP="00AC7771">
      <w:pPr>
        <w:pStyle w:val="af3"/>
        <w:tabs>
          <w:tab w:val="left" w:pos="2410"/>
        </w:tabs>
        <w:suppressAutoHyphens/>
        <w:spacing w:before="0" w:beforeAutospacing="0" w:after="0" w:afterAutospacing="0"/>
        <w:ind w:firstLine="720"/>
        <w:jc w:val="both"/>
      </w:pPr>
      <w:r w:rsidRPr="00292B9B">
        <w:t>Основными целями Программы является развитие и обустройство мест массового отдыха населения на территории Колыбельского сельского поселения. Улучшение условий культурного досуга, а также создание возможностей для активного детского и семейного отдыха.</w:t>
      </w:r>
    </w:p>
    <w:p w:rsidR="009320B2" w:rsidRPr="00292B9B" w:rsidRDefault="00AC7771" w:rsidP="00D66EFA">
      <w:pPr>
        <w:pStyle w:val="af3"/>
        <w:tabs>
          <w:tab w:val="left" w:pos="2410"/>
        </w:tabs>
        <w:suppressAutoHyphens/>
        <w:spacing w:before="0" w:beforeAutospacing="0" w:after="0" w:afterAutospacing="0"/>
        <w:ind w:firstLine="720"/>
        <w:jc w:val="both"/>
      </w:pPr>
      <w:r w:rsidRPr="00292B9B">
        <w:t>Основными задачами программы являются:</w:t>
      </w:r>
    </w:p>
    <w:p w:rsidR="009320B2" w:rsidRPr="00292B9B" w:rsidRDefault="009320B2" w:rsidP="009320B2">
      <w:pPr>
        <w:suppressAutoHyphens/>
        <w:rPr>
          <w:rFonts w:ascii="Times New Roman" w:hAnsi="Times New Roman"/>
          <w:color w:val="000000"/>
          <w:sz w:val="24"/>
          <w:szCs w:val="24"/>
        </w:rPr>
      </w:pPr>
      <w:r w:rsidRPr="00292B9B">
        <w:rPr>
          <w:rFonts w:ascii="Times New Roman" w:hAnsi="Times New Roman"/>
          <w:color w:val="000000"/>
          <w:sz w:val="24"/>
          <w:szCs w:val="24"/>
        </w:rPr>
        <w:t xml:space="preserve">- разработка проектно-сметной документации для обустройства мест массового отдыха, </w:t>
      </w:r>
      <w:r w:rsidRPr="00292B9B">
        <w:rPr>
          <w:rFonts w:ascii="Times New Roman" w:hAnsi="Times New Roman"/>
          <w:sz w:val="24"/>
          <w:szCs w:val="24"/>
        </w:rPr>
        <w:t xml:space="preserve"> спортивных и детских площадок,  </w:t>
      </w:r>
      <w:r w:rsidRPr="00292B9B">
        <w:rPr>
          <w:rFonts w:ascii="Times New Roman" w:hAnsi="Times New Roman"/>
          <w:color w:val="000000"/>
          <w:sz w:val="24"/>
          <w:szCs w:val="24"/>
        </w:rPr>
        <w:t>общественных территорий, прилегающих к социальным объектам на территории поселения;</w:t>
      </w:r>
    </w:p>
    <w:p w:rsidR="009320B2" w:rsidRPr="00292B9B" w:rsidRDefault="009320B2" w:rsidP="009320B2">
      <w:pPr>
        <w:suppressAutoHyphens/>
        <w:rPr>
          <w:rFonts w:ascii="Times New Roman" w:hAnsi="Times New Roman"/>
          <w:color w:val="000000"/>
          <w:sz w:val="24"/>
          <w:szCs w:val="24"/>
        </w:rPr>
      </w:pPr>
      <w:r w:rsidRPr="00292B9B">
        <w:rPr>
          <w:rFonts w:ascii="Times New Roman" w:hAnsi="Times New Roman"/>
          <w:color w:val="000000"/>
          <w:sz w:val="24"/>
          <w:szCs w:val="24"/>
        </w:rPr>
        <w:t xml:space="preserve">- обустройство  мест массового отдыха, </w:t>
      </w:r>
      <w:r w:rsidRPr="00292B9B">
        <w:rPr>
          <w:rFonts w:ascii="Times New Roman" w:hAnsi="Times New Roman"/>
          <w:sz w:val="24"/>
          <w:szCs w:val="24"/>
        </w:rPr>
        <w:t xml:space="preserve"> спортивных и детских площадок,  </w:t>
      </w:r>
      <w:r w:rsidRPr="00292B9B">
        <w:rPr>
          <w:rFonts w:ascii="Times New Roman" w:hAnsi="Times New Roman"/>
          <w:color w:val="000000"/>
          <w:sz w:val="24"/>
          <w:szCs w:val="24"/>
        </w:rPr>
        <w:t>общественных территорий, прилегающих к социальным объектам на территории поселения.</w:t>
      </w:r>
    </w:p>
    <w:p w:rsidR="00AC7771" w:rsidRPr="00292B9B" w:rsidRDefault="00AC7771" w:rsidP="00AC7771">
      <w:pPr>
        <w:ind w:firstLine="720"/>
        <w:rPr>
          <w:rFonts w:ascii="Times New Roman" w:hAnsi="Times New Roman"/>
          <w:sz w:val="24"/>
          <w:szCs w:val="24"/>
        </w:rPr>
      </w:pPr>
      <w:r w:rsidRPr="00292B9B">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AC7771" w:rsidRPr="00292B9B" w:rsidRDefault="00AC7771" w:rsidP="00AC7771">
      <w:pPr>
        <w:widowControl w:val="0"/>
        <w:autoSpaceDE w:val="0"/>
        <w:autoSpaceDN w:val="0"/>
        <w:adjustRightInd w:val="0"/>
        <w:rPr>
          <w:rFonts w:ascii="Times New Roman" w:hAnsi="Times New Roman"/>
          <w:sz w:val="24"/>
          <w:szCs w:val="24"/>
        </w:rPr>
      </w:pPr>
      <w:r w:rsidRPr="00292B9B">
        <w:rPr>
          <w:rFonts w:ascii="Times New Roman" w:hAnsi="Times New Roman"/>
          <w:sz w:val="24"/>
          <w:szCs w:val="24"/>
        </w:rPr>
        <w:t>Подпрограмму пред</w:t>
      </w:r>
      <w:r w:rsidR="009320B2" w:rsidRPr="00292B9B">
        <w:rPr>
          <w:rFonts w:ascii="Times New Roman" w:hAnsi="Times New Roman"/>
          <w:sz w:val="24"/>
          <w:szCs w:val="24"/>
        </w:rPr>
        <w:t>усматривается реализовать в 2023</w:t>
      </w:r>
      <w:r w:rsidRPr="00292B9B">
        <w:rPr>
          <w:rFonts w:ascii="Times New Roman" w:hAnsi="Times New Roman"/>
          <w:sz w:val="24"/>
          <w:szCs w:val="24"/>
        </w:rPr>
        <w:t>-20</w:t>
      </w:r>
      <w:r w:rsidR="009320B2" w:rsidRPr="00292B9B">
        <w:rPr>
          <w:rFonts w:ascii="Times New Roman" w:hAnsi="Times New Roman"/>
          <w:sz w:val="24"/>
          <w:szCs w:val="24"/>
        </w:rPr>
        <w:t>27</w:t>
      </w:r>
      <w:r w:rsidRPr="00292B9B">
        <w:rPr>
          <w:rFonts w:ascii="Times New Roman" w:hAnsi="Times New Roman"/>
          <w:sz w:val="24"/>
          <w:szCs w:val="24"/>
        </w:rPr>
        <w:t xml:space="preserve"> годах в один этап.</w:t>
      </w:r>
    </w:p>
    <w:p w:rsidR="00AC7771" w:rsidRPr="00292B9B" w:rsidRDefault="00AC7771" w:rsidP="00AC7771">
      <w:pPr>
        <w:widowControl w:val="0"/>
        <w:autoSpaceDE w:val="0"/>
        <w:autoSpaceDN w:val="0"/>
        <w:adjustRightInd w:val="0"/>
        <w:rPr>
          <w:rFonts w:ascii="Times New Roman" w:hAnsi="Times New Roman"/>
          <w:sz w:val="24"/>
          <w:szCs w:val="24"/>
        </w:rPr>
      </w:pPr>
    </w:p>
    <w:p w:rsidR="00AC7771" w:rsidRPr="00292B9B" w:rsidRDefault="00AC7771" w:rsidP="00AC7771">
      <w:pPr>
        <w:ind w:firstLine="720"/>
        <w:rPr>
          <w:rFonts w:ascii="Times New Roman" w:hAnsi="Times New Roman"/>
          <w:sz w:val="24"/>
          <w:szCs w:val="24"/>
        </w:rPr>
      </w:pPr>
    </w:p>
    <w:p w:rsidR="00AC7771" w:rsidRPr="00292B9B" w:rsidRDefault="00AC7771" w:rsidP="00AC7771">
      <w:pPr>
        <w:jc w:val="center"/>
        <w:rPr>
          <w:rFonts w:ascii="Times New Roman" w:hAnsi="Times New Roman"/>
          <w:b/>
          <w:sz w:val="24"/>
          <w:szCs w:val="24"/>
        </w:rPr>
      </w:pPr>
      <w:r w:rsidRPr="00292B9B">
        <w:rPr>
          <w:rFonts w:ascii="Times New Roman" w:hAnsi="Times New Roman"/>
          <w:b/>
          <w:sz w:val="24"/>
          <w:szCs w:val="24"/>
        </w:rPr>
        <w:t>Раздел 3. Характеристика основных мероприятий подпрограммы «Благоустройство мест массового отдыха поселения»</w:t>
      </w:r>
    </w:p>
    <w:p w:rsidR="00AC7771" w:rsidRPr="00292B9B" w:rsidRDefault="00AC7771" w:rsidP="00AC7771">
      <w:pPr>
        <w:jc w:val="center"/>
        <w:rPr>
          <w:rFonts w:ascii="Times New Roman" w:hAnsi="Times New Roman"/>
          <w:b/>
          <w:sz w:val="24"/>
          <w:szCs w:val="24"/>
        </w:rPr>
      </w:pPr>
    </w:p>
    <w:p w:rsidR="00AC7771" w:rsidRPr="00292B9B" w:rsidRDefault="00AC7771" w:rsidP="00AC7771">
      <w:pPr>
        <w:shd w:val="clear" w:color="auto" w:fill="FFFFFF"/>
        <w:rPr>
          <w:rFonts w:ascii="Times New Roman" w:hAnsi="Times New Roman"/>
          <w:sz w:val="24"/>
          <w:szCs w:val="24"/>
        </w:rPr>
      </w:pPr>
      <w:r w:rsidRPr="00292B9B">
        <w:rPr>
          <w:rFonts w:ascii="Times New Roman" w:hAnsi="Times New Roman"/>
          <w:sz w:val="24"/>
          <w:szCs w:val="24"/>
        </w:rPr>
        <w:t xml:space="preserve">   Мероприятия подпрограммы направлены на поэтапное достижение целевых показателей</w:t>
      </w:r>
      <w:r w:rsidR="009320B2" w:rsidRPr="00292B9B">
        <w:rPr>
          <w:rFonts w:ascii="Times New Roman" w:hAnsi="Times New Roman"/>
          <w:sz w:val="24"/>
          <w:szCs w:val="24"/>
        </w:rPr>
        <w:t xml:space="preserve"> муниципальной программы «Развитие территории поселения»</w:t>
      </w:r>
      <w:r w:rsidRPr="00292B9B">
        <w:rPr>
          <w:rFonts w:ascii="Times New Roman" w:hAnsi="Times New Roman"/>
          <w:sz w:val="24"/>
          <w:szCs w:val="24"/>
        </w:rPr>
        <w:t xml:space="preserve">  Колыбельского сельского поселения.</w:t>
      </w:r>
    </w:p>
    <w:p w:rsidR="00AC7771" w:rsidRPr="00292B9B" w:rsidRDefault="00AC7771" w:rsidP="00AC7771">
      <w:pPr>
        <w:rPr>
          <w:rFonts w:ascii="Times New Roman" w:hAnsi="Times New Roman"/>
          <w:sz w:val="24"/>
          <w:szCs w:val="24"/>
        </w:rPr>
      </w:pPr>
      <w:r w:rsidRPr="00292B9B">
        <w:rPr>
          <w:rFonts w:ascii="Times New Roman" w:hAnsi="Times New Roman"/>
          <w:sz w:val="24"/>
          <w:szCs w:val="24"/>
        </w:rPr>
        <w:t xml:space="preserve">  Подпрограмма включает основные мероприятия:</w:t>
      </w:r>
    </w:p>
    <w:p w:rsidR="00AC7771" w:rsidRPr="00292B9B" w:rsidRDefault="00AC7771" w:rsidP="00AC7771">
      <w:pPr>
        <w:tabs>
          <w:tab w:val="left" w:pos="2410"/>
        </w:tabs>
        <w:suppressAutoHyphens/>
        <w:ind w:firstLine="720"/>
        <w:rPr>
          <w:rFonts w:ascii="Times New Roman" w:hAnsi="Times New Roman"/>
          <w:sz w:val="24"/>
          <w:szCs w:val="24"/>
        </w:rPr>
      </w:pPr>
      <w:r w:rsidRPr="00292B9B">
        <w:rPr>
          <w:rFonts w:ascii="Times New Roman" w:hAnsi="Times New Roman"/>
          <w:sz w:val="24"/>
          <w:szCs w:val="24"/>
        </w:rPr>
        <w:t xml:space="preserve">- обеспечение комфортных, безопасных и доступных условий для </w:t>
      </w:r>
      <w:r w:rsidR="009320B2" w:rsidRPr="00292B9B">
        <w:rPr>
          <w:rFonts w:ascii="Times New Roman" w:hAnsi="Times New Roman"/>
          <w:sz w:val="24"/>
          <w:szCs w:val="24"/>
        </w:rPr>
        <w:t xml:space="preserve">пребывания в </w:t>
      </w:r>
      <w:r w:rsidRPr="00292B9B">
        <w:rPr>
          <w:rFonts w:ascii="Times New Roman" w:hAnsi="Times New Roman"/>
          <w:sz w:val="24"/>
          <w:szCs w:val="24"/>
        </w:rPr>
        <w:t>мест</w:t>
      </w:r>
      <w:r w:rsidR="009320B2" w:rsidRPr="00292B9B">
        <w:rPr>
          <w:rFonts w:ascii="Times New Roman" w:hAnsi="Times New Roman"/>
          <w:sz w:val="24"/>
          <w:szCs w:val="24"/>
        </w:rPr>
        <w:t>ах</w:t>
      </w:r>
      <w:r w:rsidRPr="00292B9B">
        <w:rPr>
          <w:rFonts w:ascii="Times New Roman" w:hAnsi="Times New Roman"/>
          <w:sz w:val="24"/>
          <w:szCs w:val="24"/>
        </w:rPr>
        <w:t xml:space="preserve"> массового отдыха населения; </w:t>
      </w:r>
    </w:p>
    <w:p w:rsidR="00AC7771" w:rsidRPr="00292B9B" w:rsidRDefault="00AC7771" w:rsidP="00AC7771">
      <w:pPr>
        <w:tabs>
          <w:tab w:val="left" w:pos="2410"/>
        </w:tabs>
        <w:suppressAutoHyphens/>
        <w:ind w:firstLine="720"/>
        <w:rPr>
          <w:rFonts w:ascii="Times New Roman" w:hAnsi="Times New Roman"/>
          <w:sz w:val="24"/>
          <w:szCs w:val="24"/>
        </w:rPr>
      </w:pPr>
      <w:r w:rsidRPr="00292B9B">
        <w:rPr>
          <w:rFonts w:ascii="Times New Roman" w:hAnsi="Times New Roman"/>
          <w:sz w:val="24"/>
          <w:szCs w:val="24"/>
        </w:rPr>
        <w:t xml:space="preserve">- </w:t>
      </w:r>
      <w:r w:rsidR="009320B2" w:rsidRPr="00292B9B">
        <w:rPr>
          <w:rFonts w:ascii="Times New Roman" w:hAnsi="Times New Roman"/>
          <w:sz w:val="24"/>
          <w:szCs w:val="24"/>
        </w:rPr>
        <w:t>текущее содержание мест массового</w:t>
      </w:r>
      <w:r w:rsidRPr="00292B9B">
        <w:rPr>
          <w:rFonts w:ascii="Times New Roman" w:hAnsi="Times New Roman"/>
          <w:sz w:val="24"/>
          <w:szCs w:val="24"/>
        </w:rPr>
        <w:t xml:space="preserve"> отдыха </w:t>
      </w:r>
      <w:proofErr w:type="spellStart"/>
      <w:r w:rsidRPr="00292B9B">
        <w:rPr>
          <w:rFonts w:ascii="Times New Roman" w:hAnsi="Times New Roman"/>
          <w:sz w:val="24"/>
          <w:szCs w:val="24"/>
        </w:rPr>
        <w:t>населенияКолыбельского</w:t>
      </w:r>
      <w:proofErr w:type="spellEnd"/>
      <w:r w:rsidRPr="00292B9B">
        <w:rPr>
          <w:rFonts w:ascii="Times New Roman" w:hAnsi="Times New Roman"/>
          <w:sz w:val="24"/>
          <w:szCs w:val="24"/>
        </w:rPr>
        <w:t xml:space="preserve"> сельского поселения;</w:t>
      </w:r>
    </w:p>
    <w:p w:rsidR="00AC7771" w:rsidRPr="00292B9B" w:rsidRDefault="00AC7771" w:rsidP="00AC7771">
      <w:pPr>
        <w:rPr>
          <w:rFonts w:ascii="Times New Roman" w:hAnsi="Times New Roman"/>
          <w:sz w:val="24"/>
          <w:szCs w:val="24"/>
        </w:rPr>
      </w:pPr>
    </w:p>
    <w:p w:rsidR="00AC7771" w:rsidRPr="00292B9B" w:rsidRDefault="00AC7771" w:rsidP="00AC7771">
      <w:pPr>
        <w:jc w:val="center"/>
        <w:rPr>
          <w:rFonts w:ascii="Times New Roman" w:hAnsi="Times New Roman"/>
          <w:b/>
          <w:sz w:val="24"/>
          <w:szCs w:val="24"/>
        </w:rPr>
      </w:pPr>
    </w:p>
    <w:p w:rsidR="00AC7771" w:rsidRPr="00292B9B" w:rsidRDefault="00AC7771" w:rsidP="00AC7771">
      <w:pPr>
        <w:jc w:val="center"/>
        <w:rPr>
          <w:rFonts w:ascii="Times New Roman" w:hAnsi="Times New Roman"/>
          <w:b/>
          <w:sz w:val="24"/>
          <w:szCs w:val="24"/>
        </w:rPr>
      </w:pPr>
      <w:r w:rsidRPr="00292B9B">
        <w:rPr>
          <w:rFonts w:ascii="Times New Roman" w:hAnsi="Times New Roman"/>
          <w:b/>
          <w:sz w:val="24"/>
          <w:szCs w:val="24"/>
        </w:rPr>
        <w:t>Раздел 4. Информация по ресурсному обеспечению подпрограммы «Благоустройство мест массового отдыха поселения»</w:t>
      </w:r>
    </w:p>
    <w:p w:rsidR="00AC7771" w:rsidRPr="00292B9B" w:rsidRDefault="00AC7771" w:rsidP="00AC7771">
      <w:pPr>
        <w:widowControl w:val="0"/>
        <w:autoSpaceDE w:val="0"/>
        <w:autoSpaceDN w:val="0"/>
        <w:adjustRightInd w:val="0"/>
        <w:rPr>
          <w:rFonts w:ascii="Times New Roman" w:hAnsi="Times New Roman"/>
          <w:sz w:val="24"/>
          <w:szCs w:val="24"/>
        </w:rPr>
      </w:pPr>
      <w:r w:rsidRPr="00292B9B">
        <w:rPr>
          <w:rFonts w:ascii="Times New Roman" w:hAnsi="Times New Roman"/>
          <w:sz w:val="24"/>
          <w:szCs w:val="24"/>
        </w:rPr>
        <w:t xml:space="preserve">Финансирование реализации подпрограммы осуществляется в рамках текущего финансирования. </w:t>
      </w:r>
    </w:p>
    <w:p w:rsidR="00AC7771" w:rsidRPr="00292B9B" w:rsidRDefault="00AC7771" w:rsidP="00AC7771">
      <w:pPr>
        <w:rPr>
          <w:rFonts w:ascii="Times New Roman" w:hAnsi="Times New Roman"/>
          <w:sz w:val="24"/>
          <w:szCs w:val="24"/>
        </w:rPr>
      </w:pPr>
      <w:r w:rsidRPr="00292B9B">
        <w:rPr>
          <w:rFonts w:ascii="Times New Roman" w:hAnsi="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7107A7">
        <w:rPr>
          <w:rFonts w:ascii="Times New Roman" w:hAnsi="Times New Roman"/>
          <w:sz w:val="24"/>
          <w:szCs w:val="24"/>
        </w:rPr>
        <w:t xml:space="preserve">902,6 </w:t>
      </w:r>
      <w:r w:rsidRPr="00292B9B">
        <w:rPr>
          <w:rFonts w:ascii="Times New Roman" w:hAnsi="Times New Roman"/>
          <w:sz w:val="24"/>
          <w:szCs w:val="24"/>
        </w:rPr>
        <w:t xml:space="preserve"> тыс. рублей, в том числе:</w:t>
      </w:r>
    </w:p>
    <w:p w:rsidR="007107A7" w:rsidRPr="00292B9B" w:rsidRDefault="007107A7" w:rsidP="007107A7">
      <w:pPr>
        <w:framePr w:w="8806" w:h="1681" w:hRule="exact" w:hSpace="180" w:wrap="around" w:vAnchor="text" w:hAnchor="page" w:x="2086" w:y="121"/>
        <w:autoSpaceDE w:val="0"/>
        <w:autoSpaceDN w:val="0"/>
        <w:adjustRightInd w:val="0"/>
        <w:ind w:firstLine="567"/>
        <w:rPr>
          <w:rFonts w:ascii="Times New Roman" w:hAnsi="Times New Roman"/>
          <w:sz w:val="24"/>
          <w:szCs w:val="24"/>
        </w:rPr>
      </w:pPr>
      <w:r w:rsidRPr="00292B9B">
        <w:rPr>
          <w:rFonts w:ascii="Times New Roman" w:hAnsi="Times New Roman"/>
          <w:sz w:val="24"/>
          <w:szCs w:val="24"/>
        </w:rPr>
        <w:t xml:space="preserve">2023 год – </w:t>
      </w:r>
      <w:r>
        <w:rPr>
          <w:rFonts w:ascii="Times New Roman" w:hAnsi="Times New Roman"/>
          <w:sz w:val="24"/>
          <w:szCs w:val="24"/>
        </w:rPr>
        <w:t>136,2</w:t>
      </w:r>
      <w:r w:rsidRPr="00292B9B">
        <w:rPr>
          <w:rFonts w:ascii="Times New Roman" w:hAnsi="Times New Roman"/>
          <w:sz w:val="24"/>
          <w:szCs w:val="24"/>
        </w:rPr>
        <w:t xml:space="preserve">  тыс. рублей.</w:t>
      </w:r>
    </w:p>
    <w:p w:rsidR="007107A7" w:rsidRPr="00292B9B" w:rsidRDefault="007107A7" w:rsidP="007107A7">
      <w:pPr>
        <w:pStyle w:val="ConsPlusCell"/>
        <w:framePr w:w="8806" w:h="1681" w:hRule="exact" w:hSpace="180" w:wrap="around" w:vAnchor="text" w:hAnchor="page" w:x="2086" w:y="121"/>
        <w:ind w:firstLine="567"/>
        <w:rPr>
          <w:rFonts w:ascii="Times New Roman" w:hAnsi="Times New Roman" w:cs="Times New Roman"/>
          <w:sz w:val="24"/>
          <w:szCs w:val="24"/>
        </w:rPr>
      </w:pPr>
      <w:r w:rsidRPr="00292B9B">
        <w:rPr>
          <w:rFonts w:ascii="Times New Roman" w:hAnsi="Times New Roman" w:cs="Times New Roman"/>
          <w:sz w:val="24"/>
          <w:szCs w:val="24"/>
        </w:rPr>
        <w:t xml:space="preserve">2024 год – </w:t>
      </w:r>
      <w:r>
        <w:rPr>
          <w:rFonts w:ascii="Times New Roman" w:hAnsi="Times New Roman" w:cs="Times New Roman"/>
          <w:sz w:val="24"/>
          <w:szCs w:val="24"/>
        </w:rPr>
        <w:t>370,0</w:t>
      </w:r>
      <w:r w:rsidRPr="00292B9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92B9B">
        <w:rPr>
          <w:rFonts w:ascii="Times New Roman" w:hAnsi="Times New Roman" w:cs="Times New Roman"/>
          <w:sz w:val="24"/>
          <w:szCs w:val="24"/>
        </w:rPr>
        <w:t>тыс. рублей;</w:t>
      </w:r>
    </w:p>
    <w:p w:rsidR="007107A7" w:rsidRPr="00292B9B" w:rsidRDefault="007107A7" w:rsidP="007107A7">
      <w:pPr>
        <w:pStyle w:val="ConsPlusCell"/>
        <w:framePr w:w="8806" w:h="1681" w:hRule="exact" w:hSpace="180" w:wrap="around" w:vAnchor="text" w:hAnchor="page" w:x="2086" w:y="121"/>
        <w:ind w:firstLine="567"/>
        <w:rPr>
          <w:rFonts w:ascii="Times New Roman" w:hAnsi="Times New Roman" w:cs="Times New Roman"/>
          <w:sz w:val="24"/>
          <w:szCs w:val="24"/>
        </w:rPr>
      </w:pPr>
      <w:r w:rsidRPr="00292B9B">
        <w:rPr>
          <w:rFonts w:ascii="Times New Roman" w:hAnsi="Times New Roman" w:cs="Times New Roman"/>
          <w:sz w:val="24"/>
          <w:szCs w:val="24"/>
        </w:rPr>
        <w:t>2025 год – 3</w:t>
      </w:r>
      <w:r>
        <w:rPr>
          <w:rFonts w:ascii="Times New Roman" w:hAnsi="Times New Roman" w:cs="Times New Roman"/>
          <w:sz w:val="24"/>
          <w:szCs w:val="24"/>
        </w:rPr>
        <w:t>02</w:t>
      </w:r>
      <w:r w:rsidRPr="00292B9B">
        <w:rPr>
          <w:rFonts w:ascii="Times New Roman" w:hAnsi="Times New Roman" w:cs="Times New Roman"/>
          <w:sz w:val="24"/>
          <w:szCs w:val="24"/>
        </w:rPr>
        <w:t>,</w:t>
      </w:r>
      <w:r>
        <w:rPr>
          <w:rFonts w:ascii="Times New Roman" w:hAnsi="Times New Roman" w:cs="Times New Roman"/>
          <w:sz w:val="24"/>
          <w:szCs w:val="24"/>
        </w:rPr>
        <w:t>4</w:t>
      </w:r>
      <w:r w:rsidRPr="00292B9B">
        <w:rPr>
          <w:rFonts w:ascii="Times New Roman" w:hAnsi="Times New Roman" w:cs="Times New Roman"/>
          <w:sz w:val="24"/>
          <w:szCs w:val="24"/>
        </w:rPr>
        <w:t xml:space="preserve">  тыс. рублей;</w:t>
      </w:r>
    </w:p>
    <w:p w:rsidR="007107A7" w:rsidRDefault="007107A7" w:rsidP="007107A7">
      <w:pPr>
        <w:framePr w:w="8806" w:h="1681" w:hRule="exact" w:hSpace="180" w:wrap="around" w:vAnchor="text" w:hAnchor="page" w:x="2086" w:y="121"/>
        <w:ind w:firstLine="567"/>
        <w:rPr>
          <w:rFonts w:ascii="Times New Roman" w:hAnsi="Times New Roman"/>
          <w:sz w:val="24"/>
          <w:szCs w:val="24"/>
        </w:rPr>
      </w:pPr>
      <w:r w:rsidRPr="00292B9B">
        <w:rPr>
          <w:rFonts w:ascii="Times New Roman" w:hAnsi="Times New Roman"/>
          <w:sz w:val="24"/>
          <w:szCs w:val="24"/>
        </w:rPr>
        <w:t xml:space="preserve">2026 год – </w:t>
      </w:r>
      <w:r>
        <w:rPr>
          <w:rFonts w:ascii="Times New Roman" w:hAnsi="Times New Roman"/>
          <w:sz w:val="24"/>
          <w:szCs w:val="24"/>
        </w:rPr>
        <w:t xml:space="preserve">  47</w:t>
      </w:r>
      <w:r w:rsidRPr="00292B9B">
        <w:rPr>
          <w:rFonts w:ascii="Times New Roman" w:hAnsi="Times New Roman"/>
          <w:sz w:val="24"/>
          <w:szCs w:val="24"/>
        </w:rPr>
        <w:t>,0  тыс. рублей;</w:t>
      </w:r>
      <w:r w:rsidRPr="007107A7">
        <w:rPr>
          <w:rFonts w:ascii="Times New Roman" w:hAnsi="Times New Roman"/>
          <w:sz w:val="24"/>
          <w:szCs w:val="24"/>
        </w:rPr>
        <w:t xml:space="preserve"> </w:t>
      </w:r>
    </w:p>
    <w:p w:rsidR="007107A7" w:rsidRPr="00292B9B" w:rsidRDefault="007107A7" w:rsidP="007107A7">
      <w:pPr>
        <w:framePr w:w="8806" w:h="1681" w:hRule="exact" w:hSpace="180" w:wrap="around" w:vAnchor="text" w:hAnchor="page" w:x="2086" w:y="121"/>
        <w:ind w:firstLine="567"/>
        <w:rPr>
          <w:rFonts w:ascii="Times New Roman" w:hAnsi="Times New Roman"/>
          <w:spacing w:val="-8"/>
          <w:sz w:val="24"/>
          <w:szCs w:val="24"/>
        </w:rPr>
      </w:pPr>
      <w:r w:rsidRPr="00292B9B">
        <w:rPr>
          <w:rFonts w:ascii="Times New Roman" w:hAnsi="Times New Roman"/>
          <w:sz w:val="24"/>
          <w:szCs w:val="24"/>
        </w:rPr>
        <w:t xml:space="preserve">2027 год – </w:t>
      </w:r>
      <w:r>
        <w:rPr>
          <w:rFonts w:ascii="Times New Roman" w:hAnsi="Times New Roman"/>
          <w:sz w:val="24"/>
          <w:szCs w:val="24"/>
        </w:rPr>
        <w:t xml:space="preserve">  47</w:t>
      </w:r>
      <w:r w:rsidRPr="00292B9B">
        <w:rPr>
          <w:rFonts w:ascii="Times New Roman" w:hAnsi="Times New Roman"/>
          <w:sz w:val="24"/>
          <w:szCs w:val="24"/>
        </w:rPr>
        <w:t>,0  тыс. рублей.</w:t>
      </w:r>
    </w:p>
    <w:p w:rsidR="007107A7" w:rsidRPr="00292B9B" w:rsidRDefault="007107A7" w:rsidP="007107A7">
      <w:pPr>
        <w:pStyle w:val="ConsPlusCell"/>
        <w:framePr w:w="8806" w:h="1681" w:hRule="exact" w:hSpace="180" w:wrap="around" w:vAnchor="text" w:hAnchor="page" w:x="2086" w:y="121"/>
        <w:ind w:firstLine="567"/>
        <w:rPr>
          <w:rFonts w:ascii="Times New Roman" w:hAnsi="Times New Roman" w:cs="Times New Roman"/>
          <w:sz w:val="24"/>
          <w:szCs w:val="24"/>
        </w:rPr>
      </w:pPr>
    </w:p>
    <w:p w:rsidR="00AC7771" w:rsidRPr="00292B9B" w:rsidRDefault="00AC7771" w:rsidP="00AC7771">
      <w:pPr>
        <w:pStyle w:val="Standard"/>
        <w:jc w:val="center"/>
        <w:rPr>
          <w:b/>
          <w:lang w:val="ru-RU"/>
        </w:rPr>
      </w:pPr>
      <w:r w:rsidRPr="00292B9B">
        <w:rPr>
          <w:b/>
          <w:lang w:val="ru-RU"/>
        </w:rPr>
        <w:t xml:space="preserve">Раздел 5. </w:t>
      </w:r>
      <w:r w:rsidRPr="00292B9B">
        <w:rPr>
          <w:b/>
        </w:rPr>
        <w:t>О</w:t>
      </w:r>
      <w:proofErr w:type="spellStart"/>
      <w:r w:rsidRPr="00292B9B">
        <w:rPr>
          <w:b/>
          <w:lang w:val="ru-RU"/>
        </w:rPr>
        <w:t>ценка</w:t>
      </w:r>
      <w:proofErr w:type="spellEnd"/>
      <w:r w:rsidRPr="00292B9B">
        <w:rPr>
          <w:b/>
          <w:lang w:val="ru-RU"/>
        </w:rPr>
        <w:t xml:space="preserve"> эффективности социально-экономических последствий от реализации программы</w:t>
      </w:r>
    </w:p>
    <w:p w:rsidR="00AC7771" w:rsidRPr="00292B9B" w:rsidRDefault="00AC7771" w:rsidP="00AC7771">
      <w:pPr>
        <w:pStyle w:val="Standard"/>
        <w:jc w:val="center"/>
        <w:rPr>
          <w:b/>
        </w:rPr>
      </w:pPr>
    </w:p>
    <w:p w:rsidR="009320B2" w:rsidRPr="00292B9B" w:rsidRDefault="009320B2" w:rsidP="009320B2">
      <w:pPr>
        <w:framePr w:hSpace="180" w:wrap="around" w:vAnchor="text" w:hAnchor="page" w:x="1621" w:y="241"/>
        <w:suppressAutoHyphens/>
        <w:rPr>
          <w:rFonts w:ascii="Times New Roman" w:hAnsi="Times New Roman"/>
          <w:sz w:val="24"/>
          <w:szCs w:val="24"/>
        </w:rPr>
      </w:pPr>
      <w:r w:rsidRPr="00292B9B">
        <w:rPr>
          <w:rFonts w:ascii="Times New Roman" w:hAnsi="Times New Roman"/>
          <w:sz w:val="24"/>
          <w:szCs w:val="24"/>
        </w:rPr>
        <w:lastRenderedPageBreak/>
        <w:t>В результате реализации системных мероприятий подпрограммы будут получены следующие качественные изменения, несущие позитивный социальный эффект:</w:t>
      </w:r>
    </w:p>
    <w:p w:rsidR="009320B2" w:rsidRPr="00292B9B" w:rsidRDefault="009320B2" w:rsidP="009320B2">
      <w:pPr>
        <w:framePr w:hSpace="180" w:wrap="around" w:vAnchor="text" w:hAnchor="page" w:x="1621" w:y="241"/>
        <w:suppressAutoHyphens/>
        <w:rPr>
          <w:rFonts w:ascii="Times New Roman" w:hAnsi="Times New Roman"/>
          <w:sz w:val="24"/>
          <w:szCs w:val="24"/>
        </w:rPr>
      </w:pPr>
      <w:r w:rsidRPr="00292B9B">
        <w:rPr>
          <w:rFonts w:ascii="Times New Roman" w:hAnsi="Times New Roman"/>
          <w:sz w:val="24"/>
          <w:szCs w:val="24"/>
        </w:rPr>
        <w:t>- проведение  мероприятий по благоустройству парков и скверов, детских игровых и спортивных площадок;</w:t>
      </w:r>
    </w:p>
    <w:p w:rsidR="009320B2" w:rsidRPr="00292B9B" w:rsidRDefault="009320B2" w:rsidP="009320B2">
      <w:pPr>
        <w:framePr w:hSpace="180" w:wrap="around" w:vAnchor="text" w:hAnchor="page" w:x="1621" w:y="241"/>
        <w:suppressAutoHyphens/>
        <w:rPr>
          <w:rFonts w:ascii="Times New Roman" w:hAnsi="Times New Roman"/>
          <w:color w:val="000000"/>
          <w:sz w:val="24"/>
          <w:szCs w:val="24"/>
        </w:rPr>
      </w:pPr>
      <w:r w:rsidRPr="00292B9B">
        <w:rPr>
          <w:rFonts w:ascii="Times New Roman" w:hAnsi="Times New Roman"/>
          <w:color w:val="000000"/>
          <w:sz w:val="24"/>
          <w:szCs w:val="24"/>
        </w:rPr>
        <w:t xml:space="preserve">- улучшение эстетического облика территорий, прилегающих к социальным объектам Колыбельского сельского поселения;                    </w:t>
      </w:r>
    </w:p>
    <w:p w:rsidR="009320B2" w:rsidRPr="00292B9B" w:rsidRDefault="009320B2" w:rsidP="009320B2">
      <w:pPr>
        <w:framePr w:hSpace="180" w:wrap="around" w:vAnchor="text" w:hAnchor="page" w:x="1621" w:y="241"/>
        <w:suppressAutoHyphens/>
        <w:rPr>
          <w:rFonts w:ascii="Times New Roman" w:hAnsi="Times New Roman"/>
          <w:color w:val="000000"/>
          <w:sz w:val="24"/>
          <w:szCs w:val="24"/>
        </w:rPr>
      </w:pPr>
      <w:r w:rsidRPr="00292B9B">
        <w:rPr>
          <w:rFonts w:ascii="Times New Roman" w:hAnsi="Times New Roman"/>
          <w:color w:val="000000"/>
          <w:sz w:val="24"/>
          <w:szCs w:val="24"/>
        </w:rPr>
        <w:t>- повысится уровень комфортности жизни населения Колыбельского сельского поселения;</w:t>
      </w:r>
    </w:p>
    <w:p w:rsidR="009320B2" w:rsidRPr="00292B9B" w:rsidRDefault="009320B2" w:rsidP="009320B2">
      <w:pPr>
        <w:framePr w:hSpace="180" w:wrap="around" w:vAnchor="text" w:hAnchor="page" w:x="1621" w:y="241"/>
        <w:ind w:firstLine="720"/>
        <w:rPr>
          <w:rFonts w:ascii="Times New Roman" w:hAnsi="Times New Roman"/>
          <w:sz w:val="24"/>
          <w:szCs w:val="24"/>
        </w:rPr>
      </w:pPr>
      <w:r w:rsidRPr="00292B9B">
        <w:rPr>
          <w:rFonts w:ascii="Times New Roman" w:hAnsi="Times New Roman"/>
          <w:color w:val="000000"/>
          <w:sz w:val="24"/>
          <w:szCs w:val="24"/>
        </w:rPr>
        <w:t>- увеличится привлекательность Колыбельского сельского поселения.</w:t>
      </w:r>
    </w:p>
    <w:p w:rsidR="009320B2" w:rsidRPr="00292B9B" w:rsidRDefault="009320B2" w:rsidP="009320B2">
      <w:pPr>
        <w:framePr w:hSpace="180" w:wrap="around" w:vAnchor="text" w:hAnchor="page" w:x="1621" w:y="241"/>
        <w:suppressAutoHyphens/>
        <w:rPr>
          <w:rFonts w:ascii="Times New Roman" w:hAnsi="Times New Roman"/>
          <w:color w:val="000000"/>
          <w:sz w:val="24"/>
          <w:szCs w:val="24"/>
        </w:rPr>
      </w:pPr>
    </w:p>
    <w:p w:rsidR="009320B2" w:rsidRPr="00292B9B" w:rsidRDefault="009320B2" w:rsidP="00292B9B">
      <w:pPr>
        <w:pStyle w:val="aa"/>
        <w:rPr>
          <w:rFonts w:ascii="Times New Roman" w:hAnsi="Times New Roman" w:cs="Times New Roman"/>
          <w:color w:val="000000" w:themeColor="text1"/>
          <w:kern w:val="2"/>
          <w:sz w:val="24"/>
          <w:szCs w:val="24"/>
        </w:rPr>
      </w:pPr>
    </w:p>
    <w:p w:rsidR="004B4B42" w:rsidRPr="00292B9B" w:rsidRDefault="004B4B42" w:rsidP="00901BFD">
      <w:pPr>
        <w:pStyle w:val="aa"/>
        <w:jc w:val="right"/>
        <w:rPr>
          <w:rFonts w:ascii="Times New Roman" w:hAnsi="Times New Roman" w:cs="Times New Roman"/>
          <w:color w:val="000000" w:themeColor="text1"/>
          <w:kern w:val="2"/>
          <w:sz w:val="24"/>
          <w:szCs w:val="24"/>
        </w:rPr>
      </w:pPr>
    </w:p>
    <w:p w:rsidR="004B4B42" w:rsidRPr="00292B9B" w:rsidRDefault="004B4B42" w:rsidP="00292B9B">
      <w:pPr>
        <w:pStyle w:val="aa"/>
        <w:jc w:val="center"/>
        <w:rPr>
          <w:rFonts w:ascii="Times New Roman" w:hAnsi="Times New Roman" w:cs="Times New Roman"/>
          <w:color w:val="000000" w:themeColor="text1"/>
          <w:kern w:val="2"/>
          <w:sz w:val="24"/>
          <w:szCs w:val="24"/>
        </w:rPr>
      </w:pPr>
    </w:p>
    <w:tbl>
      <w:tblPr>
        <w:tblpPr w:leftFromText="180" w:rightFromText="180" w:vertAnchor="text" w:horzAnchor="page" w:tblpX="937" w:tblpY="269"/>
        <w:tblW w:w="10882" w:type="dxa"/>
        <w:tblLayout w:type="fixed"/>
        <w:tblLook w:val="00A0" w:firstRow="1" w:lastRow="0" w:firstColumn="1" w:lastColumn="0" w:noHBand="0" w:noVBand="0"/>
      </w:tblPr>
      <w:tblGrid>
        <w:gridCol w:w="3652"/>
        <w:gridCol w:w="7230"/>
      </w:tblGrid>
      <w:tr w:rsidR="004B4B42" w:rsidRPr="00292B9B" w:rsidTr="003B5868">
        <w:trPr>
          <w:trHeight w:val="821"/>
        </w:trPr>
        <w:tc>
          <w:tcPr>
            <w:tcW w:w="10882" w:type="dxa"/>
            <w:gridSpan w:val="2"/>
            <w:tcBorders>
              <w:bottom w:val="single" w:sz="4" w:space="0" w:color="auto"/>
            </w:tcBorders>
          </w:tcPr>
          <w:p w:rsidR="004B4B42" w:rsidRPr="00292B9B" w:rsidRDefault="004B4B42" w:rsidP="003B5868">
            <w:pPr>
              <w:widowControl w:val="0"/>
              <w:autoSpaceDE w:val="0"/>
              <w:autoSpaceDN w:val="0"/>
              <w:adjustRightInd w:val="0"/>
              <w:jc w:val="center"/>
              <w:outlineLvl w:val="3"/>
              <w:rPr>
                <w:rFonts w:ascii="Times New Roman" w:hAnsi="Times New Roman"/>
                <w:b/>
                <w:sz w:val="24"/>
                <w:szCs w:val="24"/>
              </w:rPr>
            </w:pPr>
            <w:r w:rsidRPr="00292B9B">
              <w:rPr>
                <w:rFonts w:ascii="Times New Roman" w:hAnsi="Times New Roman"/>
                <w:b/>
                <w:sz w:val="24"/>
                <w:szCs w:val="24"/>
              </w:rPr>
              <w:t>ПАСПОРТ</w:t>
            </w:r>
          </w:p>
          <w:p w:rsidR="004B4B42" w:rsidRPr="00292B9B" w:rsidRDefault="004B4B42" w:rsidP="003B5868">
            <w:pPr>
              <w:widowControl w:val="0"/>
              <w:autoSpaceDE w:val="0"/>
              <w:autoSpaceDN w:val="0"/>
              <w:adjustRightInd w:val="0"/>
              <w:jc w:val="center"/>
              <w:outlineLvl w:val="3"/>
              <w:rPr>
                <w:rFonts w:ascii="Times New Roman" w:hAnsi="Times New Roman"/>
                <w:b/>
                <w:sz w:val="24"/>
                <w:szCs w:val="24"/>
              </w:rPr>
            </w:pPr>
            <w:r w:rsidRPr="00292B9B">
              <w:rPr>
                <w:rFonts w:ascii="Times New Roman" w:hAnsi="Times New Roman"/>
                <w:b/>
                <w:sz w:val="24"/>
                <w:szCs w:val="24"/>
              </w:rPr>
              <w:t>подпрограммы «Реконструкция, ремонт сетей и объектов водоснабжения»</w:t>
            </w:r>
          </w:p>
          <w:p w:rsidR="004B4B42" w:rsidRPr="00292B9B" w:rsidRDefault="004B4B42" w:rsidP="003B5868">
            <w:pPr>
              <w:widowControl w:val="0"/>
              <w:autoSpaceDE w:val="0"/>
              <w:autoSpaceDN w:val="0"/>
              <w:adjustRightInd w:val="0"/>
              <w:ind w:firstLine="567"/>
              <w:rPr>
                <w:rFonts w:ascii="Times New Roman" w:hAnsi="Times New Roman"/>
                <w:sz w:val="24"/>
                <w:szCs w:val="24"/>
              </w:rPr>
            </w:pPr>
          </w:p>
        </w:tc>
      </w:tr>
      <w:tr w:rsidR="004B4B42" w:rsidRPr="00292B9B" w:rsidTr="003B5868">
        <w:trPr>
          <w:trHeight w:val="555"/>
        </w:trPr>
        <w:tc>
          <w:tcPr>
            <w:tcW w:w="3652" w:type="dxa"/>
            <w:tcBorders>
              <w:top w:val="single" w:sz="4" w:space="0" w:color="auto"/>
              <w:left w:val="single" w:sz="4" w:space="0" w:color="auto"/>
              <w:bottom w:val="single" w:sz="4" w:space="0" w:color="auto"/>
              <w:right w:val="single" w:sz="4" w:space="0" w:color="auto"/>
            </w:tcBorders>
          </w:tcPr>
          <w:p w:rsidR="004B4B42" w:rsidRPr="00292B9B" w:rsidRDefault="004B4B42" w:rsidP="004D7E59">
            <w:pPr>
              <w:widowControl w:val="0"/>
              <w:autoSpaceDE w:val="0"/>
              <w:autoSpaceDN w:val="0"/>
              <w:adjustRightInd w:val="0"/>
              <w:ind w:firstLine="0"/>
              <w:rPr>
                <w:rFonts w:ascii="Times New Roman" w:hAnsi="Times New Roman"/>
                <w:sz w:val="24"/>
                <w:szCs w:val="24"/>
              </w:rPr>
            </w:pPr>
            <w:r w:rsidRPr="00292B9B">
              <w:rPr>
                <w:rFonts w:ascii="Times New Roman" w:hAnsi="Times New Roman"/>
                <w:sz w:val="24"/>
                <w:szCs w:val="24"/>
              </w:rPr>
              <w:t>Наименование подпрограммы</w:t>
            </w:r>
          </w:p>
        </w:tc>
        <w:tc>
          <w:tcPr>
            <w:tcW w:w="7230" w:type="dxa"/>
            <w:tcBorders>
              <w:top w:val="single" w:sz="4" w:space="0" w:color="auto"/>
              <w:left w:val="single" w:sz="4" w:space="0" w:color="auto"/>
              <w:bottom w:val="single" w:sz="4" w:space="0" w:color="auto"/>
              <w:right w:val="single" w:sz="4" w:space="0" w:color="auto"/>
            </w:tcBorders>
          </w:tcPr>
          <w:p w:rsidR="004B4B42" w:rsidRPr="00292B9B" w:rsidRDefault="004B4B42" w:rsidP="003B5868">
            <w:pPr>
              <w:widowControl w:val="0"/>
              <w:autoSpaceDE w:val="0"/>
              <w:autoSpaceDN w:val="0"/>
              <w:adjustRightInd w:val="0"/>
              <w:rPr>
                <w:rFonts w:ascii="Times New Roman" w:hAnsi="Times New Roman"/>
                <w:sz w:val="24"/>
                <w:szCs w:val="24"/>
              </w:rPr>
            </w:pPr>
            <w:r w:rsidRPr="00292B9B">
              <w:rPr>
                <w:rFonts w:ascii="Times New Roman" w:hAnsi="Times New Roman"/>
                <w:sz w:val="24"/>
                <w:szCs w:val="24"/>
              </w:rPr>
              <w:t>Реконструкция, ремонт сетей и объектов водоснабжения</w:t>
            </w:r>
          </w:p>
        </w:tc>
      </w:tr>
      <w:tr w:rsidR="004B4B42" w:rsidRPr="00292B9B" w:rsidTr="003B5868">
        <w:trPr>
          <w:trHeight w:val="526"/>
        </w:trPr>
        <w:tc>
          <w:tcPr>
            <w:tcW w:w="3652" w:type="dxa"/>
            <w:tcBorders>
              <w:top w:val="single" w:sz="4" w:space="0" w:color="auto"/>
              <w:left w:val="single" w:sz="4" w:space="0" w:color="auto"/>
              <w:bottom w:val="single" w:sz="4" w:space="0" w:color="auto"/>
              <w:right w:val="single" w:sz="4" w:space="0" w:color="auto"/>
            </w:tcBorders>
          </w:tcPr>
          <w:p w:rsidR="004B4B42" w:rsidRPr="00292B9B" w:rsidRDefault="004B4B42" w:rsidP="004D7E59">
            <w:pPr>
              <w:widowControl w:val="0"/>
              <w:autoSpaceDE w:val="0"/>
              <w:autoSpaceDN w:val="0"/>
              <w:adjustRightInd w:val="0"/>
              <w:ind w:firstLine="0"/>
              <w:rPr>
                <w:rFonts w:ascii="Times New Roman" w:hAnsi="Times New Roman"/>
                <w:sz w:val="24"/>
                <w:szCs w:val="24"/>
              </w:rPr>
            </w:pPr>
            <w:r w:rsidRPr="00292B9B">
              <w:rPr>
                <w:rFonts w:ascii="Times New Roman" w:hAnsi="Times New Roman"/>
                <w:sz w:val="24"/>
                <w:szCs w:val="24"/>
              </w:rPr>
              <w:t>Ответственный исполнитель</w:t>
            </w:r>
          </w:p>
          <w:p w:rsidR="004B4B42" w:rsidRPr="00292B9B" w:rsidRDefault="004B4B42" w:rsidP="003B5868">
            <w:pPr>
              <w:widowControl w:val="0"/>
              <w:autoSpaceDE w:val="0"/>
              <w:autoSpaceDN w:val="0"/>
              <w:adjustRightInd w:val="0"/>
              <w:rPr>
                <w:rFonts w:ascii="Times New Roman" w:hAnsi="Times New Roman"/>
                <w:sz w:val="24"/>
                <w:szCs w:val="24"/>
              </w:rPr>
            </w:pPr>
            <w:r w:rsidRPr="00292B9B">
              <w:rPr>
                <w:rFonts w:ascii="Times New Roman" w:hAnsi="Times New Roman"/>
                <w:sz w:val="24"/>
                <w:szCs w:val="24"/>
              </w:rPr>
              <w:t>программы</w:t>
            </w:r>
          </w:p>
        </w:tc>
        <w:tc>
          <w:tcPr>
            <w:tcW w:w="7230" w:type="dxa"/>
            <w:tcBorders>
              <w:top w:val="single" w:sz="4" w:space="0" w:color="auto"/>
              <w:left w:val="single" w:sz="4" w:space="0" w:color="auto"/>
              <w:bottom w:val="single" w:sz="4" w:space="0" w:color="auto"/>
              <w:right w:val="single" w:sz="4" w:space="0" w:color="auto"/>
            </w:tcBorders>
          </w:tcPr>
          <w:p w:rsidR="004B4B42" w:rsidRPr="00292B9B" w:rsidRDefault="004B4B42" w:rsidP="003B5868">
            <w:pPr>
              <w:widowControl w:val="0"/>
              <w:autoSpaceDE w:val="0"/>
              <w:autoSpaceDN w:val="0"/>
              <w:adjustRightInd w:val="0"/>
              <w:ind w:firstLine="567"/>
              <w:rPr>
                <w:rFonts w:ascii="Times New Roman" w:hAnsi="Times New Roman"/>
                <w:sz w:val="24"/>
                <w:szCs w:val="24"/>
              </w:rPr>
            </w:pPr>
          </w:p>
          <w:p w:rsidR="004B4B42" w:rsidRPr="00292B9B" w:rsidRDefault="004B4B42" w:rsidP="003B5868">
            <w:pPr>
              <w:widowControl w:val="0"/>
              <w:autoSpaceDE w:val="0"/>
              <w:autoSpaceDN w:val="0"/>
              <w:adjustRightInd w:val="0"/>
              <w:ind w:firstLine="567"/>
              <w:rPr>
                <w:rFonts w:ascii="Times New Roman" w:hAnsi="Times New Roman"/>
                <w:sz w:val="24"/>
                <w:szCs w:val="24"/>
              </w:rPr>
            </w:pPr>
            <w:r w:rsidRPr="00292B9B">
              <w:rPr>
                <w:rFonts w:ascii="Times New Roman" w:hAnsi="Times New Roman"/>
                <w:sz w:val="24"/>
                <w:szCs w:val="24"/>
              </w:rPr>
              <w:t>Администрация Колыбельского сельского поселения</w:t>
            </w:r>
          </w:p>
        </w:tc>
      </w:tr>
      <w:tr w:rsidR="004B4B42" w:rsidRPr="00292B9B" w:rsidTr="003B5868">
        <w:trPr>
          <w:trHeight w:val="452"/>
        </w:trPr>
        <w:tc>
          <w:tcPr>
            <w:tcW w:w="3652" w:type="dxa"/>
            <w:tcBorders>
              <w:top w:val="single" w:sz="4" w:space="0" w:color="auto"/>
              <w:left w:val="single" w:sz="4" w:space="0" w:color="auto"/>
              <w:bottom w:val="single" w:sz="4" w:space="0" w:color="auto"/>
              <w:right w:val="single" w:sz="4" w:space="0" w:color="auto"/>
            </w:tcBorders>
          </w:tcPr>
          <w:p w:rsidR="004B4B42" w:rsidRPr="00292B9B" w:rsidRDefault="004D7E59" w:rsidP="004D7E59">
            <w:pPr>
              <w:widowControl w:val="0"/>
              <w:autoSpaceDE w:val="0"/>
              <w:autoSpaceDN w:val="0"/>
              <w:adjustRightInd w:val="0"/>
              <w:ind w:left="142" w:right="33" w:firstLine="0"/>
              <w:rPr>
                <w:rFonts w:ascii="Times New Roman" w:hAnsi="Times New Roman"/>
                <w:sz w:val="24"/>
                <w:szCs w:val="24"/>
              </w:rPr>
            </w:pPr>
            <w:r w:rsidRPr="00292B9B">
              <w:rPr>
                <w:rFonts w:ascii="Times New Roman" w:hAnsi="Times New Roman"/>
                <w:sz w:val="24"/>
                <w:szCs w:val="24"/>
              </w:rPr>
              <w:t xml:space="preserve">Соисполнители </w:t>
            </w:r>
            <w:r w:rsidR="004B4B42" w:rsidRPr="00292B9B">
              <w:rPr>
                <w:rFonts w:ascii="Times New Roman" w:hAnsi="Times New Roman"/>
                <w:sz w:val="24"/>
                <w:szCs w:val="24"/>
              </w:rPr>
              <w:t>подпрограммы</w:t>
            </w:r>
          </w:p>
        </w:tc>
        <w:tc>
          <w:tcPr>
            <w:tcW w:w="7230" w:type="dxa"/>
            <w:tcBorders>
              <w:top w:val="single" w:sz="4" w:space="0" w:color="auto"/>
              <w:left w:val="single" w:sz="4" w:space="0" w:color="auto"/>
              <w:bottom w:val="single" w:sz="4" w:space="0" w:color="auto"/>
              <w:right w:val="single" w:sz="4" w:space="0" w:color="auto"/>
            </w:tcBorders>
          </w:tcPr>
          <w:p w:rsidR="004B4B42" w:rsidRPr="00292B9B" w:rsidRDefault="004D7E59" w:rsidP="003B5868">
            <w:pPr>
              <w:widowControl w:val="0"/>
              <w:autoSpaceDE w:val="0"/>
              <w:autoSpaceDN w:val="0"/>
              <w:adjustRightInd w:val="0"/>
              <w:ind w:firstLine="567"/>
              <w:rPr>
                <w:rFonts w:ascii="Times New Roman" w:hAnsi="Times New Roman"/>
                <w:sz w:val="24"/>
                <w:szCs w:val="24"/>
              </w:rPr>
            </w:pPr>
            <w:r w:rsidRPr="00292B9B">
              <w:rPr>
                <w:rFonts w:ascii="Times New Roman" w:hAnsi="Times New Roman"/>
                <w:sz w:val="24"/>
                <w:szCs w:val="24"/>
              </w:rPr>
              <w:t>МКУ «Коммунальное хозяйство», ПКВ «Исток»</w:t>
            </w:r>
          </w:p>
        </w:tc>
      </w:tr>
      <w:tr w:rsidR="004B4B42" w:rsidRPr="00292B9B" w:rsidTr="003B5868">
        <w:trPr>
          <w:trHeight w:val="416"/>
        </w:trPr>
        <w:tc>
          <w:tcPr>
            <w:tcW w:w="3652" w:type="dxa"/>
            <w:tcBorders>
              <w:top w:val="single" w:sz="4" w:space="0" w:color="auto"/>
              <w:left w:val="single" w:sz="4" w:space="0" w:color="auto"/>
              <w:bottom w:val="single" w:sz="4" w:space="0" w:color="auto"/>
              <w:right w:val="single" w:sz="4" w:space="0" w:color="auto"/>
            </w:tcBorders>
          </w:tcPr>
          <w:p w:rsidR="004B4B42" w:rsidRPr="00292B9B" w:rsidRDefault="004B4B42" w:rsidP="004D7E59">
            <w:pPr>
              <w:widowControl w:val="0"/>
              <w:autoSpaceDE w:val="0"/>
              <w:autoSpaceDN w:val="0"/>
              <w:adjustRightInd w:val="0"/>
              <w:ind w:firstLine="0"/>
              <w:rPr>
                <w:rFonts w:ascii="Times New Roman" w:hAnsi="Times New Roman"/>
                <w:sz w:val="24"/>
                <w:szCs w:val="24"/>
              </w:rPr>
            </w:pPr>
            <w:r w:rsidRPr="00292B9B">
              <w:rPr>
                <w:rFonts w:ascii="Times New Roman" w:hAnsi="Times New Roman"/>
                <w:sz w:val="24"/>
                <w:szCs w:val="24"/>
              </w:rPr>
              <w:t>Участники подпрограммы</w:t>
            </w:r>
          </w:p>
        </w:tc>
        <w:tc>
          <w:tcPr>
            <w:tcW w:w="7230" w:type="dxa"/>
            <w:tcBorders>
              <w:top w:val="single" w:sz="4" w:space="0" w:color="auto"/>
              <w:left w:val="single" w:sz="4" w:space="0" w:color="auto"/>
              <w:bottom w:val="single" w:sz="4" w:space="0" w:color="auto"/>
              <w:right w:val="single" w:sz="4" w:space="0" w:color="auto"/>
            </w:tcBorders>
          </w:tcPr>
          <w:p w:rsidR="004B4B42" w:rsidRPr="00292B9B" w:rsidRDefault="004B4B42" w:rsidP="003B5868">
            <w:pPr>
              <w:widowControl w:val="0"/>
              <w:autoSpaceDE w:val="0"/>
              <w:autoSpaceDN w:val="0"/>
              <w:adjustRightInd w:val="0"/>
              <w:ind w:firstLine="567"/>
              <w:rPr>
                <w:rFonts w:ascii="Times New Roman" w:hAnsi="Times New Roman"/>
                <w:sz w:val="24"/>
                <w:szCs w:val="24"/>
              </w:rPr>
            </w:pPr>
            <w:r w:rsidRPr="00292B9B">
              <w:rPr>
                <w:rFonts w:ascii="Times New Roman" w:hAnsi="Times New Roman"/>
                <w:sz w:val="24"/>
                <w:szCs w:val="24"/>
              </w:rPr>
              <w:t>Администрация Колыбельского сельского поселения</w:t>
            </w:r>
            <w:r w:rsidR="00504B79" w:rsidRPr="00292B9B">
              <w:rPr>
                <w:rFonts w:ascii="Times New Roman" w:hAnsi="Times New Roman"/>
                <w:sz w:val="24"/>
                <w:szCs w:val="24"/>
              </w:rPr>
              <w:t>,  МКУ «Коммунальное хозяйство», ПКВ «Исток»</w:t>
            </w:r>
          </w:p>
        </w:tc>
      </w:tr>
      <w:tr w:rsidR="004B4B42" w:rsidRPr="00292B9B" w:rsidTr="003B5868">
        <w:trPr>
          <w:trHeight w:val="565"/>
        </w:trPr>
        <w:tc>
          <w:tcPr>
            <w:tcW w:w="3652" w:type="dxa"/>
            <w:tcBorders>
              <w:top w:val="single" w:sz="4" w:space="0" w:color="auto"/>
              <w:left w:val="single" w:sz="4" w:space="0" w:color="auto"/>
              <w:bottom w:val="single" w:sz="4" w:space="0" w:color="auto"/>
              <w:right w:val="single" w:sz="4" w:space="0" w:color="auto"/>
            </w:tcBorders>
          </w:tcPr>
          <w:p w:rsidR="004B4B42" w:rsidRPr="00292B9B" w:rsidRDefault="004B4B42" w:rsidP="004D7E59">
            <w:pPr>
              <w:widowControl w:val="0"/>
              <w:autoSpaceDE w:val="0"/>
              <w:autoSpaceDN w:val="0"/>
              <w:adjustRightInd w:val="0"/>
              <w:ind w:firstLine="0"/>
              <w:rPr>
                <w:rFonts w:ascii="Times New Roman" w:hAnsi="Times New Roman"/>
                <w:sz w:val="24"/>
                <w:szCs w:val="24"/>
              </w:rPr>
            </w:pPr>
            <w:r w:rsidRPr="00292B9B">
              <w:rPr>
                <w:rFonts w:ascii="Times New Roman" w:hAnsi="Times New Roman"/>
                <w:sz w:val="24"/>
                <w:szCs w:val="24"/>
              </w:rPr>
              <w:t>Программно-целевые инструменты подпрограммы</w:t>
            </w:r>
          </w:p>
        </w:tc>
        <w:tc>
          <w:tcPr>
            <w:tcW w:w="7230" w:type="dxa"/>
            <w:tcBorders>
              <w:top w:val="single" w:sz="4" w:space="0" w:color="auto"/>
              <w:left w:val="single" w:sz="4" w:space="0" w:color="auto"/>
              <w:bottom w:val="single" w:sz="4" w:space="0" w:color="auto"/>
              <w:right w:val="single" w:sz="4" w:space="0" w:color="auto"/>
            </w:tcBorders>
          </w:tcPr>
          <w:p w:rsidR="004B4B42" w:rsidRPr="00292B9B" w:rsidRDefault="004B4B42" w:rsidP="003B5868">
            <w:pPr>
              <w:ind w:firstLine="567"/>
              <w:outlineLvl w:val="2"/>
              <w:rPr>
                <w:rFonts w:ascii="Times New Roman" w:hAnsi="Times New Roman"/>
                <w:sz w:val="24"/>
                <w:szCs w:val="24"/>
                <w:lang w:eastAsia="ru-RU"/>
              </w:rPr>
            </w:pPr>
            <w:r w:rsidRPr="00292B9B">
              <w:rPr>
                <w:rFonts w:ascii="Times New Roman" w:hAnsi="Times New Roman"/>
                <w:sz w:val="24"/>
                <w:szCs w:val="24"/>
              </w:rPr>
              <w:t>отсутствуют</w:t>
            </w:r>
          </w:p>
        </w:tc>
      </w:tr>
      <w:tr w:rsidR="004B4B42" w:rsidRPr="00292B9B" w:rsidTr="003B5868">
        <w:trPr>
          <w:trHeight w:val="2606"/>
        </w:trPr>
        <w:tc>
          <w:tcPr>
            <w:tcW w:w="3652" w:type="dxa"/>
            <w:tcBorders>
              <w:top w:val="single" w:sz="4" w:space="0" w:color="auto"/>
              <w:left w:val="single" w:sz="4" w:space="0" w:color="auto"/>
              <w:bottom w:val="single" w:sz="4" w:space="0" w:color="auto"/>
              <w:right w:val="single" w:sz="4" w:space="0" w:color="auto"/>
            </w:tcBorders>
          </w:tcPr>
          <w:p w:rsidR="004B4B42" w:rsidRPr="00292B9B" w:rsidRDefault="004B4B42" w:rsidP="004D7E59">
            <w:pPr>
              <w:widowControl w:val="0"/>
              <w:autoSpaceDE w:val="0"/>
              <w:autoSpaceDN w:val="0"/>
              <w:adjustRightInd w:val="0"/>
              <w:ind w:firstLine="0"/>
              <w:rPr>
                <w:rFonts w:ascii="Times New Roman" w:hAnsi="Times New Roman"/>
                <w:b/>
                <w:color w:val="365F91"/>
                <w:sz w:val="24"/>
                <w:szCs w:val="24"/>
              </w:rPr>
            </w:pPr>
            <w:r w:rsidRPr="00292B9B">
              <w:rPr>
                <w:rFonts w:ascii="Times New Roman" w:hAnsi="Times New Roman"/>
                <w:sz w:val="24"/>
                <w:szCs w:val="24"/>
              </w:rPr>
              <w:t>Цели подпрограммы</w:t>
            </w:r>
          </w:p>
          <w:p w:rsidR="004B4B42" w:rsidRPr="00292B9B" w:rsidRDefault="004B4B42" w:rsidP="003B5868">
            <w:pPr>
              <w:widowControl w:val="0"/>
              <w:autoSpaceDE w:val="0"/>
              <w:autoSpaceDN w:val="0"/>
              <w:adjustRightInd w:val="0"/>
              <w:rPr>
                <w:rFonts w:ascii="Times New Roman" w:hAnsi="Times New Roman"/>
                <w:color w:val="365F91"/>
                <w:sz w:val="24"/>
                <w:szCs w:val="24"/>
              </w:rPr>
            </w:pPr>
          </w:p>
        </w:tc>
        <w:tc>
          <w:tcPr>
            <w:tcW w:w="7230" w:type="dxa"/>
            <w:tcBorders>
              <w:top w:val="single" w:sz="4" w:space="0" w:color="auto"/>
              <w:left w:val="single" w:sz="4" w:space="0" w:color="auto"/>
              <w:bottom w:val="single" w:sz="4" w:space="0" w:color="auto"/>
              <w:right w:val="single" w:sz="4" w:space="0" w:color="auto"/>
            </w:tcBorders>
          </w:tcPr>
          <w:p w:rsidR="004B4B42" w:rsidRPr="00292B9B" w:rsidRDefault="004B4B42" w:rsidP="003B5868">
            <w:pPr>
              <w:pStyle w:val="aa"/>
              <w:numPr>
                <w:ilvl w:val="0"/>
                <w:numId w:val="3"/>
              </w:numPr>
              <w:rPr>
                <w:rFonts w:ascii="Times New Roman" w:eastAsia="Calibri" w:hAnsi="Times New Roman" w:cs="Times New Roman"/>
                <w:sz w:val="24"/>
                <w:szCs w:val="24"/>
              </w:rPr>
            </w:pPr>
            <w:r w:rsidRPr="00292B9B">
              <w:rPr>
                <w:rFonts w:ascii="Times New Roman" w:eastAsia="Calibri" w:hAnsi="Times New Roman" w:cs="Times New Roman"/>
                <w:sz w:val="24"/>
                <w:szCs w:val="24"/>
              </w:rPr>
              <w:t>повышение надежности снабжения ресурсами;</w:t>
            </w:r>
          </w:p>
          <w:p w:rsidR="004B4B42" w:rsidRPr="00292B9B" w:rsidRDefault="004B4B42" w:rsidP="003B5868">
            <w:pPr>
              <w:pStyle w:val="aa"/>
              <w:numPr>
                <w:ilvl w:val="0"/>
                <w:numId w:val="3"/>
              </w:numPr>
              <w:rPr>
                <w:rFonts w:ascii="Times New Roman" w:eastAsia="Calibri" w:hAnsi="Times New Roman" w:cs="Times New Roman"/>
                <w:sz w:val="24"/>
                <w:szCs w:val="24"/>
              </w:rPr>
            </w:pPr>
            <w:r w:rsidRPr="00292B9B">
              <w:rPr>
                <w:rFonts w:ascii="Times New Roman" w:eastAsia="Calibri" w:hAnsi="Times New Roman" w:cs="Times New Roman"/>
                <w:sz w:val="24"/>
                <w:szCs w:val="24"/>
              </w:rPr>
              <w:t>увеличение пропускной способно</w:t>
            </w:r>
            <w:r w:rsidRPr="00292B9B">
              <w:rPr>
                <w:rFonts w:ascii="Times New Roman" w:hAnsi="Times New Roman" w:cs="Times New Roman"/>
                <w:sz w:val="24"/>
                <w:szCs w:val="24"/>
              </w:rPr>
              <w:t>сти водопроводных</w:t>
            </w:r>
            <w:r w:rsidRPr="00292B9B">
              <w:rPr>
                <w:rFonts w:ascii="Times New Roman" w:eastAsia="Calibri" w:hAnsi="Times New Roman" w:cs="Times New Roman"/>
                <w:sz w:val="24"/>
                <w:szCs w:val="24"/>
              </w:rPr>
              <w:t xml:space="preserve"> сетей;</w:t>
            </w:r>
          </w:p>
          <w:p w:rsidR="004B4B42" w:rsidRPr="00292B9B" w:rsidRDefault="004B4B42" w:rsidP="003B5868">
            <w:pPr>
              <w:pStyle w:val="aa"/>
              <w:numPr>
                <w:ilvl w:val="0"/>
                <w:numId w:val="3"/>
              </w:numPr>
              <w:rPr>
                <w:rFonts w:ascii="Times New Roman" w:eastAsia="Calibri" w:hAnsi="Times New Roman" w:cs="Times New Roman"/>
                <w:sz w:val="24"/>
                <w:szCs w:val="24"/>
              </w:rPr>
            </w:pPr>
            <w:r w:rsidRPr="00292B9B">
              <w:rPr>
                <w:rFonts w:ascii="Times New Roman" w:eastAsia="Calibri" w:hAnsi="Times New Roman" w:cs="Times New Roman"/>
                <w:sz w:val="24"/>
                <w:szCs w:val="24"/>
              </w:rPr>
              <w:t>увеличение свободных мощностей для перспективы развития села;</w:t>
            </w:r>
          </w:p>
          <w:p w:rsidR="004B4B42" w:rsidRPr="00292B9B" w:rsidRDefault="004B4B42" w:rsidP="003B5868">
            <w:pPr>
              <w:pStyle w:val="aa"/>
              <w:numPr>
                <w:ilvl w:val="0"/>
                <w:numId w:val="3"/>
              </w:numPr>
              <w:rPr>
                <w:rFonts w:ascii="Times New Roman" w:eastAsia="Calibri" w:hAnsi="Times New Roman" w:cs="Times New Roman"/>
                <w:sz w:val="24"/>
                <w:szCs w:val="24"/>
              </w:rPr>
            </w:pPr>
            <w:r w:rsidRPr="00292B9B">
              <w:rPr>
                <w:rFonts w:ascii="Times New Roman" w:eastAsia="Calibri" w:hAnsi="Times New Roman" w:cs="Times New Roman"/>
                <w:sz w:val="24"/>
                <w:szCs w:val="24"/>
              </w:rPr>
              <w:t>улучшение экологической обстановки в селе;</w:t>
            </w:r>
          </w:p>
          <w:p w:rsidR="004B4B42" w:rsidRPr="00292B9B" w:rsidRDefault="004B4B42" w:rsidP="003B5868">
            <w:pPr>
              <w:pStyle w:val="aa"/>
              <w:numPr>
                <w:ilvl w:val="0"/>
                <w:numId w:val="3"/>
              </w:numPr>
              <w:rPr>
                <w:rFonts w:ascii="Times New Roman" w:eastAsia="Calibri" w:hAnsi="Times New Roman" w:cs="Times New Roman"/>
                <w:sz w:val="24"/>
                <w:szCs w:val="24"/>
              </w:rPr>
            </w:pPr>
            <w:r w:rsidRPr="00292B9B">
              <w:rPr>
                <w:rFonts w:ascii="Times New Roman" w:eastAsia="Calibri" w:hAnsi="Times New Roman" w:cs="Times New Roman"/>
                <w:sz w:val="24"/>
                <w:szCs w:val="24"/>
              </w:rPr>
              <w:t>достижение сбалансированности коммунальных систем;</w:t>
            </w:r>
          </w:p>
          <w:p w:rsidR="004B4B42" w:rsidRPr="00292B9B" w:rsidRDefault="004B4B42" w:rsidP="003B5868">
            <w:pPr>
              <w:pStyle w:val="aa"/>
              <w:numPr>
                <w:ilvl w:val="0"/>
                <w:numId w:val="3"/>
              </w:numPr>
              <w:rPr>
                <w:rFonts w:ascii="Times New Roman" w:eastAsia="Calibri" w:hAnsi="Times New Roman" w:cs="Times New Roman"/>
                <w:sz w:val="24"/>
                <w:szCs w:val="24"/>
              </w:rPr>
            </w:pPr>
            <w:r w:rsidRPr="00292B9B">
              <w:rPr>
                <w:rFonts w:ascii="Times New Roman" w:eastAsia="Calibri" w:hAnsi="Times New Roman" w:cs="Times New Roman"/>
                <w:sz w:val="24"/>
                <w:szCs w:val="24"/>
              </w:rPr>
              <w:t>увеличение доступности ресурса для потребителей;</w:t>
            </w:r>
          </w:p>
          <w:p w:rsidR="004B4B42" w:rsidRPr="00292B9B" w:rsidRDefault="004B4B42" w:rsidP="003B5868">
            <w:pPr>
              <w:pStyle w:val="aa"/>
              <w:numPr>
                <w:ilvl w:val="0"/>
                <w:numId w:val="3"/>
              </w:numPr>
              <w:rPr>
                <w:rFonts w:ascii="Times New Roman" w:eastAsia="Calibri" w:hAnsi="Times New Roman" w:cs="Times New Roman"/>
                <w:sz w:val="24"/>
                <w:szCs w:val="24"/>
              </w:rPr>
            </w:pPr>
            <w:r w:rsidRPr="00292B9B">
              <w:rPr>
                <w:rFonts w:ascii="Times New Roman" w:eastAsia="Calibri" w:hAnsi="Times New Roman" w:cs="Times New Roman"/>
                <w:sz w:val="24"/>
                <w:szCs w:val="24"/>
              </w:rPr>
              <w:t>повышение эффективности производства услуги.</w:t>
            </w:r>
          </w:p>
        </w:tc>
      </w:tr>
      <w:tr w:rsidR="004B4B42" w:rsidRPr="00292B9B" w:rsidTr="003B5868">
        <w:trPr>
          <w:trHeight w:val="1117"/>
        </w:trPr>
        <w:tc>
          <w:tcPr>
            <w:tcW w:w="3652" w:type="dxa"/>
            <w:tcBorders>
              <w:top w:val="single" w:sz="4" w:space="0" w:color="auto"/>
              <w:left w:val="single" w:sz="4" w:space="0" w:color="auto"/>
              <w:bottom w:val="single" w:sz="4" w:space="0" w:color="auto"/>
              <w:right w:val="single" w:sz="4" w:space="0" w:color="auto"/>
            </w:tcBorders>
          </w:tcPr>
          <w:p w:rsidR="004B4B42" w:rsidRPr="00292B9B" w:rsidRDefault="004B4B42" w:rsidP="004D7E59">
            <w:pPr>
              <w:widowControl w:val="0"/>
              <w:autoSpaceDE w:val="0"/>
              <w:autoSpaceDN w:val="0"/>
              <w:adjustRightInd w:val="0"/>
              <w:ind w:firstLine="0"/>
              <w:rPr>
                <w:rFonts w:ascii="Times New Roman" w:hAnsi="Times New Roman"/>
                <w:sz w:val="24"/>
                <w:szCs w:val="24"/>
              </w:rPr>
            </w:pPr>
            <w:r w:rsidRPr="00292B9B">
              <w:rPr>
                <w:rFonts w:ascii="Times New Roman" w:hAnsi="Times New Roman"/>
                <w:sz w:val="24"/>
                <w:szCs w:val="24"/>
              </w:rPr>
              <w:t>Задачи подпрограммы</w:t>
            </w:r>
          </w:p>
          <w:p w:rsidR="004B4B42" w:rsidRPr="00292B9B" w:rsidRDefault="004B4B42" w:rsidP="003B5868">
            <w:pPr>
              <w:widowControl w:val="0"/>
              <w:autoSpaceDE w:val="0"/>
              <w:autoSpaceDN w:val="0"/>
              <w:adjustRightInd w:val="0"/>
              <w:rPr>
                <w:rFonts w:ascii="Times New Roman" w:hAnsi="Times New Roman"/>
                <w:sz w:val="24"/>
                <w:szCs w:val="24"/>
              </w:rPr>
            </w:pPr>
          </w:p>
          <w:p w:rsidR="004B4B42" w:rsidRPr="00292B9B" w:rsidRDefault="004B4B42" w:rsidP="003B5868">
            <w:pPr>
              <w:widowControl w:val="0"/>
              <w:autoSpaceDE w:val="0"/>
              <w:autoSpaceDN w:val="0"/>
              <w:adjustRightInd w:val="0"/>
              <w:rPr>
                <w:rFonts w:ascii="Times New Roman" w:hAnsi="Times New Roman"/>
                <w:sz w:val="24"/>
                <w:szCs w:val="24"/>
              </w:rPr>
            </w:pPr>
          </w:p>
        </w:tc>
        <w:tc>
          <w:tcPr>
            <w:tcW w:w="7230" w:type="dxa"/>
            <w:tcBorders>
              <w:top w:val="single" w:sz="4" w:space="0" w:color="auto"/>
              <w:left w:val="single" w:sz="4" w:space="0" w:color="auto"/>
              <w:bottom w:val="single" w:sz="4" w:space="0" w:color="auto"/>
              <w:right w:val="single" w:sz="4" w:space="0" w:color="auto"/>
            </w:tcBorders>
          </w:tcPr>
          <w:p w:rsidR="004B4B42" w:rsidRPr="00292B9B" w:rsidRDefault="004B4B42" w:rsidP="003B5868">
            <w:pPr>
              <w:pStyle w:val="aa"/>
              <w:numPr>
                <w:ilvl w:val="0"/>
                <w:numId w:val="4"/>
              </w:numPr>
              <w:rPr>
                <w:rFonts w:ascii="Times New Roman" w:eastAsia="Calibri" w:hAnsi="Times New Roman" w:cs="Times New Roman"/>
                <w:sz w:val="24"/>
                <w:szCs w:val="24"/>
              </w:rPr>
            </w:pPr>
            <w:r w:rsidRPr="00292B9B">
              <w:rPr>
                <w:rFonts w:ascii="Times New Roman" w:eastAsia="Calibri" w:hAnsi="Times New Roman" w:cs="Times New Roman"/>
                <w:sz w:val="24"/>
                <w:szCs w:val="24"/>
              </w:rPr>
              <w:t>увеличение обеспеченности населения ресурсами, снижение уровня потерь;</w:t>
            </w:r>
          </w:p>
          <w:p w:rsidR="004B4B42" w:rsidRPr="00292B9B" w:rsidRDefault="004B4B42" w:rsidP="003B5868">
            <w:pPr>
              <w:pStyle w:val="aa"/>
              <w:numPr>
                <w:ilvl w:val="0"/>
                <w:numId w:val="4"/>
              </w:numPr>
              <w:rPr>
                <w:rFonts w:ascii="Times New Roman" w:eastAsia="Calibri" w:hAnsi="Times New Roman" w:cs="Times New Roman"/>
                <w:sz w:val="24"/>
                <w:szCs w:val="24"/>
              </w:rPr>
            </w:pPr>
            <w:r w:rsidRPr="00292B9B">
              <w:rPr>
                <w:rFonts w:ascii="Times New Roman" w:eastAsia="Calibri" w:hAnsi="Times New Roman" w:cs="Times New Roman"/>
                <w:sz w:val="24"/>
                <w:szCs w:val="24"/>
              </w:rPr>
              <w:t>снижение доли расходов на коммунальные услуги в совокупном доходе семьи;</w:t>
            </w:r>
          </w:p>
          <w:p w:rsidR="004B4B42" w:rsidRPr="00292B9B" w:rsidRDefault="004B4B42" w:rsidP="003B5868">
            <w:pPr>
              <w:pStyle w:val="aa"/>
              <w:numPr>
                <w:ilvl w:val="0"/>
                <w:numId w:val="4"/>
              </w:numPr>
              <w:rPr>
                <w:rFonts w:ascii="Times New Roman" w:eastAsia="Calibri" w:hAnsi="Times New Roman" w:cs="Times New Roman"/>
                <w:sz w:val="24"/>
                <w:szCs w:val="24"/>
              </w:rPr>
            </w:pPr>
            <w:r w:rsidRPr="00292B9B">
              <w:rPr>
                <w:rFonts w:ascii="Times New Roman" w:eastAsia="Calibri" w:hAnsi="Times New Roman" w:cs="Times New Roman"/>
                <w:sz w:val="24"/>
                <w:szCs w:val="24"/>
              </w:rPr>
              <w:t>увеличение уровня собираемости платежей за коммунальные услуги;</w:t>
            </w:r>
          </w:p>
          <w:p w:rsidR="004B4B42" w:rsidRPr="00292B9B" w:rsidRDefault="004B4B42" w:rsidP="003B5868">
            <w:pPr>
              <w:pStyle w:val="aa"/>
              <w:numPr>
                <w:ilvl w:val="0"/>
                <w:numId w:val="4"/>
              </w:numPr>
              <w:rPr>
                <w:rFonts w:ascii="Times New Roman" w:eastAsia="Calibri" w:hAnsi="Times New Roman" w:cs="Times New Roman"/>
                <w:sz w:val="24"/>
                <w:szCs w:val="24"/>
              </w:rPr>
            </w:pPr>
            <w:r w:rsidRPr="00292B9B">
              <w:rPr>
                <w:rFonts w:ascii="Times New Roman" w:eastAsia="Calibri" w:hAnsi="Times New Roman" w:cs="Times New Roman"/>
                <w:sz w:val="24"/>
                <w:szCs w:val="24"/>
              </w:rPr>
              <w:t>снижение доли  получателей субсидий на оплату коммунальных услуг в общей численности населения;</w:t>
            </w:r>
          </w:p>
          <w:p w:rsidR="004B4B42" w:rsidRPr="00292B9B" w:rsidRDefault="004B4B42" w:rsidP="003B5868">
            <w:pPr>
              <w:pStyle w:val="aa"/>
              <w:numPr>
                <w:ilvl w:val="0"/>
                <w:numId w:val="4"/>
              </w:numPr>
              <w:rPr>
                <w:rFonts w:ascii="Times New Roman" w:eastAsia="Calibri" w:hAnsi="Times New Roman" w:cs="Times New Roman"/>
                <w:sz w:val="24"/>
                <w:szCs w:val="24"/>
              </w:rPr>
            </w:pPr>
            <w:r w:rsidRPr="00292B9B">
              <w:rPr>
                <w:rFonts w:ascii="Times New Roman" w:eastAsia="Calibri" w:hAnsi="Times New Roman" w:cs="Times New Roman"/>
                <w:sz w:val="24"/>
                <w:szCs w:val="24"/>
              </w:rPr>
              <w:t xml:space="preserve">повышение рентабельности производства ресурсов, снижение </w:t>
            </w:r>
            <w:proofErr w:type="spellStart"/>
            <w:r w:rsidRPr="00292B9B">
              <w:rPr>
                <w:rFonts w:ascii="Times New Roman" w:eastAsia="Calibri" w:hAnsi="Times New Roman" w:cs="Times New Roman"/>
                <w:sz w:val="24"/>
                <w:szCs w:val="24"/>
              </w:rPr>
              <w:t>энергозатрат</w:t>
            </w:r>
            <w:proofErr w:type="spellEnd"/>
            <w:r w:rsidRPr="00292B9B">
              <w:rPr>
                <w:rFonts w:ascii="Times New Roman" w:eastAsia="Calibri" w:hAnsi="Times New Roman" w:cs="Times New Roman"/>
                <w:sz w:val="24"/>
                <w:szCs w:val="24"/>
              </w:rPr>
              <w:t>;</w:t>
            </w:r>
          </w:p>
          <w:p w:rsidR="004B4B42" w:rsidRPr="00292B9B" w:rsidRDefault="004B4B42" w:rsidP="003B5868">
            <w:pPr>
              <w:pStyle w:val="a3"/>
              <w:numPr>
                <w:ilvl w:val="0"/>
                <w:numId w:val="4"/>
              </w:numPr>
              <w:rPr>
                <w:rFonts w:ascii="Times New Roman" w:hAnsi="Times New Roman"/>
                <w:sz w:val="24"/>
                <w:szCs w:val="24"/>
              </w:rPr>
            </w:pPr>
            <w:r w:rsidRPr="00292B9B">
              <w:rPr>
                <w:rFonts w:ascii="Times New Roman" w:hAnsi="Times New Roman"/>
                <w:sz w:val="24"/>
                <w:szCs w:val="24"/>
              </w:rPr>
              <w:t>оптимизация  уровня загрузки производственных мощностей</w:t>
            </w:r>
          </w:p>
        </w:tc>
      </w:tr>
      <w:tr w:rsidR="004B4B42" w:rsidRPr="00292B9B" w:rsidTr="003B5868">
        <w:trPr>
          <w:trHeight w:val="980"/>
        </w:trPr>
        <w:tc>
          <w:tcPr>
            <w:tcW w:w="3652" w:type="dxa"/>
            <w:tcBorders>
              <w:top w:val="single" w:sz="4" w:space="0" w:color="auto"/>
              <w:left w:val="single" w:sz="4" w:space="0" w:color="auto"/>
              <w:bottom w:val="single" w:sz="4" w:space="0" w:color="auto"/>
              <w:right w:val="single" w:sz="4" w:space="0" w:color="auto"/>
            </w:tcBorders>
          </w:tcPr>
          <w:p w:rsidR="004B4B42" w:rsidRPr="00292B9B" w:rsidRDefault="004B4B42" w:rsidP="004D7E59">
            <w:pPr>
              <w:widowControl w:val="0"/>
              <w:autoSpaceDE w:val="0"/>
              <w:autoSpaceDN w:val="0"/>
              <w:adjustRightInd w:val="0"/>
              <w:ind w:firstLine="0"/>
              <w:rPr>
                <w:rFonts w:ascii="Times New Roman" w:hAnsi="Times New Roman"/>
                <w:sz w:val="24"/>
                <w:szCs w:val="24"/>
              </w:rPr>
            </w:pPr>
            <w:r w:rsidRPr="00292B9B">
              <w:rPr>
                <w:rFonts w:ascii="Times New Roman" w:hAnsi="Times New Roman"/>
                <w:sz w:val="24"/>
                <w:szCs w:val="24"/>
              </w:rPr>
              <w:t>Целевые индикаторы и показатели подпрограммы</w:t>
            </w:r>
          </w:p>
        </w:tc>
        <w:tc>
          <w:tcPr>
            <w:tcW w:w="7230" w:type="dxa"/>
            <w:tcBorders>
              <w:top w:val="single" w:sz="4" w:space="0" w:color="auto"/>
              <w:left w:val="single" w:sz="4" w:space="0" w:color="auto"/>
              <w:bottom w:val="single" w:sz="4" w:space="0" w:color="auto"/>
              <w:right w:val="single" w:sz="4" w:space="0" w:color="auto"/>
            </w:tcBorders>
          </w:tcPr>
          <w:p w:rsidR="004B4B42" w:rsidRPr="00292B9B" w:rsidRDefault="004B4B42" w:rsidP="003B5868">
            <w:pPr>
              <w:pStyle w:val="aa"/>
              <w:ind w:left="360"/>
              <w:jc w:val="both"/>
              <w:rPr>
                <w:rFonts w:ascii="Times New Roman" w:eastAsia="Calibri" w:hAnsi="Times New Roman" w:cs="Times New Roman"/>
                <w:sz w:val="24"/>
                <w:szCs w:val="24"/>
              </w:rPr>
            </w:pPr>
            <w:r w:rsidRPr="00292B9B">
              <w:rPr>
                <w:rFonts w:ascii="Times New Roman" w:eastAsia="Calibri" w:hAnsi="Times New Roman" w:cs="Times New Roman"/>
                <w:sz w:val="24"/>
                <w:szCs w:val="24"/>
              </w:rPr>
              <w:t>- надежность (бесперебойность) снабжения          потребителей предоставляемыми услугами водоснабжения;</w:t>
            </w:r>
          </w:p>
          <w:p w:rsidR="004B4B42" w:rsidRPr="00292B9B" w:rsidRDefault="004B4B42" w:rsidP="003B5868">
            <w:pPr>
              <w:pStyle w:val="aa"/>
              <w:ind w:left="360"/>
              <w:jc w:val="both"/>
              <w:rPr>
                <w:rFonts w:ascii="Times New Roman" w:eastAsia="Calibri" w:hAnsi="Times New Roman" w:cs="Times New Roman"/>
                <w:sz w:val="24"/>
                <w:szCs w:val="24"/>
              </w:rPr>
            </w:pPr>
            <w:r w:rsidRPr="00292B9B">
              <w:rPr>
                <w:rFonts w:ascii="Times New Roman" w:eastAsia="Calibri" w:hAnsi="Times New Roman" w:cs="Times New Roman"/>
                <w:sz w:val="24"/>
                <w:szCs w:val="24"/>
              </w:rPr>
              <w:t>- доступность услуг водоснабжения для потребителей;</w:t>
            </w:r>
          </w:p>
          <w:p w:rsidR="004B4B42" w:rsidRPr="00292B9B" w:rsidRDefault="004B4B42" w:rsidP="003B5868">
            <w:pPr>
              <w:pStyle w:val="aa"/>
              <w:ind w:left="360"/>
              <w:jc w:val="both"/>
              <w:rPr>
                <w:rFonts w:ascii="Times New Roman" w:eastAsia="Calibri" w:hAnsi="Times New Roman" w:cs="Times New Roman"/>
                <w:sz w:val="24"/>
                <w:szCs w:val="24"/>
              </w:rPr>
            </w:pPr>
            <w:r w:rsidRPr="00292B9B">
              <w:rPr>
                <w:rFonts w:ascii="Times New Roman" w:eastAsia="Calibri" w:hAnsi="Times New Roman" w:cs="Times New Roman"/>
                <w:sz w:val="24"/>
                <w:szCs w:val="24"/>
              </w:rPr>
              <w:t>- обеспечение экологических требований</w:t>
            </w:r>
            <w:r w:rsidR="00AC1AFF" w:rsidRPr="00292B9B">
              <w:rPr>
                <w:rFonts w:ascii="Times New Roman" w:eastAsia="Calibri" w:hAnsi="Times New Roman" w:cs="Times New Roman"/>
                <w:sz w:val="24"/>
                <w:szCs w:val="24"/>
              </w:rPr>
              <w:t xml:space="preserve"> качества </w:t>
            </w:r>
            <w:r w:rsidR="00AC1AFF" w:rsidRPr="00292B9B">
              <w:rPr>
                <w:rFonts w:ascii="Times New Roman" w:eastAsia="Calibri" w:hAnsi="Times New Roman" w:cs="Times New Roman"/>
                <w:sz w:val="24"/>
                <w:szCs w:val="24"/>
              </w:rPr>
              <w:lastRenderedPageBreak/>
              <w:t>водоснабжения</w:t>
            </w:r>
            <w:r w:rsidRPr="00292B9B">
              <w:rPr>
                <w:rFonts w:ascii="Times New Roman" w:eastAsia="Calibri" w:hAnsi="Times New Roman" w:cs="Times New Roman"/>
                <w:sz w:val="24"/>
                <w:szCs w:val="24"/>
              </w:rPr>
              <w:t xml:space="preserve">. </w:t>
            </w:r>
          </w:p>
        </w:tc>
      </w:tr>
      <w:tr w:rsidR="004B4B42" w:rsidRPr="00292B9B" w:rsidTr="003B5868">
        <w:trPr>
          <w:trHeight w:val="543"/>
        </w:trPr>
        <w:tc>
          <w:tcPr>
            <w:tcW w:w="3652" w:type="dxa"/>
            <w:tcBorders>
              <w:top w:val="single" w:sz="4" w:space="0" w:color="auto"/>
              <w:left w:val="single" w:sz="4" w:space="0" w:color="auto"/>
              <w:bottom w:val="single" w:sz="4" w:space="0" w:color="auto"/>
              <w:right w:val="single" w:sz="4" w:space="0" w:color="auto"/>
            </w:tcBorders>
          </w:tcPr>
          <w:p w:rsidR="004B4B42" w:rsidRPr="00292B9B" w:rsidRDefault="004B4B42" w:rsidP="003B5868">
            <w:pPr>
              <w:widowControl w:val="0"/>
              <w:autoSpaceDE w:val="0"/>
              <w:autoSpaceDN w:val="0"/>
              <w:adjustRightInd w:val="0"/>
              <w:rPr>
                <w:rFonts w:ascii="Times New Roman" w:hAnsi="Times New Roman"/>
                <w:sz w:val="24"/>
                <w:szCs w:val="24"/>
              </w:rPr>
            </w:pPr>
            <w:r w:rsidRPr="00292B9B">
              <w:rPr>
                <w:rFonts w:ascii="Times New Roman" w:hAnsi="Times New Roman"/>
                <w:sz w:val="24"/>
                <w:szCs w:val="24"/>
              </w:rPr>
              <w:lastRenderedPageBreak/>
              <w:t>Этапы и сроки реализации подпрограммы</w:t>
            </w:r>
          </w:p>
        </w:tc>
        <w:tc>
          <w:tcPr>
            <w:tcW w:w="7230" w:type="dxa"/>
            <w:tcBorders>
              <w:top w:val="single" w:sz="4" w:space="0" w:color="auto"/>
              <w:left w:val="single" w:sz="4" w:space="0" w:color="auto"/>
              <w:bottom w:val="single" w:sz="4" w:space="0" w:color="auto"/>
              <w:right w:val="single" w:sz="4" w:space="0" w:color="auto"/>
            </w:tcBorders>
          </w:tcPr>
          <w:p w:rsidR="004B4B42" w:rsidRPr="00292B9B" w:rsidRDefault="004B4B42" w:rsidP="003B5868">
            <w:pPr>
              <w:ind w:firstLine="567"/>
              <w:rPr>
                <w:rFonts w:ascii="Times New Roman" w:hAnsi="Times New Roman"/>
                <w:sz w:val="24"/>
                <w:szCs w:val="24"/>
              </w:rPr>
            </w:pPr>
            <w:r w:rsidRPr="00292B9B">
              <w:rPr>
                <w:rFonts w:ascii="Times New Roman" w:hAnsi="Times New Roman"/>
                <w:sz w:val="24"/>
                <w:szCs w:val="24"/>
              </w:rPr>
              <w:t>срок реализации программы: 2023 – 2027 годы</w:t>
            </w:r>
          </w:p>
          <w:p w:rsidR="004B4B42" w:rsidRPr="00292B9B" w:rsidRDefault="004B4B42" w:rsidP="003B5868">
            <w:pPr>
              <w:ind w:firstLine="567"/>
              <w:rPr>
                <w:rFonts w:ascii="Times New Roman" w:hAnsi="Times New Roman"/>
                <w:sz w:val="24"/>
                <w:szCs w:val="24"/>
              </w:rPr>
            </w:pPr>
            <w:r w:rsidRPr="00292B9B">
              <w:rPr>
                <w:rFonts w:ascii="Times New Roman" w:hAnsi="Times New Roman"/>
                <w:sz w:val="24"/>
                <w:szCs w:val="24"/>
              </w:rPr>
              <w:t>этапы реализации программы не предусмотрены</w:t>
            </w:r>
          </w:p>
        </w:tc>
      </w:tr>
      <w:tr w:rsidR="004B4B42" w:rsidRPr="00292B9B" w:rsidTr="003B5868">
        <w:trPr>
          <w:trHeight w:val="420"/>
        </w:trPr>
        <w:tc>
          <w:tcPr>
            <w:tcW w:w="3652" w:type="dxa"/>
            <w:tcBorders>
              <w:top w:val="single" w:sz="4" w:space="0" w:color="auto"/>
              <w:left w:val="single" w:sz="4" w:space="0" w:color="auto"/>
              <w:bottom w:val="single" w:sz="4" w:space="0" w:color="auto"/>
              <w:right w:val="single" w:sz="4" w:space="0" w:color="auto"/>
            </w:tcBorders>
          </w:tcPr>
          <w:p w:rsidR="004B4B42" w:rsidRPr="00292B9B" w:rsidRDefault="004B4B42" w:rsidP="003B5868">
            <w:pPr>
              <w:widowControl w:val="0"/>
              <w:autoSpaceDE w:val="0"/>
              <w:autoSpaceDN w:val="0"/>
              <w:adjustRightInd w:val="0"/>
              <w:rPr>
                <w:rFonts w:ascii="Times New Roman" w:hAnsi="Times New Roman"/>
                <w:sz w:val="24"/>
                <w:szCs w:val="24"/>
              </w:rPr>
            </w:pPr>
            <w:r w:rsidRPr="00292B9B">
              <w:rPr>
                <w:rFonts w:ascii="Times New Roman" w:hAnsi="Times New Roman"/>
                <w:sz w:val="24"/>
                <w:szCs w:val="24"/>
              </w:rPr>
              <w:t xml:space="preserve">Ресурсное </w:t>
            </w:r>
          </w:p>
          <w:p w:rsidR="004B4B42" w:rsidRPr="00292B9B" w:rsidRDefault="004B4B42" w:rsidP="003B5868">
            <w:pPr>
              <w:widowControl w:val="0"/>
              <w:autoSpaceDE w:val="0"/>
              <w:autoSpaceDN w:val="0"/>
              <w:adjustRightInd w:val="0"/>
              <w:rPr>
                <w:rFonts w:ascii="Times New Roman" w:hAnsi="Times New Roman"/>
                <w:sz w:val="24"/>
                <w:szCs w:val="24"/>
              </w:rPr>
            </w:pPr>
            <w:r w:rsidRPr="00292B9B">
              <w:rPr>
                <w:rFonts w:ascii="Times New Roman" w:hAnsi="Times New Roman"/>
                <w:sz w:val="24"/>
                <w:szCs w:val="24"/>
              </w:rPr>
              <w:t>обеспечение подпрограммы</w:t>
            </w:r>
          </w:p>
          <w:p w:rsidR="004B4B42" w:rsidRPr="00292B9B" w:rsidRDefault="004B4B42" w:rsidP="003B5868">
            <w:pPr>
              <w:widowControl w:val="0"/>
              <w:autoSpaceDE w:val="0"/>
              <w:autoSpaceDN w:val="0"/>
              <w:adjustRightInd w:val="0"/>
              <w:rPr>
                <w:rFonts w:ascii="Times New Roman" w:hAnsi="Times New Roman"/>
                <w:sz w:val="24"/>
                <w:szCs w:val="24"/>
              </w:rPr>
            </w:pPr>
          </w:p>
        </w:tc>
        <w:tc>
          <w:tcPr>
            <w:tcW w:w="7230" w:type="dxa"/>
            <w:tcBorders>
              <w:top w:val="single" w:sz="4" w:space="0" w:color="auto"/>
              <w:left w:val="single" w:sz="4" w:space="0" w:color="auto"/>
              <w:bottom w:val="single" w:sz="4" w:space="0" w:color="auto"/>
              <w:right w:val="single" w:sz="4" w:space="0" w:color="auto"/>
            </w:tcBorders>
          </w:tcPr>
          <w:p w:rsidR="004B4B42" w:rsidRPr="00292B9B" w:rsidRDefault="004B4B42" w:rsidP="003B5868">
            <w:pPr>
              <w:pStyle w:val="ConsPlusCell"/>
              <w:ind w:firstLine="567"/>
              <w:jc w:val="both"/>
              <w:rPr>
                <w:rFonts w:ascii="Times New Roman" w:hAnsi="Times New Roman" w:cs="Times New Roman"/>
                <w:color w:val="FF0000"/>
                <w:sz w:val="24"/>
                <w:szCs w:val="24"/>
              </w:rPr>
            </w:pPr>
            <w:r w:rsidRPr="00292B9B">
              <w:rPr>
                <w:rFonts w:ascii="Times New Roman" w:hAnsi="Times New Roman" w:cs="Times New Roman"/>
                <w:sz w:val="24"/>
                <w:szCs w:val="24"/>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Колыбельского сельского поселения на очередной финансовый год.</w:t>
            </w:r>
          </w:p>
          <w:p w:rsidR="004B4B42" w:rsidRPr="00292B9B" w:rsidRDefault="004B4B42" w:rsidP="003B5868">
            <w:pPr>
              <w:pStyle w:val="ConsPlusCell"/>
              <w:ind w:firstLine="567"/>
              <w:jc w:val="both"/>
              <w:rPr>
                <w:rFonts w:ascii="Times New Roman" w:hAnsi="Times New Roman" w:cs="Times New Roman"/>
                <w:sz w:val="24"/>
                <w:szCs w:val="24"/>
              </w:rPr>
            </w:pPr>
            <w:r w:rsidRPr="00292B9B">
              <w:rPr>
                <w:rFonts w:ascii="Times New Roman" w:hAnsi="Times New Roman" w:cs="Times New Roman"/>
                <w:sz w:val="24"/>
                <w:szCs w:val="24"/>
              </w:rPr>
              <w:t xml:space="preserve">Общий объем финансирования подпрограммы составляет </w:t>
            </w:r>
            <w:r w:rsidR="004D7E59" w:rsidRPr="00292B9B">
              <w:rPr>
                <w:rFonts w:ascii="Times New Roman" w:hAnsi="Times New Roman" w:cs="Times New Roman"/>
                <w:sz w:val="24"/>
                <w:szCs w:val="24"/>
              </w:rPr>
              <w:t xml:space="preserve"> </w:t>
            </w:r>
            <w:r w:rsidR="007107A7">
              <w:rPr>
                <w:rFonts w:ascii="Times New Roman" w:hAnsi="Times New Roman" w:cs="Times New Roman"/>
                <w:sz w:val="24"/>
                <w:szCs w:val="24"/>
              </w:rPr>
              <w:t>360,7</w:t>
            </w:r>
            <w:r w:rsidRPr="00292B9B">
              <w:rPr>
                <w:rFonts w:ascii="Times New Roman" w:hAnsi="Times New Roman" w:cs="Times New Roman"/>
                <w:sz w:val="24"/>
                <w:szCs w:val="24"/>
              </w:rPr>
              <w:t xml:space="preserve"> тыс. рублей, в том числе:</w:t>
            </w:r>
          </w:p>
          <w:p w:rsidR="004B4B42" w:rsidRPr="00292B9B" w:rsidRDefault="004D7E59" w:rsidP="003B5868">
            <w:pPr>
              <w:autoSpaceDE w:val="0"/>
              <w:autoSpaceDN w:val="0"/>
              <w:adjustRightInd w:val="0"/>
              <w:ind w:firstLine="567"/>
              <w:rPr>
                <w:rFonts w:ascii="Times New Roman" w:hAnsi="Times New Roman"/>
                <w:sz w:val="24"/>
                <w:szCs w:val="24"/>
              </w:rPr>
            </w:pPr>
            <w:r w:rsidRPr="00292B9B">
              <w:rPr>
                <w:rFonts w:ascii="Times New Roman" w:hAnsi="Times New Roman"/>
                <w:sz w:val="24"/>
                <w:szCs w:val="24"/>
              </w:rPr>
              <w:t xml:space="preserve">2023 год – </w:t>
            </w:r>
            <w:r w:rsidR="007107A7">
              <w:rPr>
                <w:rFonts w:ascii="Times New Roman" w:hAnsi="Times New Roman"/>
                <w:sz w:val="24"/>
                <w:szCs w:val="24"/>
              </w:rPr>
              <w:t>315,7</w:t>
            </w:r>
            <w:r w:rsidR="004B4B42" w:rsidRPr="00292B9B">
              <w:rPr>
                <w:rFonts w:ascii="Times New Roman" w:hAnsi="Times New Roman"/>
                <w:sz w:val="24"/>
                <w:szCs w:val="24"/>
              </w:rPr>
              <w:t xml:space="preserve">  тыс. рублей.</w:t>
            </w:r>
          </w:p>
          <w:p w:rsidR="004B4B42" w:rsidRPr="00292B9B" w:rsidRDefault="004B4B42" w:rsidP="003B5868">
            <w:pPr>
              <w:pStyle w:val="ConsPlusCell"/>
              <w:ind w:firstLine="567"/>
              <w:rPr>
                <w:rFonts w:ascii="Times New Roman" w:hAnsi="Times New Roman" w:cs="Times New Roman"/>
                <w:sz w:val="24"/>
                <w:szCs w:val="24"/>
              </w:rPr>
            </w:pPr>
            <w:r w:rsidRPr="00292B9B">
              <w:rPr>
                <w:rFonts w:ascii="Times New Roman" w:hAnsi="Times New Roman" w:cs="Times New Roman"/>
                <w:sz w:val="24"/>
                <w:szCs w:val="24"/>
              </w:rPr>
              <w:t>2024 год –</w:t>
            </w:r>
            <w:r w:rsidR="007107A7">
              <w:rPr>
                <w:rFonts w:ascii="Times New Roman" w:hAnsi="Times New Roman" w:cs="Times New Roman"/>
                <w:sz w:val="24"/>
                <w:szCs w:val="24"/>
              </w:rPr>
              <w:t xml:space="preserve">  </w:t>
            </w:r>
            <w:r w:rsidRPr="00292B9B">
              <w:rPr>
                <w:rFonts w:ascii="Times New Roman" w:hAnsi="Times New Roman" w:cs="Times New Roman"/>
                <w:sz w:val="24"/>
                <w:szCs w:val="24"/>
              </w:rPr>
              <w:t xml:space="preserve"> </w:t>
            </w:r>
            <w:r w:rsidR="007107A7">
              <w:rPr>
                <w:rFonts w:ascii="Times New Roman" w:hAnsi="Times New Roman" w:cs="Times New Roman"/>
                <w:sz w:val="24"/>
                <w:szCs w:val="24"/>
              </w:rPr>
              <w:t>45</w:t>
            </w:r>
            <w:r w:rsidRPr="00292B9B">
              <w:rPr>
                <w:rFonts w:ascii="Times New Roman" w:hAnsi="Times New Roman" w:cs="Times New Roman"/>
                <w:sz w:val="24"/>
                <w:szCs w:val="24"/>
              </w:rPr>
              <w:t>,0  тыс. рублей;</w:t>
            </w:r>
          </w:p>
          <w:p w:rsidR="004B4B42" w:rsidRPr="00292B9B" w:rsidRDefault="007107A7" w:rsidP="003B5868">
            <w:pPr>
              <w:pStyle w:val="ConsPlusCell"/>
              <w:ind w:firstLine="567"/>
              <w:rPr>
                <w:rFonts w:ascii="Times New Roman" w:hAnsi="Times New Roman" w:cs="Times New Roman"/>
                <w:sz w:val="24"/>
                <w:szCs w:val="24"/>
              </w:rPr>
            </w:pPr>
            <w:r>
              <w:rPr>
                <w:rFonts w:ascii="Times New Roman" w:hAnsi="Times New Roman" w:cs="Times New Roman"/>
                <w:sz w:val="24"/>
                <w:szCs w:val="24"/>
              </w:rPr>
              <w:t xml:space="preserve">2025 год –     </w:t>
            </w:r>
            <w:r w:rsidR="004B4B42" w:rsidRPr="00292B9B">
              <w:rPr>
                <w:rFonts w:ascii="Times New Roman" w:hAnsi="Times New Roman" w:cs="Times New Roman"/>
                <w:sz w:val="24"/>
                <w:szCs w:val="24"/>
              </w:rPr>
              <w:t>0,0  тыс. рублей;</w:t>
            </w:r>
          </w:p>
          <w:p w:rsidR="004B4B42" w:rsidRPr="00292B9B" w:rsidRDefault="00AC1AFF" w:rsidP="003B5868">
            <w:pPr>
              <w:pStyle w:val="ConsPlusCell"/>
              <w:ind w:firstLine="567"/>
              <w:rPr>
                <w:rFonts w:ascii="Times New Roman" w:hAnsi="Times New Roman" w:cs="Times New Roman"/>
                <w:sz w:val="24"/>
                <w:szCs w:val="24"/>
              </w:rPr>
            </w:pPr>
            <w:r w:rsidRPr="00292B9B">
              <w:rPr>
                <w:rFonts w:ascii="Times New Roman" w:hAnsi="Times New Roman" w:cs="Times New Roman"/>
                <w:sz w:val="24"/>
                <w:szCs w:val="24"/>
              </w:rPr>
              <w:t xml:space="preserve">2026 год – </w:t>
            </w:r>
            <w:r w:rsidR="007107A7">
              <w:rPr>
                <w:rFonts w:ascii="Times New Roman" w:hAnsi="Times New Roman" w:cs="Times New Roman"/>
                <w:sz w:val="24"/>
                <w:szCs w:val="24"/>
              </w:rPr>
              <w:t xml:space="preserve">    </w:t>
            </w:r>
            <w:r w:rsidR="004B4B42" w:rsidRPr="00292B9B">
              <w:rPr>
                <w:rFonts w:ascii="Times New Roman" w:hAnsi="Times New Roman" w:cs="Times New Roman"/>
                <w:sz w:val="24"/>
                <w:szCs w:val="24"/>
              </w:rPr>
              <w:t>0,0 тыс. рублей;</w:t>
            </w:r>
          </w:p>
          <w:p w:rsidR="004B4B42" w:rsidRPr="00292B9B" w:rsidRDefault="00AC1AFF" w:rsidP="003B5868">
            <w:pPr>
              <w:pStyle w:val="ConsPlusCell"/>
              <w:ind w:firstLine="567"/>
              <w:rPr>
                <w:rFonts w:ascii="Times New Roman" w:hAnsi="Times New Roman" w:cs="Times New Roman"/>
                <w:sz w:val="24"/>
                <w:szCs w:val="24"/>
              </w:rPr>
            </w:pPr>
            <w:r w:rsidRPr="00292B9B">
              <w:rPr>
                <w:rFonts w:ascii="Times New Roman" w:hAnsi="Times New Roman" w:cs="Times New Roman"/>
                <w:sz w:val="24"/>
                <w:szCs w:val="24"/>
              </w:rPr>
              <w:t xml:space="preserve">2027 год – </w:t>
            </w:r>
            <w:r w:rsidR="007107A7">
              <w:rPr>
                <w:rFonts w:ascii="Times New Roman" w:hAnsi="Times New Roman" w:cs="Times New Roman"/>
                <w:sz w:val="24"/>
                <w:szCs w:val="24"/>
              </w:rPr>
              <w:t xml:space="preserve">    </w:t>
            </w:r>
            <w:r w:rsidR="004B4B42" w:rsidRPr="00292B9B">
              <w:rPr>
                <w:rFonts w:ascii="Times New Roman" w:hAnsi="Times New Roman" w:cs="Times New Roman"/>
                <w:sz w:val="24"/>
                <w:szCs w:val="24"/>
              </w:rPr>
              <w:t>0,0  тыс. рублей.</w:t>
            </w:r>
          </w:p>
          <w:p w:rsidR="004B4B42" w:rsidRPr="00292B9B" w:rsidRDefault="004B4B42" w:rsidP="003B5868">
            <w:pPr>
              <w:pStyle w:val="ConsPlusCell"/>
              <w:ind w:firstLine="567"/>
              <w:rPr>
                <w:rFonts w:ascii="Times New Roman" w:hAnsi="Times New Roman" w:cs="Times New Roman"/>
                <w:sz w:val="24"/>
                <w:szCs w:val="24"/>
              </w:rPr>
            </w:pPr>
          </w:p>
        </w:tc>
      </w:tr>
    </w:tbl>
    <w:p w:rsidR="004B4B42" w:rsidRPr="00292B9B" w:rsidRDefault="004B4B42" w:rsidP="004B4B42">
      <w:pPr>
        <w:spacing w:line="360" w:lineRule="auto"/>
        <w:ind w:firstLine="0"/>
        <w:rPr>
          <w:rFonts w:ascii="Times New Roman" w:hAnsi="Times New Roman"/>
          <w:color w:val="000000" w:themeColor="text1"/>
          <w:sz w:val="24"/>
          <w:szCs w:val="24"/>
        </w:rPr>
      </w:pPr>
    </w:p>
    <w:p w:rsidR="004B4B42" w:rsidRPr="00292B9B" w:rsidRDefault="004B4B42" w:rsidP="004B4B42">
      <w:pPr>
        <w:spacing w:line="360" w:lineRule="auto"/>
        <w:ind w:firstLine="0"/>
        <w:jc w:val="center"/>
        <w:rPr>
          <w:rFonts w:ascii="Times New Roman" w:hAnsi="Times New Roman"/>
          <w:b/>
          <w:sz w:val="24"/>
          <w:szCs w:val="24"/>
        </w:rPr>
      </w:pPr>
      <w:r w:rsidRPr="00292B9B">
        <w:rPr>
          <w:rFonts w:ascii="Times New Roman" w:hAnsi="Times New Roman"/>
          <w:b/>
          <w:sz w:val="24"/>
          <w:szCs w:val="24"/>
        </w:rPr>
        <w:t>Раздел 1. Характеристика сферы реализации подпрограммы «Реконструкция, ремонт сетей и объектов водоснабжения»</w:t>
      </w:r>
    </w:p>
    <w:p w:rsidR="004B4B42" w:rsidRPr="00292B9B" w:rsidRDefault="004B4B42" w:rsidP="004B4B42">
      <w:pPr>
        <w:widowControl w:val="0"/>
        <w:autoSpaceDE w:val="0"/>
        <w:autoSpaceDN w:val="0"/>
        <w:adjustRightInd w:val="0"/>
        <w:jc w:val="center"/>
        <w:rPr>
          <w:rFonts w:ascii="Times New Roman" w:hAnsi="Times New Roman"/>
          <w:sz w:val="24"/>
          <w:szCs w:val="24"/>
        </w:rPr>
      </w:pPr>
    </w:p>
    <w:p w:rsidR="004B4B42" w:rsidRPr="00292B9B" w:rsidRDefault="004B4B42" w:rsidP="004B4B42">
      <w:pPr>
        <w:widowControl w:val="0"/>
        <w:autoSpaceDE w:val="0"/>
        <w:autoSpaceDN w:val="0"/>
        <w:adjustRightInd w:val="0"/>
        <w:rPr>
          <w:rFonts w:ascii="Times New Roman" w:hAnsi="Times New Roman"/>
          <w:sz w:val="24"/>
          <w:szCs w:val="24"/>
        </w:rPr>
      </w:pPr>
      <w:r w:rsidRPr="00292B9B">
        <w:rPr>
          <w:rFonts w:ascii="Times New Roman" w:hAnsi="Times New Roman"/>
          <w:sz w:val="24"/>
          <w:szCs w:val="24"/>
        </w:rPr>
        <w:t>Подпрограмма «Реконструкция, ремонт сетей и объектов водоснабжения» (далее – подпрограмма) разработана с целью создания условий для реализации муниципальной программы Колыбельского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4B4B42" w:rsidRPr="00292B9B" w:rsidRDefault="004B4B42" w:rsidP="004B4B42">
      <w:pPr>
        <w:pStyle w:val="aa"/>
        <w:ind w:firstLine="709"/>
        <w:jc w:val="both"/>
        <w:rPr>
          <w:rFonts w:ascii="Times New Roman" w:eastAsia="Calibri" w:hAnsi="Times New Roman" w:cs="Times New Roman"/>
          <w:sz w:val="24"/>
          <w:szCs w:val="24"/>
        </w:rPr>
      </w:pPr>
      <w:r w:rsidRPr="00292B9B">
        <w:rPr>
          <w:rFonts w:ascii="Times New Roman" w:eastAsia="Calibri" w:hAnsi="Times New Roman" w:cs="Times New Roman"/>
          <w:sz w:val="24"/>
          <w:szCs w:val="24"/>
        </w:rPr>
        <w:t>В качестве источника водоснабжения используются подземные воды. На хозяйственно-питьевые и производственны</w:t>
      </w:r>
      <w:r w:rsidR="004D7E59" w:rsidRPr="00292B9B">
        <w:rPr>
          <w:rFonts w:ascii="Times New Roman" w:eastAsia="Calibri" w:hAnsi="Times New Roman" w:cs="Times New Roman"/>
          <w:sz w:val="24"/>
          <w:szCs w:val="24"/>
        </w:rPr>
        <w:t>е нужды села используется вода 6</w:t>
      </w:r>
      <w:r w:rsidR="00427535" w:rsidRPr="00292B9B">
        <w:rPr>
          <w:rFonts w:ascii="Times New Roman" w:hAnsi="Times New Roman" w:cs="Times New Roman"/>
          <w:sz w:val="24"/>
          <w:szCs w:val="24"/>
        </w:rPr>
        <w:t xml:space="preserve"> артезианских скважин глубиной </w:t>
      </w:r>
      <w:r w:rsidR="004D7E59" w:rsidRPr="00292B9B">
        <w:rPr>
          <w:rFonts w:ascii="Times New Roman" w:hAnsi="Times New Roman" w:cs="Times New Roman"/>
          <w:sz w:val="24"/>
          <w:szCs w:val="24"/>
        </w:rPr>
        <w:t xml:space="preserve">от 49 до </w:t>
      </w:r>
      <w:r w:rsidR="00427535" w:rsidRPr="00292B9B">
        <w:rPr>
          <w:rFonts w:ascii="Times New Roman" w:hAnsi="Times New Roman" w:cs="Times New Roman"/>
          <w:sz w:val="24"/>
          <w:szCs w:val="24"/>
        </w:rPr>
        <w:t>80 м, производительностью 15</w:t>
      </w:r>
      <w:r w:rsidRPr="00292B9B">
        <w:rPr>
          <w:rFonts w:ascii="Times New Roman" w:eastAsia="Calibri" w:hAnsi="Times New Roman" w:cs="Times New Roman"/>
          <w:sz w:val="24"/>
          <w:szCs w:val="24"/>
        </w:rPr>
        <w:t xml:space="preserve"> м3/ч каждая, эксплуатационной производительностью </w:t>
      </w:r>
      <w:r w:rsidR="00427535" w:rsidRPr="00292B9B">
        <w:rPr>
          <w:rFonts w:ascii="Times New Roman" w:hAnsi="Times New Roman" w:cs="Times New Roman"/>
          <w:sz w:val="24"/>
          <w:szCs w:val="24"/>
        </w:rPr>
        <w:t>1800</w:t>
      </w:r>
      <w:r w:rsidRPr="00292B9B">
        <w:rPr>
          <w:rFonts w:ascii="Times New Roman" w:eastAsia="Calibri" w:hAnsi="Times New Roman" w:cs="Times New Roman"/>
          <w:sz w:val="24"/>
          <w:szCs w:val="24"/>
        </w:rPr>
        <w:t xml:space="preserve"> м3/</w:t>
      </w:r>
      <w:proofErr w:type="spellStart"/>
      <w:r w:rsidRPr="00292B9B">
        <w:rPr>
          <w:rFonts w:ascii="Times New Roman" w:eastAsia="Calibri" w:hAnsi="Times New Roman" w:cs="Times New Roman"/>
          <w:sz w:val="24"/>
          <w:szCs w:val="24"/>
        </w:rPr>
        <w:t>сут</w:t>
      </w:r>
      <w:proofErr w:type="spellEnd"/>
      <w:r w:rsidRPr="00292B9B">
        <w:rPr>
          <w:rFonts w:ascii="Times New Roman" w:eastAsia="Calibri" w:hAnsi="Times New Roman" w:cs="Times New Roman"/>
          <w:sz w:val="24"/>
          <w:szCs w:val="24"/>
        </w:rPr>
        <w:t>.</w:t>
      </w:r>
    </w:p>
    <w:p w:rsidR="004B4B42" w:rsidRPr="00292B9B" w:rsidRDefault="004B4B42" w:rsidP="004B4B42">
      <w:pPr>
        <w:pStyle w:val="aa"/>
        <w:ind w:firstLine="709"/>
        <w:jc w:val="both"/>
        <w:rPr>
          <w:rFonts w:ascii="Times New Roman" w:eastAsia="Calibri" w:hAnsi="Times New Roman" w:cs="Times New Roman"/>
          <w:sz w:val="24"/>
          <w:szCs w:val="24"/>
        </w:rPr>
      </w:pPr>
      <w:r w:rsidRPr="00292B9B">
        <w:rPr>
          <w:rFonts w:ascii="Times New Roman" w:eastAsia="Calibri" w:hAnsi="Times New Roman" w:cs="Times New Roman"/>
          <w:sz w:val="24"/>
          <w:szCs w:val="24"/>
        </w:rPr>
        <w:t xml:space="preserve">На сети в качестве </w:t>
      </w:r>
      <w:r w:rsidR="004D7E59" w:rsidRPr="00292B9B">
        <w:rPr>
          <w:rFonts w:ascii="Times New Roman" w:eastAsia="Calibri" w:hAnsi="Times New Roman" w:cs="Times New Roman"/>
          <w:sz w:val="24"/>
          <w:szCs w:val="24"/>
        </w:rPr>
        <w:t>контррезервуаров установлены 4 водонапорные баш</w:t>
      </w:r>
      <w:r w:rsidRPr="00292B9B">
        <w:rPr>
          <w:rFonts w:ascii="Times New Roman" w:eastAsia="Calibri" w:hAnsi="Times New Roman" w:cs="Times New Roman"/>
          <w:sz w:val="24"/>
          <w:szCs w:val="24"/>
        </w:rPr>
        <w:t>н</w:t>
      </w:r>
      <w:r w:rsidR="004D7E59" w:rsidRPr="00292B9B">
        <w:rPr>
          <w:rFonts w:ascii="Times New Roman" w:eastAsia="Calibri" w:hAnsi="Times New Roman" w:cs="Times New Roman"/>
          <w:sz w:val="24"/>
          <w:szCs w:val="24"/>
        </w:rPr>
        <w:t xml:space="preserve">и </w:t>
      </w:r>
      <w:proofErr w:type="spellStart"/>
      <w:r w:rsidR="004D7E59" w:rsidRPr="00292B9B">
        <w:rPr>
          <w:rFonts w:ascii="Times New Roman" w:eastAsia="Calibri" w:hAnsi="Times New Roman" w:cs="Times New Roman"/>
          <w:sz w:val="24"/>
          <w:szCs w:val="24"/>
        </w:rPr>
        <w:t>Рожновского</w:t>
      </w:r>
      <w:proofErr w:type="spellEnd"/>
      <w:r w:rsidRPr="00292B9B">
        <w:rPr>
          <w:rFonts w:ascii="Times New Roman" w:eastAsia="Calibri" w:hAnsi="Times New Roman" w:cs="Times New Roman"/>
          <w:sz w:val="24"/>
          <w:szCs w:val="24"/>
        </w:rPr>
        <w:t xml:space="preserve">, емкостью </w:t>
      </w:r>
      <w:smartTag w:uri="urn:schemas-microsoft-com:office:smarttags" w:element="metricconverter">
        <w:smartTagPr>
          <w:attr w:name="ProductID" w:val="25 м3"/>
        </w:smartTagPr>
        <w:r w:rsidRPr="00292B9B">
          <w:rPr>
            <w:rFonts w:ascii="Times New Roman" w:eastAsia="Calibri" w:hAnsi="Times New Roman" w:cs="Times New Roman"/>
            <w:sz w:val="24"/>
            <w:szCs w:val="24"/>
          </w:rPr>
          <w:t>25 м3</w:t>
        </w:r>
      </w:smartTag>
      <w:r w:rsidRPr="00292B9B">
        <w:rPr>
          <w:rFonts w:ascii="Times New Roman" w:eastAsia="Calibri" w:hAnsi="Times New Roman" w:cs="Times New Roman"/>
          <w:sz w:val="24"/>
          <w:szCs w:val="24"/>
        </w:rPr>
        <w:t xml:space="preserve">, высота ствола </w:t>
      </w:r>
      <w:r w:rsidR="004D7E59" w:rsidRPr="00292B9B">
        <w:rPr>
          <w:rFonts w:ascii="Times New Roman" w:eastAsia="Calibri" w:hAnsi="Times New Roman" w:cs="Times New Roman"/>
          <w:sz w:val="24"/>
          <w:szCs w:val="24"/>
        </w:rPr>
        <w:t xml:space="preserve">от 9 до </w:t>
      </w:r>
      <w:smartTag w:uri="urn:schemas-microsoft-com:office:smarttags" w:element="metricconverter">
        <w:smartTagPr>
          <w:attr w:name="ProductID" w:val="15 м"/>
        </w:smartTagPr>
        <w:r w:rsidRPr="00292B9B">
          <w:rPr>
            <w:rFonts w:ascii="Times New Roman" w:eastAsia="Calibri" w:hAnsi="Times New Roman" w:cs="Times New Roman"/>
            <w:sz w:val="24"/>
            <w:szCs w:val="24"/>
          </w:rPr>
          <w:t>15 м</w:t>
        </w:r>
      </w:smartTag>
      <w:r w:rsidRPr="00292B9B">
        <w:rPr>
          <w:rFonts w:ascii="Times New Roman" w:eastAsia="Calibri" w:hAnsi="Times New Roman" w:cs="Times New Roman"/>
          <w:sz w:val="24"/>
          <w:szCs w:val="24"/>
        </w:rPr>
        <w:t xml:space="preserve">. Общая протяженность водопроводных сетей – </w:t>
      </w:r>
      <w:r w:rsidR="004D7E59" w:rsidRPr="00292B9B">
        <w:rPr>
          <w:rFonts w:ascii="Times New Roman" w:eastAsia="Calibri" w:hAnsi="Times New Roman" w:cs="Times New Roman"/>
          <w:sz w:val="24"/>
          <w:szCs w:val="24"/>
        </w:rPr>
        <w:t>16,8</w:t>
      </w:r>
      <w:r w:rsidRPr="00292B9B">
        <w:rPr>
          <w:rFonts w:ascii="Times New Roman" w:eastAsia="Calibri" w:hAnsi="Times New Roman" w:cs="Times New Roman"/>
          <w:sz w:val="24"/>
          <w:szCs w:val="24"/>
        </w:rPr>
        <w:t xml:space="preserve"> км. </w:t>
      </w:r>
    </w:p>
    <w:p w:rsidR="004B4B42" w:rsidRPr="00292B9B" w:rsidRDefault="004B4B42" w:rsidP="004B4B42">
      <w:pPr>
        <w:pStyle w:val="aa"/>
        <w:ind w:firstLine="709"/>
        <w:jc w:val="both"/>
        <w:rPr>
          <w:rFonts w:ascii="Times New Roman" w:eastAsia="Calibri" w:hAnsi="Times New Roman" w:cs="Times New Roman"/>
          <w:sz w:val="24"/>
          <w:szCs w:val="24"/>
        </w:rPr>
      </w:pPr>
      <w:r w:rsidRPr="00292B9B">
        <w:rPr>
          <w:rFonts w:ascii="Times New Roman" w:eastAsia="Calibri" w:hAnsi="Times New Roman" w:cs="Times New Roman"/>
          <w:sz w:val="24"/>
          <w:szCs w:val="24"/>
        </w:rPr>
        <w:t xml:space="preserve"> Водозабор эксплуатируется с 19</w:t>
      </w:r>
      <w:r w:rsidR="004D7E59" w:rsidRPr="00292B9B">
        <w:rPr>
          <w:rFonts w:ascii="Times New Roman" w:eastAsia="Calibri" w:hAnsi="Times New Roman" w:cs="Times New Roman"/>
          <w:sz w:val="24"/>
          <w:szCs w:val="24"/>
        </w:rPr>
        <w:t>84</w:t>
      </w:r>
      <w:r w:rsidRPr="00292B9B">
        <w:rPr>
          <w:rFonts w:ascii="Times New Roman" w:eastAsia="Calibri" w:hAnsi="Times New Roman" w:cs="Times New Roman"/>
          <w:sz w:val="24"/>
          <w:szCs w:val="24"/>
        </w:rPr>
        <w:t xml:space="preserve"> года.  В 2011</w:t>
      </w:r>
      <w:r w:rsidR="004D7E59" w:rsidRPr="00292B9B">
        <w:rPr>
          <w:rFonts w:ascii="Times New Roman" w:eastAsia="Calibri" w:hAnsi="Times New Roman" w:cs="Times New Roman"/>
          <w:sz w:val="24"/>
          <w:szCs w:val="24"/>
        </w:rPr>
        <w:t>году</w:t>
      </w:r>
      <w:r w:rsidRPr="00292B9B">
        <w:rPr>
          <w:rFonts w:ascii="Times New Roman" w:eastAsia="Calibri" w:hAnsi="Times New Roman" w:cs="Times New Roman"/>
          <w:sz w:val="24"/>
          <w:szCs w:val="24"/>
        </w:rPr>
        <w:t xml:space="preserve"> большая часть водопровода была заменена на новый, также были заменены </w:t>
      </w:r>
      <w:r w:rsidR="004D7E59" w:rsidRPr="00292B9B">
        <w:rPr>
          <w:rFonts w:ascii="Times New Roman" w:eastAsia="Calibri" w:hAnsi="Times New Roman" w:cs="Times New Roman"/>
          <w:sz w:val="24"/>
          <w:szCs w:val="24"/>
        </w:rPr>
        <w:t>две водонапорные башни</w:t>
      </w:r>
      <w:r w:rsidRPr="00292B9B">
        <w:rPr>
          <w:rFonts w:ascii="Times New Roman" w:eastAsia="Calibri" w:hAnsi="Times New Roman" w:cs="Times New Roman"/>
          <w:sz w:val="24"/>
          <w:szCs w:val="24"/>
        </w:rPr>
        <w:t xml:space="preserve">. </w:t>
      </w:r>
      <w:r w:rsidR="00427535" w:rsidRPr="00292B9B">
        <w:rPr>
          <w:rFonts w:ascii="Times New Roman" w:hAnsi="Times New Roman" w:cs="Times New Roman"/>
          <w:sz w:val="24"/>
          <w:szCs w:val="24"/>
        </w:rPr>
        <w:t xml:space="preserve"> В 2018-2019 </w:t>
      </w:r>
      <w:proofErr w:type="spellStart"/>
      <w:r w:rsidR="00427535" w:rsidRPr="00292B9B">
        <w:rPr>
          <w:rFonts w:ascii="Times New Roman" w:hAnsi="Times New Roman" w:cs="Times New Roman"/>
          <w:sz w:val="24"/>
          <w:szCs w:val="24"/>
        </w:rPr>
        <w:t>гг</w:t>
      </w:r>
      <w:proofErr w:type="spellEnd"/>
      <w:r w:rsidR="00427535" w:rsidRPr="00292B9B">
        <w:rPr>
          <w:rFonts w:ascii="Times New Roman" w:hAnsi="Times New Roman" w:cs="Times New Roman"/>
          <w:sz w:val="24"/>
          <w:szCs w:val="24"/>
        </w:rPr>
        <w:t xml:space="preserve"> выполнены работы по бурению двух скважин</w:t>
      </w:r>
      <w:r w:rsidR="004D7E59" w:rsidRPr="00292B9B">
        <w:rPr>
          <w:rFonts w:ascii="Times New Roman" w:hAnsi="Times New Roman" w:cs="Times New Roman"/>
          <w:sz w:val="24"/>
          <w:szCs w:val="24"/>
        </w:rPr>
        <w:t xml:space="preserve"> на ул. Лесная и ул. Г. Шевцова</w:t>
      </w:r>
      <w:r w:rsidR="00427535" w:rsidRPr="00292B9B">
        <w:rPr>
          <w:rFonts w:ascii="Times New Roman" w:hAnsi="Times New Roman" w:cs="Times New Roman"/>
          <w:sz w:val="24"/>
          <w:szCs w:val="24"/>
        </w:rPr>
        <w:t xml:space="preserve"> и </w:t>
      </w:r>
      <w:r w:rsidR="004D7E59" w:rsidRPr="00292B9B">
        <w:rPr>
          <w:rFonts w:ascii="Times New Roman" w:hAnsi="Times New Roman" w:cs="Times New Roman"/>
          <w:sz w:val="24"/>
          <w:szCs w:val="24"/>
        </w:rPr>
        <w:t xml:space="preserve">их </w:t>
      </w:r>
      <w:r w:rsidR="00427535" w:rsidRPr="00292B9B">
        <w:rPr>
          <w:rFonts w:ascii="Times New Roman" w:hAnsi="Times New Roman" w:cs="Times New Roman"/>
          <w:sz w:val="24"/>
          <w:szCs w:val="24"/>
        </w:rPr>
        <w:t xml:space="preserve">подключение к центральному водопроводу. </w:t>
      </w:r>
    </w:p>
    <w:p w:rsidR="004B4B42" w:rsidRPr="00292B9B" w:rsidRDefault="004B4B42" w:rsidP="004B4B42">
      <w:pPr>
        <w:pStyle w:val="aa"/>
        <w:ind w:firstLine="709"/>
        <w:jc w:val="both"/>
        <w:rPr>
          <w:rFonts w:ascii="Times New Roman" w:eastAsia="Calibri" w:hAnsi="Times New Roman" w:cs="Times New Roman"/>
          <w:bCs/>
          <w:iCs/>
          <w:sz w:val="24"/>
          <w:szCs w:val="24"/>
        </w:rPr>
      </w:pPr>
      <w:r w:rsidRPr="00292B9B">
        <w:rPr>
          <w:rFonts w:ascii="Times New Roman" w:eastAsia="Calibri" w:hAnsi="Times New Roman" w:cs="Times New Roman"/>
          <w:sz w:val="24"/>
          <w:szCs w:val="24"/>
        </w:rPr>
        <w:t>Качество воды в  скважинах на дан</w:t>
      </w:r>
      <w:r w:rsidR="00427535" w:rsidRPr="00292B9B">
        <w:rPr>
          <w:rFonts w:ascii="Times New Roman" w:hAnsi="Times New Roman" w:cs="Times New Roman"/>
          <w:sz w:val="24"/>
          <w:szCs w:val="24"/>
        </w:rPr>
        <w:t>ное время</w:t>
      </w:r>
      <w:r w:rsidRPr="00292B9B">
        <w:rPr>
          <w:rFonts w:ascii="Times New Roman" w:eastAsia="Calibri" w:hAnsi="Times New Roman" w:cs="Times New Roman"/>
          <w:sz w:val="24"/>
          <w:szCs w:val="24"/>
        </w:rPr>
        <w:t xml:space="preserve"> соответ</w:t>
      </w:r>
      <w:r w:rsidR="00427535" w:rsidRPr="00292B9B">
        <w:rPr>
          <w:rFonts w:ascii="Times New Roman" w:hAnsi="Times New Roman" w:cs="Times New Roman"/>
          <w:sz w:val="24"/>
          <w:szCs w:val="24"/>
        </w:rPr>
        <w:t>ствует нормам СанПиНа, есть превышение показателя содержания железа</w:t>
      </w:r>
      <w:r w:rsidRPr="00292B9B">
        <w:rPr>
          <w:rFonts w:ascii="Times New Roman" w:eastAsia="Calibri" w:hAnsi="Times New Roman" w:cs="Times New Roman"/>
          <w:sz w:val="24"/>
          <w:szCs w:val="24"/>
        </w:rPr>
        <w:t xml:space="preserve">. </w:t>
      </w:r>
      <w:r w:rsidRPr="00292B9B">
        <w:rPr>
          <w:rFonts w:ascii="Times New Roman" w:eastAsia="Calibri" w:hAnsi="Times New Roman" w:cs="Times New Roman"/>
          <w:bCs/>
          <w:iCs/>
          <w:sz w:val="24"/>
          <w:szCs w:val="24"/>
        </w:rPr>
        <w:t>Структура потребления водоснабже</w:t>
      </w:r>
      <w:r w:rsidR="00427535" w:rsidRPr="00292B9B">
        <w:rPr>
          <w:rFonts w:ascii="Times New Roman" w:hAnsi="Times New Roman" w:cs="Times New Roman"/>
          <w:bCs/>
          <w:iCs/>
          <w:sz w:val="24"/>
          <w:szCs w:val="24"/>
        </w:rPr>
        <w:t>ния в поселении : население – 94%, бюджетные организации – 6 %.</w:t>
      </w:r>
    </w:p>
    <w:p w:rsidR="004B4B42" w:rsidRPr="00292B9B" w:rsidRDefault="004B4B42" w:rsidP="00427535">
      <w:pPr>
        <w:pStyle w:val="aa"/>
        <w:ind w:firstLine="709"/>
        <w:jc w:val="both"/>
        <w:rPr>
          <w:rFonts w:ascii="Times New Roman" w:eastAsia="Calibri" w:hAnsi="Times New Roman" w:cs="Times New Roman"/>
          <w:sz w:val="24"/>
          <w:szCs w:val="24"/>
        </w:rPr>
      </w:pPr>
      <w:r w:rsidRPr="00292B9B">
        <w:rPr>
          <w:rFonts w:ascii="Times New Roman" w:eastAsia="Calibri" w:hAnsi="Times New Roman" w:cs="Times New Roman"/>
          <w:sz w:val="24"/>
          <w:szCs w:val="24"/>
        </w:rPr>
        <w:t xml:space="preserve">Повышение эффективности использования </w:t>
      </w:r>
      <w:proofErr w:type="spellStart"/>
      <w:r w:rsidRPr="00292B9B">
        <w:rPr>
          <w:rFonts w:ascii="Times New Roman" w:eastAsia="Calibri" w:hAnsi="Times New Roman" w:cs="Times New Roman"/>
          <w:sz w:val="24"/>
          <w:szCs w:val="24"/>
        </w:rPr>
        <w:t>водныхресурсов</w:t>
      </w:r>
      <w:proofErr w:type="spellEnd"/>
      <w:r w:rsidRPr="00292B9B">
        <w:rPr>
          <w:rFonts w:ascii="Times New Roman" w:eastAsia="Calibri" w:hAnsi="Times New Roman" w:cs="Times New Roman"/>
          <w:sz w:val="24"/>
          <w:szCs w:val="24"/>
        </w:rPr>
        <w:t xml:space="preserve"> требует координации действий поставщиков и потребителей.</w:t>
      </w:r>
    </w:p>
    <w:p w:rsidR="004B4B42" w:rsidRPr="00292B9B" w:rsidRDefault="004B4B42" w:rsidP="004B4B42">
      <w:pPr>
        <w:widowControl w:val="0"/>
        <w:autoSpaceDE w:val="0"/>
        <w:autoSpaceDN w:val="0"/>
        <w:adjustRightInd w:val="0"/>
        <w:rPr>
          <w:rFonts w:ascii="Times New Roman" w:hAnsi="Times New Roman"/>
          <w:sz w:val="24"/>
          <w:szCs w:val="24"/>
        </w:rPr>
      </w:pPr>
    </w:p>
    <w:p w:rsidR="004B4B42" w:rsidRPr="00292B9B" w:rsidRDefault="004B4B42" w:rsidP="004B4B42">
      <w:pPr>
        <w:rPr>
          <w:rFonts w:ascii="Times New Roman" w:hAnsi="Times New Roman"/>
          <w:sz w:val="24"/>
          <w:szCs w:val="24"/>
        </w:rPr>
      </w:pPr>
    </w:p>
    <w:p w:rsidR="004B4B42" w:rsidRPr="00292B9B" w:rsidRDefault="004B4B42" w:rsidP="004B4B42">
      <w:pPr>
        <w:jc w:val="center"/>
        <w:rPr>
          <w:rFonts w:ascii="Times New Roman" w:hAnsi="Times New Roman"/>
          <w:b/>
          <w:sz w:val="24"/>
          <w:szCs w:val="24"/>
        </w:rPr>
      </w:pPr>
      <w:r w:rsidRPr="00292B9B">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«Реконструкция, ремонт сетей и объектов водоснабжения»</w:t>
      </w:r>
    </w:p>
    <w:p w:rsidR="00427535" w:rsidRPr="00292B9B" w:rsidRDefault="00427535" w:rsidP="00427535">
      <w:pPr>
        <w:ind w:firstLine="0"/>
        <w:rPr>
          <w:rFonts w:ascii="Times New Roman" w:hAnsi="Times New Roman"/>
          <w:b/>
          <w:sz w:val="24"/>
          <w:szCs w:val="24"/>
        </w:rPr>
      </w:pPr>
    </w:p>
    <w:p w:rsidR="004B4B42" w:rsidRPr="00292B9B" w:rsidRDefault="004B4B42" w:rsidP="00427535">
      <w:pPr>
        <w:ind w:firstLine="0"/>
        <w:rPr>
          <w:rFonts w:ascii="Times New Roman" w:hAnsi="Times New Roman"/>
          <w:sz w:val="24"/>
          <w:szCs w:val="24"/>
        </w:rPr>
      </w:pPr>
      <w:r w:rsidRPr="00292B9B">
        <w:rPr>
          <w:rFonts w:ascii="Times New Roman" w:hAnsi="Times New Roman"/>
          <w:sz w:val="24"/>
          <w:szCs w:val="24"/>
        </w:rPr>
        <w:lastRenderedPageBreak/>
        <w:t>Приоритетом в реализации подпрограммы является качественное выполнение мероприятий муниципальной программы Колыбельского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4B4B42" w:rsidRPr="00292B9B" w:rsidRDefault="004B4B42" w:rsidP="004B4B42">
      <w:pPr>
        <w:pStyle w:val="af1"/>
        <w:spacing w:after="0"/>
        <w:ind w:left="0" w:firstLine="720"/>
        <w:rPr>
          <w:rFonts w:ascii="Times New Roman" w:hAnsi="Times New Roman"/>
          <w:sz w:val="24"/>
          <w:szCs w:val="24"/>
        </w:rPr>
      </w:pPr>
      <w:r w:rsidRPr="00292B9B">
        <w:rPr>
          <w:rFonts w:ascii="Times New Roman" w:hAnsi="Times New Roman"/>
          <w:sz w:val="24"/>
          <w:szCs w:val="24"/>
        </w:rPr>
        <w:t xml:space="preserve">Основными целями подпрограммы являются </w:t>
      </w:r>
    </w:p>
    <w:p w:rsidR="004B4B42" w:rsidRPr="00292B9B" w:rsidRDefault="004B4B42" w:rsidP="004B4B42">
      <w:pPr>
        <w:pStyle w:val="aa"/>
        <w:ind w:left="933"/>
        <w:jc w:val="both"/>
        <w:rPr>
          <w:rFonts w:ascii="Times New Roman" w:eastAsia="Calibri" w:hAnsi="Times New Roman" w:cs="Times New Roman"/>
          <w:sz w:val="24"/>
          <w:szCs w:val="24"/>
        </w:rPr>
      </w:pPr>
      <w:r w:rsidRPr="00292B9B">
        <w:rPr>
          <w:rFonts w:ascii="Times New Roman" w:eastAsia="Calibri" w:hAnsi="Times New Roman" w:cs="Times New Roman"/>
          <w:sz w:val="24"/>
          <w:szCs w:val="24"/>
        </w:rPr>
        <w:t>- повышение надежности снабжения ресурсами;</w:t>
      </w:r>
    </w:p>
    <w:p w:rsidR="004B4B42" w:rsidRPr="00292B9B" w:rsidRDefault="004B4B42" w:rsidP="004B4B42">
      <w:pPr>
        <w:pStyle w:val="aa"/>
        <w:ind w:left="933"/>
        <w:jc w:val="both"/>
        <w:rPr>
          <w:rFonts w:ascii="Times New Roman" w:eastAsia="Calibri" w:hAnsi="Times New Roman" w:cs="Times New Roman"/>
          <w:sz w:val="24"/>
          <w:szCs w:val="24"/>
        </w:rPr>
      </w:pPr>
      <w:r w:rsidRPr="00292B9B">
        <w:rPr>
          <w:rFonts w:ascii="Times New Roman" w:eastAsia="Calibri" w:hAnsi="Times New Roman" w:cs="Times New Roman"/>
          <w:sz w:val="24"/>
          <w:szCs w:val="24"/>
        </w:rPr>
        <w:t xml:space="preserve">- </w:t>
      </w:r>
      <w:r w:rsidR="004D7E59" w:rsidRPr="00292B9B">
        <w:rPr>
          <w:rFonts w:ascii="Times New Roman" w:eastAsia="Calibri" w:hAnsi="Times New Roman" w:cs="Times New Roman"/>
          <w:sz w:val="24"/>
          <w:szCs w:val="24"/>
        </w:rPr>
        <w:t>бесперебойность водоснабжения населения и социальных объектов.</w:t>
      </w:r>
    </w:p>
    <w:p w:rsidR="004B4B42" w:rsidRPr="00292B9B" w:rsidRDefault="004B4B42" w:rsidP="004B4B42">
      <w:pPr>
        <w:pStyle w:val="af1"/>
        <w:spacing w:after="0"/>
        <w:ind w:left="0" w:firstLine="720"/>
        <w:rPr>
          <w:rFonts w:ascii="Times New Roman" w:hAnsi="Times New Roman"/>
          <w:sz w:val="24"/>
          <w:szCs w:val="24"/>
        </w:rPr>
      </w:pPr>
      <w:r w:rsidRPr="00292B9B">
        <w:rPr>
          <w:rFonts w:ascii="Times New Roman" w:hAnsi="Times New Roman"/>
          <w:sz w:val="24"/>
          <w:szCs w:val="24"/>
        </w:rPr>
        <w:t>Подпрограмма основана на принципе единого управления и координации деятельности всех  служб поселения и района, участвующих в ее реализации.</w:t>
      </w:r>
    </w:p>
    <w:p w:rsidR="004B4B42" w:rsidRPr="00292B9B" w:rsidRDefault="004B4B42" w:rsidP="004B4B42">
      <w:pPr>
        <w:shd w:val="clear" w:color="auto" w:fill="FFFFFF"/>
        <w:rPr>
          <w:rFonts w:ascii="Times New Roman" w:hAnsi="Times New Roman"/>
          <w:sz w:val="24"/>
          <w:szCs w:val="24"/>
        </w:rPr>
      </w:pPr>
      <w:r w:rsidRPr="00292B9B">
        <w:rPr>
          <w:rFonts w:ascii="Times New Roman" w:hAnsi="Times New Roman"/>
          <w:sz w:val="24"/>
          <w:szCs w:val="24"/>
        </w:rPr>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rsidR="004B4B42" w:rsidRPr="00292B9B" w:rsidRDefault="004B4B42" w:rsidP="004B4B42">
      <w:pPr>
        <w:ind w:firstLine="720"/>
        <w:rPr>
          <w:rFonts w:ascii="Times New Roman" w:hAnsi="Times New Roman"/>
          <w:sz w:val="24"/>
          <w:szCs w:val="24"/>
        </w:rPr>
      </w:pPr>
      <w:r w:rsidRPr="00292B9B">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4B4B42" w:rsidRPr="00292B9B" w:rsidRDefault="004B4B42" w:rsidP="004B4B42">
      <w:pPr>
        <w:widowControl w:val="0"/>
        <w:autoSpaceDE w:val="0"/>
        <w:autoSpaceDN w:val="0"/>
        <w:adjustRightInd w:val="0"/>
        <w:rPr>
          <w:rFonts w:ascii="Times New Roman" w:hAnsi="Times New Roman"/>
          <w:sz w:val="24"/>
          <w:szCs w:val="24"/>
        </w:rPr>
      </w:pPr>
      <w:r w:rsidRPr="00292B9B">
        <w:rPr>
          <w:rFonts w:ascii="Times New Roman" w:hAnsi="Times New Roman"/>
          <w:sz w:val="24"/>
          <w:szCs w:val="24"/>
        </w:rPr>
        <w:t>Подпрограмму предусматривается реализовать в 20</w:t>
      </w:r>
      <w:r w:rsidR="00427535" w:rsidRPr="00292B9B">
        <w:rPr>
          <w:rFonts w:ascii="Times New Roman" w:hAnsi="Times New Roman"/>
          <w:sz w:val="24"/>
          <w:szCs w:val="24"/>
        </w:rPr>
        <w:t>23</w:t>
      </w:r>
      <w:r w:rsidRPr="00292B9B">
        <w:rPr>
          <w:rFonts w:ascii="Times New Roman" w:hAnsi="Times New Roman"/>
          <w:sz w:val="24"/>
          <w:szCs w:val="24"/>
        </w:rPr>
        <w:t>-20</w:t>
      </w:r>
      <w:r w:rsidR="00427535" w:rsidRPr="00292B9B">
        <w:rPr>
          <w:rFonts w:ascii="Times New Roman" w:hAnsi="Times New Roman"/>
          <w:sz w:val="24"/>
          <w:szCs w:val="24"/>
        </w:rPr>
        <w:t>27</w:t>
      </w:r>
      <w:r w:rsidRPr="00292B9B">
        <w:rPr>
          <w:rFonts w:ascii="Times New Roman" w:hAnsi="Times New Roman"/>
          <w:sz w:val="24"/>
          <w:szCs w:val="24"/>
        </w:rPr>
        <w:t xml:space="preserve"> годах в один этап.</w:t>
      </w:r>
    </w:p>
    <w:p w:rsidR="004B4B42" w:rsidRPr="00292B9B" w:rsidRDefault="004B4B42" w:rsidP="004B4B42">
      <w:pPr>
        <w:ind w:firstLine="720"/>
        <w:rPr>
          <w:rFonts w:ascii="Times New Roman" w:hAnsi="Times New Roman"/>
          <w:sz w:val="24"/>
          <w:szCs w:val="24"/>
        </w:rPr>
      </w:pPr>
    </w:p>
    <w:p w:rsidR="004B4B42" w:rsidRPr="00292B9B" w:rsidRDefault="004B4B42" w:rsidP="004B4B42">
      <w:pPr>
        <w:jc w:val="center"/>
        <w:rPr>
          <w:rFonts w:ascii="Times New Roman" w:hAnsi="Times New Roman"/>
          <w:b/>
          <w:sz w:val="24"/>
          <w:szCs w:val="24"/>
        </w:rPr>
      </w:pPr>
      <w:r w:rsidRPr="00292B9B">
        <w:rPr>
          <w:rFonts w:ascii="Times New Roman" w:hAnsi="Times New Roman"/>
          <w:b/>
          <w:sz w:val="24"/>
          <w:szCs w:val="24"/>
        </w:rPr>
        <w:t>Раздел 3. Характеристика основных мероприятий подпрограммы «Реконструкция, ремонт сетей и объектов водоснабжения»</w:t>
      </w:r>
    </w:p>
    <w:p w:rsidR="004B4B42" w:rsidRPr="00292B9B" w:rsidRDefault="004B4B42" w:rsidP="004B4B42">
      <w:pPr>
        <w:jc w:val="center"/>
        <w:rPr>
          <w:rFonts w:ascii="Times New Roman" w:hAnsi="Times New Roman"/>
          <w:b/>
          <w:sz w:val="24"/>
          <w:szCs w:val="24"/>
        </w:rPr>
      </w:pPr>
    </w:p>
    <w:p w:rsidR="004B4B42" w:rsidRPr="00292B9B" w:rsidRDefault="004B4B42" w:rsidP="004B4B42">
      <w:pPr>
        <w:shd w:val="clear" w:color="auto" w:fill="FFFFFF"/>
        <w:rPr>
          <w:rFonts w:ascii="Times New Roman" w:hAnsi="Times New Roman"/>
          <w:sz w:val="24"/>
          <w:szCs w:val="24"/>
        </w:rPr>
      </w:pPr>
      <w:r w:rsidRPr="00292B9B">
        <w:rPr>
          <w:rFonts w:ascii="Times New Roman" w:hAnsi="Times New Roman"/>
          <w:sz w:val="24"/>
          <w:szCs w:val="24"/>
        </w:rPr>
        <w:t xml:space="preserve">     Подпрограмма включает основные мероприятия:</w:t>
      </w:r>
    </w:p>
    <w:p w:rsidR="004B4B42" w:rsidRPr="00292B9B" w:rsidRDefault="004B4B42" w:rsidP="004B4B42">
      <w:pPr>
        <w:spacing w:line="232" w:lineRule="auto"/>
        <w:ind w:firstLine="720"/>
        <w:rPr>
          <w:rFonts w:ascii="Times New Roman" w:hAnsi="Times New Roman"/>
          <w:sz w:val="24"/>
          <w:szCs w:val="24"/>
        </w:rPr>
      </w:pPr>
      <w:r w:rsidRPr="00292B9B">
        <w:rPr>
          <w:rFonts w:ascii="Times New Roman" w:hAnsi="Times New Roman"/>
          <w:sz w:val="24"/>
          <w:szCs w:val="24"/>
        </w:rPr>
        <w:t>- модернизация водопроводных сетей;</w:t>
      </w:r>
    </w:p>
    <w:p w:rsidR="004B4B42" w:rsidRPr="00292B9B" w:rsidRDefault="004B4B42" w:rsidP="004B4B42">
      <w:pPr>
        <w:spacing w:line="232" w:lineRule="auto"/>
        <w:ind w:firstLine="720"/>
        <w:rPr>
          <w:rFonts w:ascii="Times New Roman" w:hAnsi="Times New Roman"/>
          <w:sz w:val="24"/>
          <w:szCs w:val="24"/>
        </w:rPr>
      </w:pPr>
      <w:r w:rsidRPr="00292B9B">
        <w:rPr>
          <w:rFonts w:ascii="Times New Roman" w:hAnsi="Times New Roman"/>
          <w:sz w:val="24"/>
          <w:szCs w:val="24"/>
        </w:rPr>
        <w:t>- текущий</w:t>
      </w:r>
      <w:r w:rsidR="004D7E59" w:rsidRPr="00292B9B">
        <w:rPr>
          <w:rFonts w:ascii="Times New Roman" w:hAnsi="Times New Roman"/>
          <w:sz w:val="24"/>
          <w:szCs w:val="24"/>
        </w:rPr>
        <w:t xml:space="preserve"> и капитальный </w:t>
      </w:r>
      <w:r w:rsidRPr="00292B9B">
        <w:rPr>
          <w:rFonts w:ascii="Times New Roman" w:hAnsi="Times New Roman"/>
          <w:sz w:val="24"/>
          <w:szCs w:val="24"/>
        </w:rPr>
        <w:t xml:space="preserve"> ремонт водонапорных башен</w:t>
      </w:r>
      <w:r w:rsidR="00427535" w:rsidRPr="00292B9B">
        <w:rPr>
          <w:rFonts w:ascii="Times New Roman" w:hAnsi="Times New Roman"/>
          <w:sz w:val="24"/>
          <w:szCs w:val="24"/>
        </w:rPr>
        <w:t>, скважин</w:t>
      </w:r>
      <w:r w:rsidR="004D7E59" w:rsidRPr="00292B9B">
        <w:rPr>
          <w:rFonts w:ascii="Times New Roman" w:hAnsi="Times New Roman"/>
          <w:sz w:val="24"/>
          <w:szCs w:val="24"/>
        </w:rPr>
        <w:t>.</w:t>
      </w:r>
    </w:p>
    <w:p w:rsidR="004B4B42" w:rsidRPr="00292B9B" w:rsidRDefault="004B4B42" w:rsidP="004B4B42">
      <w:pPr>
        <w:rPr>
          <w:rFonts w:ascii="Times New Roman" w:hAnsi="Times New Roman"/>
          <w:sz w:val="24"/>
          <w:szCs w:val="24"/>
        </w:rPr>
      </w:pPr>
      <w:r w:rsidRPr="00292B9B">
        <w:rPr>
          <w:rFonts w:ascii="Times New Roman" w:hAnsi="Times New Roman"/>
          <w:sz w:val="24"/>
          <w:szCs w:val="24"/>
        </w:rPr>
        <w:t>.</w:t>
      </w:r>
    </w:p>
    <w:p w:rsidR="004B4B42" w:rsidRPr="00292B9B" w:rsidRDefault="004B4B42" w:rsidP="004B4B42">
      <w:pPr>
        <w:jc w:val="center"/>
        <w:rPr>
          <w:rFonts w:ascii="Times New Roman" w:hAnsi="Times New Roman"/>
          <w:b/>
          <w:sz w:val="24"/>
          <w:szCs w:val="24"/>
        </w:rPr>
      </w:pPr>
      <w:r w:rsidRPr="00292B9B">
        <w:rPr>
          <w:rFonts w:ascii="Times New Roman" w:hAnsi="Times New Roman"/>
          <w:b/>
          <w:sz w:val="24"/>
          <w:szCs w:val="24"/>
        </w:rPr>
        <w:t>Раздел 4. Информация по ресурсному обеспечению подпрограммы «Реконст</w:t>
      </w:r>
      <w:r w:rsidR="00427535" w:rsidRPr="00292B9B">
        <w:rPr>
          <w:rFonts w:ascii="Times New Roman" w:hAnsi="Times New Roman"/>
          <w:b/>
          <w:sz w:val="24"/>
          <w:szCs w:val="24"/>
        </w:rPr>
        <w:t xml:space="preserve">рукция, ремонт сетей и объектов </w:t>
      </w:r>
      <w:r w:rsidRPr="00292B9B">
        <w:rPr>
          <w:rFonts w:ascii="Times New Roman" w:hAnsi="Times New Roman"/>
          <w:b/>
          <w:sz w:val="24"/>
          <w:szCs w:val="24"/>
        </w:rPr>
        <w:t>водоснабжения»</w:t>
      </w:r>
    </w:p>
    <w:p w:rsidR="004B4B42" w:rsidRPr="00292B9B" w:rsidRDefault="004B4B42" w:rsidP="004B4B42">
      <w:pPr>
        <w:widowControl w:val="0"/>
        <w:autoSpaceDE w:val="0"/>
        <w:autoSpaceDN w:val="0"/>
        <w:adjustRightInd w:val="0"/>
        <w:rPr>
          <w:rFonts w:ascii="Times New Roman" w:hAnsi="Times New Roman"/>
          <w:sz w:val="24"/>
          <w:szCs w:val="24"/>
        </w:rPr>
      </w:pPr>
      <w:r w:rsidRPr="00292B9B">
        <w:rPr>
          <w:rFonts w:ascii="Times New Roman" w:hAnsi="Times New Roman"/>
          <w:sz w:val="24"/>
          <w:szCs w:val="24"/>
        </w:rPr>
        <w:t xml:space="preserve">Финансирование реализации подпрограммы осуществляется в рамках текущего финансирования. </w:t>
      </w:r>
    </w:p>
    <w:p w:rsidR="004B4B42" w:rsidRPr="00292B9B" w:rsidRDefault="004B4B42" w:rsidP="004B4B42">
      <w:pPr>
        <w:rPr>
          <w:rFonts w:ascii="Times New Roman" w:hAnsi="Times New Roman"/>
          <w:sz w:val="24"/>
          <w:szCs w:val="24"/>
        </w:rPr>
      </w:pPr>
      <w:r w:rsidRPr="00292B9B">
        <w:rPr>
          <w:rFonts w:ascii="Times New Roman" w:hAnsi="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4D7E59" w:rsidRPr="00292B9B">
        <w:rPr>
          <w:rFonts w:ascii="Times New Roman" w:hAnsi="Times New Roman"/>
          <w:sz w:val="24"/>
          <w:szCs w:val="24"/>
        </w:rPr>
        <w:t> </w:t>
      </w:r>
      <w:r w:rsidR="007107A7">
        <w:rPr>
          <w:rFonts w:ascii="Times New Roman" w:hAnsi="Times New Roman"/>
          <w:sz w:val="24"/>
          <w:szCs w:val="24"/>
        </w:rPr>
        <w:t>36</w:t>
      </w:r>
      <w:r w:rsidR="004D7E59" w:rsidRPr="00292B9B">
        <w:rPr>
          <w:rFonts w:ascii="Times New Roman" w:hAnsi="Times New Roman"/>
          <w:sz w:val="24"/>
          <w:szCs w:val="24"/>
        </w:rPr>
        <w:t>0</w:t>
      </w:r>
      <w:r w:rsidR="00427535" w:rsidRPr="00292B9B">
        <w:rPr>
          <w:rFonts w:ascii="Times New Roman" w:hAnsi="Times New Roman"/>
          <w:sz w:val="24"/>
          <w:szCs w:val="24"/>
        </w:rPr>
        <w:t>,</w:t>
      </w:r>
      <w:r w:rsidR="007107A7">
        <w:rPr>
          <w:rFonts w:ascii="Times New Roman" w:hAnsi="Times New Roman"/>
          <w:sz w:val="24"/>
          <w:szCs w:val="24"/>
        </w:rPr>
        <w:t>7</w:t>
      </w:r>
      <w:r w:rsidR="00427535" w:rsidRPr="00292B9B">
        <w:rPr>
          <w:rFonts w:ascii="Times New Roman" w:hAnsi="Times New Roman"/>
          <w:sz w:val="24"/>
          <w:szCs w:val="24"/>
        </w:rPr>
        <w:t xml:space="preserve"> </w:t>
      </w:r>
      <w:r w:rsidRPr="00292B9B">
        <w:rPr>
          <w:rFonts w:ascii="Times New Roman" w:hAnsi="Times New Roman"/>
          <w:sz w:val="24"/>
          <w:szCs w:val="24"/>
        </w:rPr>
        <w:t>тыс. рублей, в том числе:</w:t>
      </w:r>
    </w:p>
    <w:p w:rsidR="007107A7" w:rsidRPr="00292B9B" w:rsidRDefault="007107A7" w:rsidP="007107A7">
      <w:pPr>
        <w:autoSpaceDE w:val="0"/>
        <w:autoSpaceDN w:val="0"/>
        <w:adjustRightInd w:val="0"/>
        <w:ind w:firstLine="567"/>
        <w:rPr>
          <w:rFonts w:ascii="Times New Roman" w:hAnsi="Times New Roman"/>
          <w:sz w:val="24"/>
          <w:szCs w:val="24"/>
        </w:rPr>
      </w:pPr>
      <w:r w:rsidRPr="00292B9B">
        <w:rPr>
          <w:rFonts w:ascii="Times New Roman" w:hAnsi="Times New Roman"/>
          <w:sz w:val="24"/>
          <w:szCs w:val="24"/>
        </w:rPr>
        <w:t xml:space="preserve">2023 год – </w:t>
      </w:r>
      <w:r>
        <w:rPr>
          <w:rFonts w:ascii="Times New Roman" w:hAnsi="Times New Roman"/>
          <w:sz w:val="24"/>
          <w:szCs w:val="24"/>
        </w:rPr>
        <w:t>315,7</w:t>
      </w:r>
      <w:r w:rsidRPr="00292B9B">
        <w:rPr>
          <w:rFonts w:ascii="Times New Roman" w:hAnsi="Times New Roman"/>
          <w:sz w:val="24"/>
          <w:szCs w:val="24"/>
        </w:rPr>
        <w:t xml:space="preserve">  тыс. рублей.</w:t>
      </w:r>
    </w:p>
    <w:p w:rsidR="007107A7" w:rsidRPr="00292B9B" w:rsidRDefault="007107A7" w:rsidP="007107A7">
      <w:pPr>
        <w:pStyle w:val="ConsPlusCell"/>
        <w:ind w:firstLine="567"/>
        <w:rPr>
          <w:rFonts w:ascii="Times New Roman" w:hAnsi="Times New Roman" w:cs="Times New Roman"/>
          <w:sz w:val="24"/>
          <w:szCs w:val="24"/>
        </w:rPr>
      </w:pPr>
      <w:r w:rsidRPr="00292B9B">
        <w:rPr>
          <w:rFonts w:ascii="Times New Roman" w:hAnsi="Times New Roman" w:cs="Times New Roman"/>
          <w:sz w:val="24"/>
          <w:szCs w:val="24"/>
        </w:rPr>
        <w:t>2024 год –</w:t>
      </w:r>
      <w:r>
        <w:rPr>
          <w:rFonts w:ascii="Times New Roman" w:hAnsi="Times New Roman" w:cs="Times New Roman"/>
          <w:sz w:val="24"/>
          <w:szCs w:val="24"/>
        </w:rPr>
        <w:t xml:space="preserve">  </w:t>
      </w:r>
      <w:r w:rsidRPr="00292B9B">
        <w:rPr>
          <w:rFonts w:ascii="Times New Roman" w:hAnsi="Times New Roman" w:cs="Times New Roman"/>
          <w:sz w:val="24"/>
          <w:szCs w:val="24"/>
        </w:rPr>
        <w:t xml:space="preserve"> </w:t>
      </w:r>
      <w:r>
        <w:rPr>
          <w:rFonts w:ascii="Times New Roman" w:hAnsi="Times New Roman" w:cs="Times New Roman"/>
          <w:sz w:val="24"/>
          <w:szCs w:val="24"/>
        </w:rPr>
        <w:t>45</w:t>
      </w:r>
      <w:r w:rsidRPr="00292B9B">
        <w:rPr>
          <w:rFonts w:ascii="Times New Roman" w:hAnsi="Times New Roman" w:cs="Times New Roman"/>
          <w:sz w:val="24"/>
          <w:szCs w:val="24"/>
        </w:rPr>
        <w:t>,0  тыс. рублей;</w:t>
      </w:r>
    </w:p>
    <w:p w:rsidR="007107A7" w:rsidRPr="00292B9B" w:rsidRDefault="007107A7" w:rsidP="007107A7">
      <w:pPr>
        <w:pStyle w:val="ConsPlusCell"/>
        <w:ind w:firstLine="567"/>
        <w:rPr>
          <w:rFonts w:ascii="Times New Roman" w:hAnsi="Times New Roman" w:cs="Times New Roman"/>
          <w:sz w:val="24"/>
          <w:szCs w:val="24"/>
        </w:rPr>
      </w:pPr>
      <w:r>
        <w:rPr>
          <w:rFonts w:ascii="Times New Roman" w:hAnsi="Times New Roman" w:cs="Times New Roman"/>
          <w:sz w:val="24"/>
          <w:szCs w:val="24"/>
        </w:rPr>
        <w:t xml:space="preserve">2025 год –     </w:t>
      </w:r>
      <w:r w:rsidRPr="00292B9B">
        <w:rPr>
          <w:rFonts w:ascii="Times New Roman" w:hAnsi="Times New Roman" w:cs="Times New Roman"/>
          <w:sz w:val="24"/>
          <w:szCs w:val="24"/>
        </w:rPr>
        <w:t>0,0  тыс. рублей;</w:t>
      </w:r>
    </w:p>
    <w:p w:rsidR="007107A7" w:rsidRPr="00292B9B" w:rsidRDefault="007107A7" w:rsidP="007107A7">
      <w:pPr>
        <w:pStyle w:val="ConsPlusCell"/>
        <w:ind w:firstLine="567"/>
        <w:rPr>
          <w:rFonts w:ascii="Times New Roman" w:hAnsi="Times New Roman" w:cs="Times New Roman"/>
          <w:sz w:val="24"/>
          <w:szCs w:val="24"/>
        </w:rPr>
      </w:pPr>
      <w:r w:rsidRPr="00292B9B">
        <w:rPr>
          <w:rFonts w:ascii="Times New Roman" w:hAnsi="Times New Roman" w:cs="Times New Roman"/>
          <w:sz w:val="24"/>
          <w:szCs w:val="24"/>
        </w:rPr>
        <w:t xml:space="preserve">2026 год – </w:t>
      </w:r>
      <w:r>
        <w:rPr>
          <w:rFonts w:ascii="Times New Roman" w:hAnsi="Times New Roman" w:cs="Times New Roman"/>
          <w:sz w:val="24"/>
          <w:szCs w:val="24"/>
        </w:rPr>
        <w:t xml:space="preserve">    </w:t>
      </w:r>
      <w:r w:rsidRPr="00292B9B">
        <w:rPr>
          <w:rFonts w:ascii="Times New Roman" w:hAnsi="Times New Roman" w:cs="Times New Roman"/>
          <w:sz w:val="24"/>
          <w:szCs w:val="24"/>
        </w:rPr>
        <w:t>0,0 тыс. рублей;</w:t>
      </w:r>
    </w:p>
    <w:p w:rsidR="007107A7" w:rsidRPr="00292B9B" w:rsidRDefault="007107A7" w:rsidP="007107A7">
      <w:pPr>
        <w:pStyle w:val="ConsPlusCell"/>
        <w:ind w:firstLine="567"/>
        <w:rPr>
          <w:rFonts w:ascii="Times New Roman" w:hAnsi="Times New Roman" w:cs="Times New Roman"/>
          <w:sz w:val="24"/>
          <w:szCs w:val="24"/>
        </w:rPr>
      </w:pPr>
      <w:r w:rsidRPr="00292B9B">
        <w:rPr>
          <w:rFonts w:ascii="Times New Roman" w:hAnsi="Times New Roman" w:cs="Times New Roman"/>
          <w:sz w:val="24"/>
          <w:szCs w:val="24"/>
        </w:rPr>
        <w:t xml:space="preserve">2027 год – </w:t>
      </w:r>
      <w:r>
        <w:rPr>
          <w:rFonts w:ascii="Times New Roman" w:hAnsi="Times New Roman" w:cs="Times New Roman"/>
          <w:sz w:val="24"/>
          <w:szCs w:val="24"/>
        </w:rPr>
        <w:t xml:space="preserve">    </w:t>
      </w:r>
      <w:r w:rsidRPr="00292B9B">
        <w:rPr>
          <w:rFonts w:ascii="Times New Roman" w:hAnsi="Times New Roman" w:cs="Times New Roman"/>
          <w:sz w:val="24"/>
          <w:szCs w:val="24"/>
        </w:rPr>
        <w:t>0,0  тыс. рублей.</w:t>
      </w:r>
    </w:p>
    <w:p w:rsidR="004B4B42" w:rsidRPr="00292B9B" w:rsidRDefault="004B4B42" w:rsidP="004B4B42">
      <w:pPr>
        <w:rPr>
          <w:rFonts w:ascii="Times New Roman" w:hAnsi="Times New Roman"/>
          <w:spacing w:val="-8"/>
          <w:sz w:val="24"/>
          <w:szCs w:val="24"/>
        </w:rPr>
      </w:pPr>
    </w:p>
    <w:p w:rsidR="004B4B42" w:rsidRPr="00292B9B" w:rsidRDefault="004B4B42" w:rsidP="004B4B42">
      <w:pPr>
        <w:rPr>
          <w:rFonts w:ascii="Times New Roman" w:hAnsi="Times New Roman"/>
          <w:spacing w:val="-8"/>
          <w:sz w:val="24"/>
          <w:szCs w:val="24"/>
        </w:rPr>
      </w:pPr>
    </w:p>
    <w:p w:rsidR="004B4B42" w:rsidRPr="00292B9B" w:rsidRDefault="004B4B42" w:rsidP="004B4B42">
      <w:pPr>
        <w:pStyle w:val="Standard"/>
        <w:jc w:val="center"/>
        <w:rPr>
          <w:b/>
        </w:rPr>
      </w:pPr>
      <w:r w:rsidRPr="00292B9B">
        <w:rPr>
          <w:b/>
          <w:lang w:val="ru-RU"/>
        </w:rPr>
        <w:t xml:space="preserve">Раздел 5. </w:t>
      </w:r>
      <w:r w:rsidRPr="00292B9B">
        <w:rPr>
          <w:b/>
        </w:rPr>
        <w:t>О</w:t>
      </w:r>
      <w:proofErr w:type="spellStart"/>
      <w:r w:rsidRPr="00292B9B">
        <w:rPr>
          <w:b/>
          <w:lang w:val="ru-RU"/>
        </w:rPr>
        <w:t>ценка</w:t>
      </w:r>
      <w:proofErr w:type="spellEnd"/>
      <w:r w:rsidRPr="00292B9B">
        <w:rPr>
          <w:b/>
          <w:lang w:val="ru-RU"/>
        </w:rPr>
        <w:t xml:space="preserve"> эффективности социально-экономических последствий от реализации программы</w:t>
      </w:r>
    </w:p>
    <w:p w:rsidR="004B4B42" w:rsidRPr="00292B9B" w:rsidRDefault="004B4B42" w:rsidP="004B4B42">
      <w:pPr>
        <w:rPr>
          <w:rFonts w:ascii="Times New Roman" w:hAnsi="Times New Roman"/>
          <w:sz w:val="24"/>
          <w:szCs w:val="24"/>
        </w:rPr>
      </w:pPr>
      <w:r w:rsidRPr="00292B9B">
        <w:rPr>
          <w:rFonts w:ascii="Times New Roman" w:hAnsi="Times New Roman"/>
          <w:sz w:val="24"/>
          <w:szCs w:val="24"/>
        </w:rPr>
        <w:t>Реализация подпрограммы позволит:</w:t>
      </w:r>
    </w:p>
    <w:p w:rsidR="004B4B42" w:rsidRPr="00292B9B" w:rsidRDefault="004B4B42" w:rsidP="004B4B42">
      <w:pPr>
        <w:pStyle w:val="ConsPlusNormal"/>
        <w:widowControl/>
        <w:ind w:firstLine="708"/>
        <w:jc w:val="both"/>
        <w:rPr>
          <w:rFonts w:ascii="Times New Roman" w:hAnsi="Times New Roman" w:cs="Times New Roman"/>
          <w:sz w:val="24"/>
          <w:szCs w:val="24"/>
        </w:rPr>
      </w:pPr>
      <w:r w:rsidRPr="00292B9B">
        <w:rPr>
          <w:rFonts w:ascii="Times New Roman" w:hAnsi="Times New Roman" w:cs="Times New Roman"/>
          <w:sz w:val="24"/>
          <w:szCs w:val="24"/>
        </w:rPr>
        <w:t>- снизить потери, увеличить объём добываемой воды;</w:t>
      </w:r>
    </w:p>
    <w:p w:rsidR="004B4B42" w:rsidRPr="00292B9B" w:rsidRDefault="004B4B42" w:rsidP="00427535">
      <w:pPr>
        <w:pStyle w:val="ConsPlusNormal"/>
        <w:widowControl/>
        <w:ind w:firstLine="708"/>
        <w:jc w:val="both"/>
        <w:rPr>
          <w:rFonts w:ascii="Times New Roman" w:hAnsi="Times New Roman" w:cs="Times New Roman"/>
          <w:sz w:val="24"/>
          <w:szCs w:val="24"/>
        </w:rPr>
      </w:pPr>
      <w:r w:rsidRPr="00292B9B">
        <w:rPr>
          <w:rFonts w:ascii="Times New Roman" w:hAnsi="Times New Roman" w:cs="Times New Roman"/>
          <w:sz w:val="24"/>
          <w:szCs w:val="24"/>
        </w:rPr>
        <w:t xml:space="preserve">- </w:t>
      </w:r>
      <w:r w:rsidR="00427535" w:rsidRPr="00292B9B">
        <w:rPr>
          <w:rFonts w:ascii="Times New Roman" w:hAnsi="Times New Roman" w:cs="Times New Roman"/>
          <w:sz w:val="24"/>
          <w:szCs w:val="24"/>
        </w:rPr>
        <w:t>производить текущий ремонт водонапорных башен, а так же их замену; замену глубинных насосов, а так же пусконаладочного оборудования, отвечающего за подъем воды в водопроводные сети;</w:t>
      </w:r>
    </w:p>
    <w:p w:rsidR="004B4B42" w:rsidRPr="00292B9B" w:rsidRDefault="004B4B42" w:rsidP="004B4B42">
      <w:pPr>
        <w:ind w:firstLine="720"/>
        <w:rPr>
          <w:rFonts w:ascii="Times New Roman" w:hAnsi="Times New Roman"/>
          <w:sz w:val="24"/>
          <w:szCs w:val="24"/>
        </w:rPr>
      </w:pPr>
      <w:r w:rsidRPr="00292B9B">
        <w:rPr>
          <w:rFonts w:ascii="Times New Roman" w:hAnsi="Times New Roman"/>
          <w:sz w:val="24"/>
          <w:szCs w:val="24"/>
        </w:rPr>
        <w:t>- снизить относительные затраты местного бюджета на оплату коммунальных ресурсов.</w:t>
      </w:r>
    </w:p>
    <w:p w:rsidR="00067245" w:rsidRPr="00292B9B" w:rsidRDefault="00067245" w:rsidP="00961302">
      <w:pPr>
        <w:shd w:val="clear" w:color="auto" w:fill="FFFFFF"/>
        <w:spacing w:line="360" w:lineRule="auto"/>
        <w:ind w:firstLine="708"/>
        <w:rPr>
          <w:rFonts w:ascii="Times New Roman" w:hAnsi="Times New Roman"/>
          <w:color w:val="000000" w:themeColor="text1"/>
          <w:sz w:val="24"/>
          <w:szCs w:val="24"/>
        </w:rPr>
      </w:pPr>
    </w:p>
    <w:p w:rsidR="0063151D" w:rsidRPr="00292B9B" w:rsidRDefault="0063151D" w:rsidP="00901BFD">
      <w:pPr>
        <w:pStyle w:val="aa"/>
        <w:jc w:val="right"/>
        <w:rPr>
          <w:rFonts w:ascii="Times New Roman" w:hAnsi="Times New Roman" w:cs="Times New Roman"/>
          <w:color w:val="000000" w:themeColor="text1"/>
          <w:kern w:val="2"/>
          <w:sz w:val="24"/>
          <w:szCs w:val="24"/>
        </w:rPr>
      </w:pPr>
    </w:p>
    <w:p w:rsidR="0063151D" w:rsidRPr="00292B9B" w:rsidRDefault="0063151D" w:rsidP="00901BFD">
      <w:pPr>
        <w:pStyle w:val="aa"/>
        <w:jc w:val="right"/>
        <w:rPr>
          <w:rFonts w:ascii="Times New Roman" w:hAnsi="Times New Roman" w:cs="Times New Roman"/>
          <w:color w:val="000000" w:themeColor="text1"/>
          <w:kern w:val="2"/>
          <w:sz w:val="24"/>
          <w:szCs w:val="24"/>
        </w:rPr>
        <w:sectPr w:rsidR="0063151D" w:rsidRPr="00292B9B" w:rsidSect="00292B9B">
          <w:type w:val="continuous"/>
          <w:pgSz w:w="11906" w:h="16838"/>
          <w:pgMar w:top="1134" w:right="1134" w:bottom="1134" w:left="1276" w:header="709" w:footer="709" w:gutter="0"/>
          <w:cols w:space="708"/>
          <w:docGrid w:linePitch="360"/>
        </w:sectPr>
      </w:pPr>
    </w:p>
    <w:p w:rsidR="00901BFD" w:rsidRPr="00292B9B" w:rsidRDefault="00B958D4" w:rsidP="00901BFD">
      <w:pPr>
        <w:pStyle w:val="aa"/>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lastRenderedPageBreak/>
        <w:pict>
          <v:shapetype id="_x0000_t202" coordsize="21600,21600" o:spt="202" path="m,l,21600r21600,l21600,xe">
            <v:stroke joinstyle="miter"/>
            <v:path gradientshapeok="t" o:connecttype="rect"/>
          </v:shapetype>
          <v:shape id="Надпись 4" o:spid="_x0000_s1026" type="#_x0000_t202" style="position:absolute;left:0;text-align:left;margin-left:489.5pt;margin-top:-16.95pt;width:210.75pt;height:7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" filled="f" stroked="f">
            <v:textbox style="mso-next-textbox:#Надпись 4">
              <w:txbxContent>
                <w:p w:rsidR="004A3972" w:rsidRPr="00C81C6B" w:rsidRDefault="004A3972" w:rsidP="00C81C6B">
                  <w:pPr>
                    <w:ind w:right="-17" w:firstLine="0"/>
                    <w:jc w:val="center"/>
                    <w:rPr>
                      <w:rFonts w:ascii="Times New Roman" w:eastAsia="Times New Roman" w:hAnsi="Times New Roman"/>
                      <w:color w:val="1E1E1E"/>
                      <w:sz w:val="24"/>
                      <w:szCs w:val="24"/>
                    </w:rPr>
                  </w:pPr>
                  <w:r>
                    <w:rPr>
                      <w:rFonts w:ascii="Times New Roman" w:eastAsia="Times New Roman" w:hAnsi="Times New Roman"/>
                      <w:color w:val="1E1E1E"/>
                      <w:sz w:val="24"/>
                      <w:szCs w:val="24"/>
                    </w:rPr>
                    <w:t>Приложение 1</w:t>
                  </w:r>
                </w:p>
                <w:p w:rsidR="004A3972" w:rsidRPr="00C81C6B" w:rsidRDefault="004A3972" w:rsidP="00C81C6B">
                  <w:pPr>
                    <w:ind w:right="-17" w:firstLine="0"/>
                    <w:jc w:val="center"/>
                    <w:rPr>
                      <w:rFonts w:ascii="Times New Roman" w:eastAsia="Times New Roman" w:hAnsi="Times New Roman"/>
                      <w:sz w:val="24"/>
                      <w:szCs w:val="24"/>
                    </w:rPr>
                  </w:pPr>
                  <w:r>
                    <w:rPr>
                      <w:rFonts w:ascii="Times New Roman" w:eastAsia="Times New Roman" w:hAnsi="Times New Roman"/>
                      <w:color w:val="1E1E1E"/>
                      <w:sz w:val="24"/>
                      <w:szCs w:val="24"/>
                    </w:rPr>
                    <w:t>к муниципальной программе «Развитие территории поселения» на 2023 – 2027 годы</w:t>
                  </w:r>
                </w:p>
                <w:p w:rsidR="004A3972" w:rsidRPr="00C81C6B" w:rsidRDefault="004A3972" w:rsidP="00C81C6B">
                  <w:pPr>
                    <w:ind w:right="3060"/>
                    <w:jc w:val="center"/>
                    <w:rPr>
                      <w:rFonts w:ascii="Times New Roman" w:eastAsia="Times New Roman" w:hAnsi="Times New Roman"/>
                      <w:sz w:val="24"/>
                      <w:szCs w:val="24"/>
                    </w:rPr>
                  </w:pPr>
                </w:p>
              </w:txbxContent>
            </v:textbox>
          </v:shape>
        </w:pict>
      </w:r>
    </w:p>
    <w:p w:rsidR="00C81C6B" w:rsidRPr="00292B9B" w:rsidRDefault="00C81C6B" w:rsidP="00901BFD">
      <w:pPr>
        <w:pStyle w:val="aa"/>
        <w:jc w:val="center"/>
        <w:rPr>
          <w:rFonts w:ascii="Times New Roman" w:hAnsi="Times New Roman" w:cs="Times New Roman"/>
          <w:color w:val="000000" w:themeColor="text1"/>
          <w:sz w:val="24"/>
          <w:szCs w:val="24"/>
        </w:rPr>
      </w:pPr>
    </w:p>
    <w:p w:rsidR="00C81C6B" w:rsidRPr="00292B9B" w:rsidRDefault="00C81C6B" w:rsidP="00901BFD">
      <w:pPr>
        <w:pStyle w:val="aa"/>
        <w:jc w:val="center"/>
        <w:rPr>
          <w:rFonts w:ascii="Times New Roman" w:hAnsi="Times New Roman" w:cs="Times New Roman"/>
          <w:color w:val="000000" w:themeColor="text1"/>
          <w:sz w:val="24"/>
          <w:szCs w:val="24"/>
        </w:rPr>
      </w:pPr>
    </w:p>
    <w:p w:rsidR="00901BFD" w:rsidRPr="00292B9B" w:rsidRDefault="00901BFD" w:rsidP="00901BFD">
      <w:pPr>
        <w:pStyle w:val="aa"/>
        <w:jc w:val="center"/>
        <w:rPr>
          <w:rFonts w:ascii="Times New Roman" w:hAnsi="Times New Roman" w:cs="Times New Roman"/>
          <w:color w:val="000000" w:themeColor="text1"/>
          <w:sz w:val="24"/>
          <w:szCs w:val="24"/>
        </w:rPr>
      </w:pPr>
    </w:p>
    <w:p w:rsidR="00C81C6B" w:rsidRPr="00292B9B" w:rsidRDefault="00C81C6B" w:rsidP="00901BFD">
      <w:pPr>
        <w:pStyle w:val="aa"/>
        <w:jc w:val="center"/>
        <w:rPr>
          <w:rFonts w:ascii="Times New Roman" w:hAnsi="Times New Roman" w:cs="Times New Roman"/>
          <w:color w:val="000000" w:themeColor="text1"/>
          <w:sz w:val="24"/>
          <w:szCs w:val="24"/>
        </w:rPr>
      </w:pPr>
    </w:p>
    <w:p w:rsidR="00C81C6B" w:rsidRPr="00292B9B" w:rsidRDefault="00C81C6B" w:rsidP="00901BFD">
      <w:pPr>
        <w:pStyle w:val="aa"/>
        <w:jc w:val="center"/>
        <w:rPr>
          <w:rFonts w:ascii="Times New Roman" w:hAnsi="Times New Roman" w:cs="Times New Roman"/>
          <w:color w:val="000000" w:themeColor="text1"/>
          <w:sz w:val="24"/>
          <w:szCs w:val="24"/>
        </w:rPr>
      </w:pPr>
    </w:p>
    <w:p w:rsidR="00901BFD" w:rsidRPr="00292B9B" w:rsidRDefault="00901BFD" w:rsidP="00901BFD">
      <w:pPr>
        <w:pStyle w:val="aa"/>
        <w:jc w:val="center"/>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Сведения</w:t>
      </w:r>
    </w:p>
    <w:p w:rsidR="00901BFD" w:rsidRPr="00292B9B" w:rsidRDefault="00901BFD" w:rsidP="00901BFD">
      <w:pPr>
        <w:pStyle w:val="aa"/>
        <w:jc w:val="center"/>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о показателях (индикаторах) муниципальной программы</w:t>
      </w:r>
    </w:p>
    <w:p w:rsidR="00901BFD" w:rsidRPr="00292B9B" w:rsidRDefault="00901BFD" w:rsidP="00901BFD">
      <w:pPr>
        <w:pStyle w:val="aa"/>
        <w:jc w:val="center"/>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w:t>
      </w:r>
      <w:r w:rsidR="00D350CD" w:rsidRPr="00292B9B">
        <w:rPr>
          <w:rFonts w:ascii="Times New Roman" w:hAnsi="Times New Roman" w:cs="Times New Roman"/>
          <w:color w:val="000000" w:themeColor="text1"/>
          <w:sz w:val="24"/>
          <w:szCs w:val="24"/>
        </w:rPr>
        <w:t>Развитие территории поселения</w:t>
      </w:r>
      <w:r w:rsidRPr="00292B9B">
        <w:rPr>
          <w:rFonts w:ascii="Times New Roman" w:hAnsi="Times New Roman" w:cs="Times New Roman"/>
          <w:color w:val="000000" w:themeColor="text1"/>
          <w:sz w:val="24"/>
          <w:szCs w:val="24"/>
        </w:rPr>
        <w:t xml:space="preserve">» </w:t>
      </w:r>
    </w:p>
    <w:p w:rsidR="00901BFD" w:rsidRPr="00292B9B" w:rsidRDefault="00901BFD" w:rsidP="00901BFD">
      <w:pPr>
        <w:pStyle w:val="aa"/>
        <w:jc w:val="center"/>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 xml:space="preserve">на </w:t>
      </w:r>
      <w:r w:rsidR="00283550" w:rsidRPr="00292B9B">
        <w:rPr>
          <w:rFonts w:ascii="Times New Roman" w:hAnsi="Times New Roman" w:cs="Times New Roman"/>
          <w:color w:val="000000" w:themeColor="text1"/>
          <w:sz w:val="24"/>
          <w:szCs w:val="24"/>
        </w:rPr>
        <w:t>2023</w:t>
      </w:r>
      <w:r w:rsidR="000D47F1" w:rsidRPr="00292B9B">
        <w:rPr>
          <w:rFonts w:ascii="Times New Roman" w:hAnsi="Times New Roman" w:cs="Times New Roman"/>
          <w:color w:val="000000" w:themeColor="text1"/>
          <w:sz w:val="24"/>
          <w:szCs w:val="24"/>
        </w:rPr>
        <w:t xml:space="preserve"> - </w:t>
      </w:r>
      <w:r w:rsidR="008B0506" w:rsidRPr="00292B9B">
        <w:rPr>
          <w:rFonts w:ascii="Times New Roman" w:hAnsi="Times New Roman" w:cs="Times New Roman"/>
          <w:color w:val="000000" w:themeColor="text1"/>
          <w:sz w:val="24"/>
          <w:szCs w:val="24"/>
        </w:rPr>
        <w:t>2027</w:t>
      </w:r>
      <w:r w:rsidRPr="00292B9B">
        <w:rPr>
          <w:rFonts w:ascii="Times New Roman" w:hAnsi="Times New Roman" w:cs="Times New Roman"/>
          <w:color w:val="000000" w:themeColor="text1"/>
          <w:sz w:val="24"/>
          <w:szCs w:val="24"/>
        </w:rPr>
        <w:t xml:space="preserve"> годы</w:t>
      </w:r>
    </w:p>
    <w:p w:rsidR="00901BFD" w:rsidRPr="00292B9B" w:rsidRDefault="00901BFD" w:rsidP="00901BFD">
      <w:pPr>
        <w:pStyle w:val="aa"/>
        <w:jc w:val="center"/>
        <w:rPr>
          <w:rFonts w:ascii="Times New Roman" w:hAnsi="Times New Roman" w:cs="Times New Roman"/>
          <w:color w:val="000000" w:themeColor="text1"/>
          <w:sz w:val="24"/>
          <w:szCs w:val="24"/>
        </w:rPr>
      </w:pPr>
    </w:p>
    <w:p w:rsidR="00901BFD" w:rsidRPr="00292B9B" w:rsidRDefault="00901BFD" w:rsidP="00901BFD">
      <w:pPr>
        <w:rPr>
          <w:rFonts w:ascii="Times New Roman" w:hAnsi="Times New Roman"/>
          <w:color w:val="000000" w:themeColor="text1"/>
          <w:sz w:val="24"/>
          <w:szCs w:val="24"/>
          <w:u w:val="single"/>
        </w:rPr>
      </w:pPr>
      <w:r w:rsidRPr="00292B9B">
        <w:rPr>
          <w:rFonts w:ascii="Times New Roman" w:hAnsi="Times New Roman"/>
          <w:color w:val="000000" w:themeColor="text1"/>
          <w:sz w:val="24"/>
          <w:szCs w:val="24"/>
        </w:rPr>
        <w:t xml:space="preserve">Ответственный исполнитель: </w:t>
      </w:r>
      <w:r w:rsidRPr="00292B9B">
        <w:rPr>
          <w:rFonts w:ascii="Times New Roman" w:hAnsi="Times New Roman"/>
          <w:color w:val="000000" w:themeColor="text1"/>
          <w:sz w:val="24"/>
          <w:szCs w:val="24"/>
          <w:u w:val="single"/>
        </w:rPr>
        <w:t xml:space="preserve">Администрация </w:t>
      </w:r>
      <w:r w:rsidR="00283550" w:rsidRPr="00292B9B">
        <w:rPr>
          <w:rFonts w:ascii="Times New Roman" w:hAnsi="Times New Roman"/>
          <w:color w:val="000000" w:themeColor="text1"/>
          <w:sz w:val="24"/>
          <w:szCs w:val="24"/>
          <w:u w:val="single"/>
        </w:rPr>
        <w:t>Колыбельского</w:t>
      </w:r>
      <w:r w:rsidRPr="00292B9B">
        <w:rPr>
          <w:rFonts w:ascii="Times New Roman" w:hAnsi="Times New Roman"/>
          <w:color w:val="000000" w:themeColor="text1"/>
          <w:sz w:val="24"/>
          <w:szCs w:val="24"/>
          <w:u w:val="single"/>
        </w:rPr>
        <w:t xml:space="preserve"> сельского поселения Лискинского муниципального района </w:t>
      </w:r>
    </w:p>
    <w:p w:rsidR="00901BFD" w:rsidRPr="00292B9B" w:rsidRDefault="00901BFD" w:rsidP="001A647A">
      <w:pPr>
        <w:ind w:left="709"/>
        <w:rPr>
          <w:rFonts w:ascii="Times New Roman" w:hAnsi="Times New Roman"/>
          <w:color w:val="000000" w:themeColor="text1"/>
          <w:sz w:val="24"/>
          <w:szCs w:val="24"/>
        </w:rPr>
      </w:pPr>
    </w:p>
    <w:tbl>
      <w:tblPr>
        <w:tblW w:w="18294" w:type="dxa"/>
        <w:tblInd w:w="-1232" w:type="dxa"/>
        <w:tblLook w:val="04A0" w:firstRow="1" w:lastRow="0" w:firstColumn="1" w:lastColumn="0" w:noHBand="0" w:noVBand="1"/>
      </w:tblPr>
      <w:tblGrid>
        <w:gridCol w:w="1972"/>
        <w:gridCol w:w="4005"/>
        <w:gridCol w:w="1634"/>
        <w:gridCol w:w="1365"/>
        <w:gridCol w:w="1260"/>
        <w:gridCol w:w="1151"/>
        <w:gridCol w:w="1369"/>
        <w:gridCol w:w="956"/>
        <w:gridCol w:w="359"/>
        <w:gridCol w:w="1054"/>
        <w:gridCol w:w="1055"/>
        <w:gridCol w:w="1055"/>
        <w:gridCol w:w="1059"/>
      </w:tblGrid>
      <w:tr w:rsidR="008B0506" w:rsidRPr="00292B9B" w:rsidTr="008B0506">
        <w:trPr>
          <w:gridAfter w:val="5"/>
          <w:wAfter w:w="4582" w:type="dxa"/>
          <w:trHeight w:val="252"/>
        </w:trPr>
        <w:tc>
          <w:tcPr>
            <w:tcW w:w="1972" w:type="dxa"/>
            <w:vMerge w:val="restart"/>
            <w:tcBorders>
              <w:top w:val="single" w:sz="4" w:space="0" w:color="auto"/>
              <w:left w:val="single" w:sz="4" w:space="0" w:color="auto"/>
              <w:right w:val="single" w:sz="4" w:space="0" w:color="auto"/>
            </w:tcBorders>
            <w:vAlign w:val="center"/>
            <w:hideMark/>
          </w:tcPr>
          <w:p w:rsidR="008B0506" w:rsidRPr="00292B9B" w:rsidRDefault="008B0506" w:rsidP="001A647A">
            <w:pPr>
              <w:pStyle w:val="aa"/>
              <w:jc w:val="center"/>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Номер</w:t>
            </w:r>
          </w:p>
          <w:p w:rsidR="008B0506" w:rsidRPr="00292B9B" w:rsidRDefault="008B0506" w:rsidP="001A647A">
            <w:pPr>
              <w:pStyle w:val="aa"/>
              <w:jc w:val="center"/>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показателя (индикатора)</w:t>
            </w:r>
          </w:p>
        </w:tc>
        <w:tc>
          <w:tcPr>
            <w:tcW w:w="4005" w:type="dxa"/>
            <w:vMerge w:val="restart"/>
            <w:tcBorders>
              <w:top w:val="single" w:sz="4" w:space="0" w:color="auto"/>
              <w:left w:val="single" w:sz="4" w:space="0" w:color="auto"/>
              <w:right w:val="single" w:sz="4" w:space="0" w:color="auto"/>
            </w:tcBorders>
            <w:vAlign w:val="center"/>
          </w:tcPr>
          <w:p w:rsidR="008B0506" w:rsidRPr="00292B9B" w:rsidRDefault="008B0506" w:rsidP="001A647A">
            <w:pPr>
              <w:ind w:firstLine="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Наименование показателя (индикатора)</w:t>
            </w:r>
          </w:p>
        </w:tc>
        <w:tc>
          <w:tcPr>
            <w:tcW w:w="1634" w:type="dxa"/>
            <w:vMerge w:val="restart"/>
            <w:tcBorders>
              <w:top w:val="single" w:sz="4" w:space="0" w:color="auto"/>
              <w:left w:val="nil"/>
              <w:right w:val="single" w:sz="4" w:space="0" w:color="auto"/>
            </w:tcBorders>
            <w:vAlign w:val="center"/>
            <w:hideMark/>
          </w:tcPr>
          <w:p w:rsidR="008B0506" w:rsidRPr="00292B9B" w:rsidRDefault="008B0506" w:rsidP="001A647A">
            <w:pPr>
              <w:ind w:firstLine="28"/>
              <w:jc w:val="center"/>
              <w:rPr>
                <w:rFonts w:ascii="Times New Roman" w:hAnsi="Times New Roman"/>
                <w:bCs/>
                <w:color w:val="000000" w:themeColor="text1"/>
                <w:sz w:val="24"/>
                <w:szCs w:val="24"/>
              </w:rPr>
            </w:pPr>
            <w:r w:rsidRPr="00292B9B">
              <w:rPr>
                <w:rFonts w:ascii="Times New Roman" w:hAnsi="Times New Roman"/>
                <w:bCs/>
                <w:color w:val="000000" w:themeColor="text1"/>
                <w:sz w:val="24"/>
                <w:szCs w:val="24"/>
              </w:rPr>
              <w:t>Единица измерения</w:t>
            </w:r>
          </w:p>
        </w:tc>
        <w:tc>
          <w:tcPr>
            <w:tcW w:w="6101" w:type="dxa"/>
            <w:gridSpan w:val="5"/>
            <w:tcBorders>
              <w:top w:val="single" w:sz="4" w:space="0" w:color="auto"/>
              <w:left w:val="nil"/>
              <w:bottom w:val="single" w:sz="4" w:space="0" w:color="auto"/>
              <w:right w:val="single" w:sz="4" w:space="0" w:color="auto"/>
            </w:tcBorders>
            <w:vAlign w:val="center"/>
            <w:hideMark/>
          </w:tcPr>
          <w:p w:rsidR="008B0506" w:rsidRPr="00292B9B" w:rsidRDefault="008B0506" w:rsidP="001A647A">
            <w:pPr>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Значение показателей (индикаторов)</w:t>
            </w:r>
          </w:p>
        </w:tc>
      </w:tr>
      <w:tr w:rsidR="008B0506" w:rsidRPr="00292B9B" w:rsidTr="008B0506">
        <w:trPr>
          <w:gridAfter w:val="5"/>
          <w:wAfter w:w="4582" w:type="dxa"/>
          <w:trHeight w:val="158"/>
        </w:trPr>
        <w:tc>
          <w:tcPr>
            <w:tcW w:w="1972" w:type="dxa"/>
            <w:vMerge/>
            <w:tcBorders>
              <w:left w:val="single" w:sz="4" w:space="0" w:color="auto"/>
              <w:bottom w:val="single" w:sz="4" w:space="0" w:color="auto"/>
              <w:right w:val="single" w:sz="4" w:space="0" w:color="auto"/>
            </w:tcBorders>
            <w:vAlign w:val="center"/>
            <w:hideMark/>
          </w:tcPr>
          <w:p w:rsidR="008B0506" w:rsidRPr="00292B9B" w:rsidRDefault="008B0506" w:rsidP="001C6089">
            <w:pPr>
              <w:jc w:val="center"/>
              <w:rPr>
                <w:rFonts w:ascii="Times New Roman" w:hAnsi="Times New Roman"/>
                <w:color w:val="000000" w:themeColor="text1"/>
                <w:sz w:val="24"/>
                <w:szCs w:val="24"/>
              </w:rPr>
            </w:pPr>
          </w:p>
        </w:tc>
        <w:tc>
          <w:tcPr>
            <w:tcW w:w="4005" w:type="dxa"/>
            <w:vMerge/>
            <w:tcBorders>
              <w:left w:val="single" w:sz="4" w:space="0" w:color="auto"/>
              <w:bottom w:val="single" w:sz="4" w:space="0" w:color="auto"/>
              <w:right w:val="single" w:sz="4" w:space="0" w:color="auto"/>
            </w:tcBorders>
            <w:vAlign w:val="center"/>
          </w:tcPr>
          <w:p w:rsidR="008B0506" w:rsidRPr="00292B9B" w:rsidRDefault="008B0506" w:rsidP="001C6089">
            <w:pPr>
              <w:jc w:val="center"/>
              <w:rPr>
                <w:rFonts w:ascii="Times New Roman" w:hAnsi="Times New Roman"/>
                <w:color w:val="000000" w:themeColor="text1"/>
                <w:sz w:val="24"/>
                <w:szCs w:val="24"/>
              </w:rPr>
            </w:pPr>
          </w:p>
        </w:tc>
        <w:tc>
          <w:tcPr>
            <w:tcW w:w="1634" w:type="dxa"/>
            <w:vMerge/>
            <w:tcBorders>
              <w:left w:val="nil"/>
              <w:bottom w:val="single" w:sz="4" w:space="0" w:color="auto"/>
              <w:right w:val="single" w:sz="4" w:space="0" w:color="auto"/>
            </w:tcBorders>
            <w:hideMark/>
          </w:tcPr>
          <w:p w:rsidR="008B0506" w:rsidRPr="00292B9B" w:rsidRDefault="008B0506" w:rsidP="001C6089">
            <w:pPr>
              <w:ind w:firstLine="28"/>
              <w:jc w:val="center"/>
              <w:rPr>
                <w:rFonts w:ascii="Times New Roman" w:hAnsi="Times New Roman"/>
                <w:bCs/>
                <w:color w:val="000000" w:themeColor="text1"/>
                <w:sz w:val="24"/>
                <w:szCs w:val="24"/>
              </w:rPr>
            </w:pPr>
          </w:p>
        </w:tc>
        <w:tc>
          <w:tcPr>
            <w:tcW w:w="1365" w:type="dxa"/>
            <w:tcBorders>
              <w:top w:val="single" w:sz="4" w:space="0" w:color="auto"/>
              <w:left w:val="nil"/>
              <w:bottom w:val="single" w:sz="4" w:space="0" w:color="auto"/>
              <w:right w:val="single" w:sz="4" w:space="0" w:color="auto"/>
            </w:tcBorders>
            <w:vAlign w:val="center"/>
            <w:hideMark/>
          </w:tcPr>
          <w:p w:rsidR="008B0506" w:rsidRPr="00292B9B" w:rsidRDefault="008B0506" w:rsidP="001C6089">
            <w:pPr>
              <w:pStyle w:val="aa"/>
              <w:jc w:val="center"/>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Базовый</w:t>
            </w:r>
          </w:p>
          <w:p w:rsidR="008B0506" w:rsidRPr="00292B9B" w:rsidRDefault="008B0506" w:rsidP="00C81C6B">
            <w:pPr>
              <w:pStyle w:val="aa"/>
              <w:jc w:val="center"/>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2023 год</w:t>
            </w:r>
          </w:p>
        </w:tc>
        <w:tc>
          <w:tcPr>
            <w:tcW w:w="1260" w:type="dxa"/>
            <w:tcBorders>
              <w:top w:val="single" w:sz="4" w:space="0" w:color="auto"/>
              <w:left w:val="nil"/>
              <w:bottom w:val="single" w:sz="4" w:space="0" w:color="auto"/>
              <w:right w:val="single" w:sz="4" w:space="0" w:color="auto"/>
            </w:tcBorders>
            <w:vAlign w:val="center"/>
          </w:tcPr>
          <w:p w:rsidR="008B0506" w:rsidRPr="00292B9B" w:rsidRDefault="008B0506" w:rsidP="001A647A">
            <w:pPr>
              <w:ind w:firstLine="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2024 год</w:t>
            </w:r>
          </w:p>
        </w:tc>
        <w:tc>
          <w:tcPr>
            <w:tcW w:w="1151" w:type="dxa"/>
            <w:tcBorders>
              <w:top w:val="single" w:sz="4" w:space="0" w:color="auto"/>
              <w:left w:val="nil"/>
              <w:bottom w:val="single" w:sz="4" w:space="0" w:color="auto"/>
              <w:right w:val="single" w:sz="4" w:space="0" w:color="auto"/>
            </w:tcBorders>
            <w:vAlign w:val="center"/>
          </w:tcPr>
          <w:p w:rsidR="008B0506" w:rsidRPr="00292B9B" w:rsidRDefault="008B0506" w:rsidP="001A647A">
            <w:pPr>
              <w:ind w:firstLine="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2025 год</w:t>
            </w:r>
          </w:p>
        </w:tc>
        <w:tc>
          <w:tcPr>
            <w:tcW w:w="1369" w:type="dxa"/>
            <w:tcBorders>
              <w:top w:val="single" w:sz="4" w:space="0" w:color="auto"/>
              <w:left w:val="nil"/>
              <w:bottom w:val="single" w:sz="4" w:space="0" w:color="auto"/>
              <w:right w:val="single" w:sz="4" w:space="0" w:color="auto"/>
            </w:tcBorders>
            <w:vAlign w:val="center"/>
          </w:tcPr>
          <w:p w:rsidR="008B0506" w:rsidRPr="00292B9B" w:rsidRDefault="008B0506" w:rsidP="001A647A">
            <w:pPr>
              <w:ind w:firstLine="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2026 год</w:t>
            </w:r>
          </w:p>
        </w:tc>
        <w:tc>
          <w:tcPr>
            <w:tcW w:w="956" w:type="dxa"/>
            <w:tcBorders>
              <w:top w:val="single" w:sz="4" w:space="0" w:color="auto"/>
              <w:left w:val="nil"/>
              <w:bottom w:val="single" w:sz="4" w:space="0" w:color="auto"/>
              <w:right w:val="single" w:sz="4" w:space="0" w:color="auto"/>
            </w:tcBorders>
          </w:tcPr>
          <w:p w:rsidR="008B0506" w:rsidRPr="00292B9B" w:rsidRDefault="008B0506" w:rsidP="001A647A">
            <w:pPr>
              <w:ind w:firstLine="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2027 год</w:t>
            </w:r>
          </w:p>
        </w:tc>
      </w:tr>
      <w:tr w:rsidR="008B0506" w:rsidRPr="00292B9B" w:rsidTr="008B0506">
        <w:trPr>
          <w:trHeight w:val="71"/>
        </w:trPr>
        <w:tc>
          <w:tcPr>
            <w:tcW w:w="1972" w:type="dxa"/>
            <w:tcBorders>
              <w:top w:val="single" w:sz="4" w:space="0" w:color="auto"/>
              <w:left w:val="single" w:sz="4" w:space="0" w:color="auto"/>
              <w:bottom w:val="single" w:sz="4" w:space="0" w:color="auto"/>
              <w:right w:val="single" w:sz="4" w:space="0" w:color="auto"/>
            </w:tcBorders>
            <w:hideMark/>
          </w:tcPr>
          <w:p w:rsidR="008B0506" w:rsidRPr="00292B9B" w:rsidRDefault="008B0506" w:rsidP="00C81C6B">
            <w:pPr>
              <w:ind w:firstLine="16"/>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1.</w:t>
            </w:r>
          </w:p>
        </w:tc>
        <w:tc>
          <w:tcPr>
            <w:tcW w:w="4005" w:type="dxa"/>
            <w:tcBorders>
              <w:top w:val="single" w:sz="4" w:space="0" w:color="auto"/>
              <w:left w:val="single" w:sz="4" w:space="0" w:color="auto"/>
              <w:bottom w:val="single" w:sz="4" w:space="0" w:color="auto"/>
              <w:right w:val="single" w:sz="4" w:space="0" w:color="auto"/>
            </w:tcBorders>
          </w:tcPr>
          <w:p w:rsidR="008B0506" w:rsidRPr="00292B9B" w:rsidRDefault="008B0506" w:rsidP="001243D1">
            <w:pPr>
              <w:ind w:firstLine="28"/>
              <w:rPr>
                <w:rFonts w:ascii="Times New Roman" w:hAnsi="Times New Roman"/>
                <w:color w:val="000000" w:themeColor="text1"/>
                <w:sz w:val="24"/>
                <w:szCs w:val="24"/>
              </w:rPr>
            </w:pPr>
            <w:r w:rsidRPr="00292B9B">
              <w:rPr>
                <w:rFonts w:ascii="Times New Roman" w:hAnsi="Times New Roman"/>
                <w:color w:val="000000" w:themeColor="text1"/>
                <w:sz w:val="24"/>
                <w:szCs w:val="24"/>
              </w:rPr>
              <w:t>Доля протяженности освещенных частей улиц, проездов к их протяженности на конец отчетного года</w:t>
            </w:r>
          </w:p>
        </w:tc>
        <w:tc>
          <w:tcPr>
            <w:tcW w:w="1634" w:type="dxa"/>
            <w:tcBorders>
              <w:top w:val="single" w:sz="4" w:space="0" w:color="auto"/>
              <w:left w:val="nil"/>
              <w:bottom w:val="single" w:sz="4" w:space="0" w:color="auto"/>
              <w:right w:val="single" w:sz="4" w:space="0" w:color="auto"/>
            </w:tcBorders>
            <w:vAlign w:val="center"/>
          </w:tcPr>
          <w:p w:rsidR="008B0506" w:rsidRPr="00292B9B" w:rsidRDefault="001A1C74" w:rsidP="00C81C6B">
            <w:pPr>
              <w:ind w:firstLine="0"/>
              <w:jc w:val="center"/>
              <w:rPr>
                <w:rFonts w:ascii="Times New Roman" w:hAnsi="Times New Roman"/>
                <w:bCs/>
                <w:color w:val="000000" w:themeColor="text1"/>
                <w:sz w:val="24"/>
                <w:szCs w:val="24"/>
              </w:rPr>
            </w:pPr>
            <w:r w:rsidRPr="00292B9B">
              <w:rPr>
                <w:rFonts w:ascii="Times New Roman" w:hAnsi="Times New Roman"/>
                <w:bCs/>
                <w:color w:val="000000" w:themeColor="text1"/>
                <w:sz w:val="24"/>
                <w:szCs w:val="24"/>
              </w:rPr>
              <w:t>процент</w:t>
            </w:r>
          </w:p>
          <w:p w:rsidR="008B0506" w:rsidRPr="00292B9B" w:rsidRDefault="008B0506" w:rsidP="00C81C6B">
            <w:pPr>
              <w:ind w:firstLine="0"/>
              <w:jc w:val="center"/>
              <w:rPr>
                <w:rFonts w:ascii="Times New Roman" w:hAnsi="Times New Roman"/>
                <w:bCs/>
                <w:color w:val="000000" w:themeColor="text1"/>
                <w:sz w:val="24"/>
                <w:szCs w:val="24"/>
              </w:rPr>
            </w:pPr>
          </w:p>
          <w:p w:rsidR="008B0506" w:rsidRPr="00292B9B" w:rsidRDefault="008B0506" w:rsidP="00C81C6B">
            <w:pPr>
              <w:ind w:firstLine="0"/>
              <w:jc w:val="center"/>
              <w:rPr>
                <w:rFonts w:ascii="Times New Roman" w:hAnsi="Times New Roman"/>
                <w:bCs/>
                <w:color w:val="000000" w:themeColor="text1"/>
                <w:sz w:val="24"/>
                <w:szCs w:val="24"/>
              </w:rPr>
            </w:pPr>
          </w:p>
          <w:p w:rsidR="008B0506" w:rsidRPr="00292B9B" w:rsidRDefault="008B0506" w:rsidP="00C81C6B">
            <w:pPr>
              <w:ind w:firstLine="0"/>
              <w:jc w:val="center"/>
              <w:rPr>
                <w:rFonts w:ascii="Times New Roman" w:hAnsi="Times New Roman"/>
                <w:bCs/>
                <w:color w:val="000000" w:themeColor="text1"/>
                <w:sz w:val="24"/>
                <w:szCs w:val="24"/>
              </w:rPr>
            </w:pPr>
          </w:p>
          <w:p w:rsidR="008B0506" w:rsidRPr="00292B9B" w:rsidRDefault="008B0506" w:rsidP="00C81C6B">
            <w:pPr>
              <w:ind w:firstLine="0"/>
              <w:jc w:val="center"/>
              <w:rPr>
                <w:rFonts w:ascii="Times New Roman" w:hAnsi="Times New Roman"/>
                <w:bCs/>
                <w:color w:val="000000" w:themeColor="text1"/>
                <w:sz w:val="24"/>
                <w:szCs w:val="24"/>
              </w:rPr>
            </w:pPr>
          </w:p>
          <w:p w:rsidR="008B0506" w:rsidRPr="00292B9B" w:rsidRDefault="008B0506" w:rsidP="00C81C6B">
            <w:pPr>
              <w:ind w:firstLine="0"/>
              <w:jc w:val="center"/>
              <w:rPr>
                <w:rFonts w:ascii="Times New Roman" w:hAnsi="Times New Roman"/>
                <w:bCs/>
                <w:color w:val="000000" w:themeColor="text1"/>
                <w:sz w:val="24"/>
                <w:szCs w:val="24"/>
              </w:rPr>
            </w:pPr>
          </w:p>
          <w:p w:rsidR="008B0506" w:rsidRPr="00292B9B" w:rsidRDefault="008B0506" w:rsidP="00C81C6B">
            <w:pPr>
              <w:ind w:firstLine="0"/>
              <w:jc w:val="center"/>
              <w:rPr>
                <w:rFonts w:ascii="Times New Roman" w:hAnsi="Times New Roman"/>
                <w:bCs/>
                <w:color w:val="000000" w:themeColor="text1"/>
                <w:sz w:val="24"/>
                <w:szCs w:val="24"/>
              </w:rPr>
            </w:pPr>
          </w:p>
          <w:p w:rsidR="008B0506" w:rsidRPr="00292B9B" w:rsidRDefault="008B0506" w:rsidP="00C81C6B">
            <w:pPr>
              <w:ind w:firstLine="0"/>
              <w:jc w:val="center"/>
              <w:rPr>
                <w:rFonts w:ascii="Times New Roman" w:hAnsi="Times New Roman"/>
                <w:bCs/>
                <w:color w:val="000000" w:themeColor="text1"/>
                <w:sz w:val="24"/>
                <w:szCs w:val="24"/>
              </w:rPr>
            </w:pPr>
          </w:p>
          <w:p w:rsidR="008B0506" w:rsidRPr="00292B9B" w:rsidRDefault="008B0506" w:rsidP="00C81C6B">
            <w:pPr>
              <w:ind w:firstLine="0"/>
              <w:jc w:val="center"/>
              <w:rPr>
                <w:rFonts w:ascii="Times New Roman" w:hAnsi="Times New Roman"/>
                <w:bCs/>
                <w:color w:val="000000" w:themeColor="text1"/>
                <w:sz w:val="24"/>
                <w:szCs w:val="24"/>
              </w:rPr>
            </w:pPr>
          </w:p>
          <w:p w:rsidR="008B0506" w:rsidRPr="00292B9B" w:rsidRDefault="008B0506" w:rsidP="00C81C6B">
            <w:pPr>
              <w:ind w:firstLine="0"/>
              <w:jc w:val="center"/>
              <w:rPr>
                <w:rFonts w:ascii="Times New Roman" w:hAnsi="Times New Roman"/>
                <w:bCs/>
                <w:color w:val="000000" w:themeColor="text1"/>
                <w:sz w:val="24"/>
                <w:szCs w:val="24"/>
              </w:rPr>
            </w:pPr>
          </w:p>
        </w:tc>
        <w:tc>
          <w:tcPr>
            <w:tcW w:w="1365" w:type="dxa"/>
            <w:tcBorders>
              <w:top w:val="nil"/>
              <w:left w:val="nil"/>
              <w:bottom w:val="single" w:sz="4" w:space="0" w:color="auto"/>
              <w:right w:val="single" w:sz="4" w:space="0" w:color="auto"/>
            </w:tcBorders>
            <w:vAlign w:val="center"/>
          </w:tcPr>
          <w:p w:rsidR="008B0506" w:rsidRPr="00292B9B" w:rsidRDefault="008B0506" w:rsidP="00C81C6B">
            <w:pPr>
              <w:pStyle w:val="aa"/>
              <w:jc w:val="center"/>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100</w:t>
            </w:r>
          </w:p>
        </w:tc>
        <w:tc>
          <w:tcPr>
            <w:tcW w:w="1260" w:type="dxa"/>
            <w:tcBorders>
              <w:top w:val="nil"/>
              <w:left w:val="nil"/>
              <w:bottom w:val="single" w:sz="4" w:space="0" w:color="auto"/>
              <w:right w:val="single" w:sz="4" w:space="0" w:color="auto"/>
            </w:tcBorders>
            <w:vAlign w:val="center"/>
          </w:tcPr>
          <w:p w:rsidR="008B0506" w:rsidRPr="00292B9B" w:rsidRDefault="008B0506" w:rsidP="00C81C6B">
            <w:pPr>
              <w:pStyle w:val="aa"/>
              <w:jc w:val="center"/>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100</w:t>
            </w:r>
          </w:p>
        </w:tc>
        <w:tc>
          <w:tcPr>
            <w:tcW w:w="1151" w:type="dxa"/>
            <w:tcBorders>
              <w:top w:val="nil"/>
              <w:left w:val="nil"/>
              <w:bottom w:val="single" w:sz="4" w:space="0" w:color="auto"/>
              <w:right w:val="single" w:sz="4" w:space="0" w:color="auto"/>
            </w:tcBorders>
            <w:vAlign w:val="center"/>
          </w:tcPr>
          <w:p w:rsidR="008B0506" w:rsidRPr="00292B9B" w:rsidRDefault="008B0506" w:rsidP="00C81C6B">
            <w:pPr>
              <w:pStyle w:val="aa"/>
              <w:jc w:val="center"/>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100</w:t>
            </w:r>
          </w:p>
        </w:tc>
        <w:tc>
          <w:tcPr>
            <w:tcW w:w="1369" w:type="dxa"/>
            <w:tcBorders>
              <w:top w:val="nil"/>
              <w:left w:val="nil"/>
              <w:bottom w:val="single" w:sz="4" w:space="0" w:color="auto"/>
              <w:right w:val="single" w:sz="4" w:space="0" w:color="auto"/>
            </w:tcBorders>
            <w:vAlign w:val="center"/>
          </w:tcPr>
          <w:p w:rsidR="008B0506" w:rsidRPr="00292B9B" w:rsidRDefault="008B0506" w:rsidP="00C81C6B">
            <w:pPr>
              <w:pStyle w:val="aa"/>
              <w:jc w:val="center"/>
              <w:rPr>
                <w:rFonts w:ascii="Times New Roman" w:hAnsi="Times New Roman" w:cs="Times New Roman"/>
                <w:color w:val="000000" w:themeColor="text1"/>
                <w:sz w:val="24"/>
                <w:szCs w:val="24"/>
              </w:rPr>
            </w:pPr>
            <w:r w:rsidRPr="00292B9B">
              <w:rPr>
                <w:rFonts w:ascii="Times New Roman" w:hAnsi="Times New Roman" w:cs="Times New Roman"/>
                <w:color w:val="000000" w:themeColor="text1"/>
                <w:sz w:val="24"/>
                <w:szCs w:val="24"/>
              </w:rPr>
              <w:t>100</w:t>
            </w:r>
          </w:p>
        </w:tc>
        <w:tc>
          <w:tcPr>
            <w:tcW w:w="956" w:type="dxa"/>
            <w:tcBorders>
              <w:top w:val="single" w:sz="4" w:space="0" w:color="auto"/>
              <w:bottom w:val="single" w:sz="4" w:space="0" w:color="auto"/>
              <w:right w:val="single" w:sz="4" w:space="0" w:color="auto"/>
            </w:tcBorders>
            <w:vAlign w:val="center"/>
          </w:tcPr>
          <w:p w:rsidR="008B0506" w:rsidRPr="00292B9B" w:rsidRDefault="008B0506" w:rsidP="008B0506">
            <w:pPr>
              <w:ind w:firstLine="41"/>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100</w:t>
            </w:r>
          </w:p>
        </w:tc>
        <w:tc>
          <w:tcPr>
            <w:tcW w:w="359" w:type="dxa"/>
            <w:tcBorders>
              <w:left w:val="single" w:sz="4" w:space="0" w:color="auto"/>
            </w:tcBorders>
            <w:vAlign w:val="center"/>
          </w:tcPr>
          <w:p w:rsidR="001A1C74" w:rsidRPr="00292B9B" w:rsidRDefault="001A1C74" w:rsidP="001C6089">
            <w:pPr>
              <w:ind w:firstLine="41"/>
              <w:jc w:val="center"/>
              <w:rPr>
                <w:rFonts w:ascii="Times New Roman" w:hAnsi="Times New Roman"/>
                <w:color w:val="000000" w:themeColor="text1"/>
                <w:sz w:val="24"/>
                <w:szCs w:val="24"/>
              </w:rPr>
            </w:pPr>
          </w:p>
          <w:p w:rsidR="001A1C74" w:rsidRPr="00292B9B" w:rsidRDefault="001A1C74" w:rsidP="001C6089">
            <w:pPr>
              <w:ind w:firstLine="41"/>
              <w:jc w:val="center"/>
              <w:rPr>
                <w:rFonts w:ascii="Times New Roman" w:hAnsi="Times New Roman"/>
                <w:color w:val="000000" w:themeColor="text1"/>
                <w:sz w:val="24"/>
                <w:szCs w:val="24"/>
              </w:rPr>
            </w:pPr>
          </w:p>
          <w:p w:rsidR="001A1C74" w:rsidRPr="00292B9B" w:rsidRDefault="001A1C74" w:rsidP="001C6089">
            <w:pPr>
              <w:ind w:firstLine="41"/>
              <w:jc w:val="center"/>
              <w:rPr>
                <w:rFonts w:ascii="Times New Roman" w:hAnsi="Times New Roman"/>
                <w:color w:val="000000" w:themeColor="text1"/>
                <w:sz w:val="24"/>
                <w:szCs w:val="24"/>
              </w:rPr>
            </w:pPr>
          </w:p>
          <w:p w:rsidR="001A1C74" w:rsidRPr="00292B9B" w:rsidRDefault="001A1C74" w:rsidP="001C6089">
            <w:pPr>
              <w:ind w:firstLine="41"/>
              <w:jc w:val="center"/>
              <w:rPr>
                <w:rFonts w:ascii="Times New Roman" w:hAnsi="Times New Roman"/>
                <w:color w:val="000000" w:themeColor="text1"/>
                <w:sz w:val="24"/>
                <w:szCs w:val="24"/>
              </w:rPr>
            </w:pPr>
          </w:p>
          <w:p w:rsidR="001A1C74" w:rsidRPr="00292B9B" w:rsidRDefault="001A1C74" w:rsidP="001C6089">
            <w:pPr>
              <w:ind w:firstLine="41"/>
              <w:jc w:val="center"/>
              <w:rPr>
                <w:rFonts w:ascii="Times New Roman" w:hAnsi="Times New Roman"/>
                <w:color w:val="000000" w:themeColor="text1"/>
                <w:sz w:val="24"/>
                <w:szCs w:val="24"/>
              </w:rPr>
            </w:pPr>
          </w:p>
          <w:p w:rsidR="001A1C74" w:rsidRPr="00292B9B" w:rsidRDefault="001A1C74" w:rsidP="001C6089">
            <w:pPr>
              <w:ind w:firstLine="41"/>
              <w:jc w:val="center"/>
              <w:rPr>
                <w:rFonts w:ascii="Times New Roman" w:hAnsi="Times New Roman"/>
                <w:color w:val="000000" w:themeColor="text1"/>
                <w:sz w:val="24"/>
                <w:szCs w:val="24"/>
              </w:rPr>
            </w:pPr>
          </w:p>
        </w:tc>
        <w:tc>
          <w:tcPr>
            <w:tcW w:w="1054" w:type="dxa"/>
            <w:vAlign w:val="center"/>
          </w:tcPr>
          <w:p w:rsidR="008B0506" w:rsidRPr="00292B9B" w:rsidRDefault="008B0506" w:rsidP="001C6089">
            <w:pPr>
              <w:ind w:firstLine="10"/>
              <w:jc w:val="center"/>
              <w:rPr>
                <w:rFonts w:ascii="Times New Roman" w:hAnsi="Times New Roman"/>
                <w:color w:val="000000" w:themeColor="text1"/>
                <w:sz w:val="24"/>
                <w:szCs w:val="24"/>
              </w:rPr>
            </w:pPr>
          </w:p>
        </w:tc>
        <w:tc>
          <w:tcPr>
            <w:tcW w:w="1055" w:type="dxa"/>
            <w:vAlign w:val="center"/>
          </w:tcPr>
          <w:p w:rsidR="008B0506" w:rsidRPr="00292B9B" w:rsidRDefault="008B0506" w:rsidP="001C6089">
            <w:pPr>
              <w:ind w:firstLine="28"/>
              <w:jc w:val="center"/>
              <w:rPr>
                <w:rFonts w:ascii="Times New Roman" w:hAnsi="Times New Roman"/>
                <w:color w:val="000000" w:themeColor="text1"/>
                <w:sz w:val="24"/>
                <w:szCs w:val="24"/>
              </w:rPr>
            </w:pPr>
          </w:p>
        </w:tc>
        <w:tc>
          <w:tcPr>
            <w:tcW w:w="1055" w:type="dxa"/>
            <w:vAlign w:val="center"/>
          </w:tcPr>
          <w:p w:rsidR="008B0506" w:rsidRPr="00292B9B" w:rsidRDefault="008B0506" w:rsidP="001C6089">
            <w:pPr>
              <w:ind w:firstLine="31"/>
              <w:jc w:val="center"/>
              <w:rPr>
                <w:rFonts w:ascii="Times New Roman" w:hAnsi="Times New Roman"/>
                <w:color w:val="000000" w:themeColor="text1"/>
                <w:sz w:val="24"/>
                <w:szCs w:val="24"/>
              </w:rPr>
            </w:pPr>
          </w:p>
        </w:tc>
        <w:tc>
          <w:tcPr>
            <w:tcW w:w="1059" w:type="dxa"/>
            <w:vAlign w:val="center"/>
          </w:tcPr>
          <w:p w:rsidR="008B0506" w:rsidRPr="00292B9B" w:rsidRDefault="008B0506" w:rsidP="001C6089">
            <w:pPr>
              <w:jc w:val="center"/>
              <w:rPr>
                <w:rFonts w:ascii="Times New Roman" w:hAnsi="Times New Roman"/>
                <w:color w:val="000000" w:themeColor="text1"/>
                <w:sz w:val="24"/>
                <w:szCs w:val="24"/>
              </w:rPr>
            </w:pPr>
          </w:p>
        </w:tc>
      </w:tr>
      <w:tr w:rsidR="008B0506" w:rsidRPr="00292B9B" w:rsidTr="008B0506">
        <w:trPr>
          <w:gridAfter w:val="5"/>
          <w:wAfter w:w="4582" w:type="dxa"/>
          <w:trHeight w:val="145"/>
        </w:trPr>
        <w:tc>
          <w:tcPr>
            <w:tcW w:w="1972" w:type="dxa"/>
            <w:tcBorders>
              <w:top w:val="single" w:sz="4" w:space="0" w:color="auto"/>
              <w:left w:val="single" w:sz="4" w:space="0" w:color="auto"/>
              <w:bottom w:val="single" w:sz="4" w:space="0" w:color="auto"/>
              <w:right w:val="single" w:sz="4" w:space="0" w:color="auto"/>
            </w:tcBorders>
            <w:hideMark/>
          </w:tcPr>
          <w:p w:rsidR="008B0506" w:rsidRPr="00292B9B" w:rsidRDefault="001A1C74" w:rsidP="001C6089">
            <w:pPr>
              <w:ind w:firstLine="16"/>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2.</w:t>
            </w:r>
          </w:p>
        </w:tc>
        <w:tc>
          <w:tcPr>
            <w:tcW w:w="4005" w:type="dxa"/>
            <w:tcBorders>
              <w:top w:val="single" w:sz="4" w:space="0" w:color="auto"/>
              <w:left w:val="single" w:sz="4" w:space="0" w:color="auto"/>
              <w:bottom w:val="single" w:sz="4" w:space="0" w:color="auto"/>
              <w:right w:val="single" w:sz="4" w:space="0" w:color="auto"/>
            </w:tcBorders>
          </w:tcPr>
          <w:p w:rsidR="008B0506" w:rsidRPr="00292B9B" w:rsidRDefault="001A1C74" w:rsidP="000F44FA">
            <w:pPr>
              <w:ind w:firstLine="16"/>
              <w:rPr>
                <w:rFonts w:ascii="Times New Roman" w:hAnsi="Times New Roman"/>
                <w:color w:val="000000" w:themeColor="text1"/>
                <w:sz w:val="24"/>
                <w:szCs w:val="24"/>
              </w:rPr>
            </w:pPr>
            <w:r w:rsidRPr="00292B9B">
              <w:rPr>
                <w:rFonts w:ascii="Times New Roman" w:hAnsi="Times New Roman"/>
                <w:color w:val="000000" w:themeColor="text1"/>
                <w:sz w:val="24"/>
                <w:szCs w:val="24"/>
              </w:rPr>
              <w:t>Отсутствие несанкционированных свалок на территории поселения, своевременный сбор и вывоз отходов</w:t>
            </w:r>
          </w:p>
        </w:tc>
        <w:tc>
          <w:tcPr>
            <w:tcW w:w="1634" w:type="dxa"/>
            <w:tcBorders>
              <w:top w:val="single" w:sz="4" w:space="0" w:color="auto"/>
              <w:left w:val="nil"/>
              <w:bottom w:val="single" w:sz="4" w:space="0" w:color="auto"/>
              <w:right w:val="single" w:sz="4" w:space="0" w:color="auto"/>
            </w:tcBorders>
            <w:vAlign w:val="center"/>
          </w:tcPr>
          <w:p w:rsidR="008B0506" w:rsidRPr="00292B9B" w:rsidRDefault="001A1C74" w:rsidP="001C6089">
            <w:pPr>
              <w:ind w:firstLine="1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единица</w:t>
            </w:r>
          </w:p>
        </w:tc>
        <w:tc>
          <w:tcPr>
            <w:tcW w:w="1365" w:type="dxa"/>
            <w:tcBorders>
              <w:top w:val="single" w:sz="4" w:space="0" w:color="auto"/>
              <w:left w:val="nil"/>
              <w:bottom w:val="single" w:sz="4" w:space="0" w:color="auto"/>
              <w:right w:val="single" w:sz="4" w:space="0" w:color="auto"/>
            </w:tcBorders>
            <w:vAlign w:val="center"/>
          </w:tcPr>
          <w:p w:rsidR="008B0506" w:rsidRPr="00292B9B" w:rsidRDefault="001A1C74" w:rsidP="001C6089">
            <w:pPr>
              <w:ind w:firstLine="1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0</w:t>
            </w:r>
          </w:p>
        </w:tc>
        <w:tc>
          <w:tcPr>
            <w:tcW w:w="1260" w:type="dxa"/>
            <w:tcBorders>
              <w:top w:val="single" w:sz="4" w:space="0" w:color="auto"/>
              <w:left w:val="nil"/>
              <w:bottom w:val="single" w:sz="4" w:space="0" w:color="auto"/>
              <w:right w:val="single" w:sz="4" w:space="0" w:color="auto"/>
            </w:tcBorders>
            <w:vAlign w:val="center"/>
          </w:tcPr>
          <w:p w:rsidR="008B0506" w:rsidRPr="00292B9B" w:rsidRDefault="001A1C74" w:rsidP="001C6089">
            <w:pPr>
              <w:ind w:firstLine="1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0</w:t>
            </w:r>
          </w:p>
        </w:tc>
        <w:tc>
          <w:tcPr>
            <w:tcW w:w="1151" w:type="dxa"/>
            <w:tcBorders>
              <w:top w:val="single" w:sz="4" w:space="0" w:color="auto"/>
              <w:left w:val="nil"/>
              <w:bottom w:val="single" w:sz="4" w:space="0" w:color="auto"/>
              <w:right w:val="single" w:sz="4" w:space="0" w:color="auto"/>
            </w:tcBorders>
            <w:vAlign w:val="center"/>
          </w:tcPr>
          <w:p w:rsidR="008B0506" w:rsidRPr="00292B9B" w:rsidRDefault="001A1C74" w:rsidP="002D1C73">
            <w:pPr>
              <w:ind w:firstLine="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0</w:t>
            </w:r>
          </w:p>
        </w:tc>
        <w:tc>
          <w:tcPr>
            <w:tcW w:w="1369" w:type="dxa"/>
            <w:tcBorders>
              <w:top w:val="single" w:sz="4" w:space="0" w:color="auto"/>
              <w:left w:val="single" w:sz="4" w:space="0" w:color="auto"/>
              <w:bottom w:val="single" w:sz="4" w:space="0" w:color="auto"/>
              <w:right w:val="single" w:sz="4" w:space="0" w:color="auto"/>
            </w:tcBorders>
            <w:vAlign w:val="center"/>
          </w:tcPr>
          <w:p w:rsidR="008B0506" w:rsidRPr="00292B9B" w:rsidRDefault="001A1C74" w:rsidP="002D1C73">
            <w:pPr>
              <w:ind w:firstLine="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0</w:t>
            </w:r>
          </w:p>
        </w:tc>
        <w:tc>
          <w:tcPr>
            <w:tcW w:w="956" w:type="dxa"/>
            <w:tcBorders>
              <w:top w:val="single" w:sz="4" w:space="0" w:color="auto"/>
              <w:left w:val="single" w:sz="4" w:space="0" w:color="auto"/>
              <w:bottom w:val="single" w:sz="4" w:space="0" w:color="auto"/>
              <w:right w:val="single" w:sz="4" w:space="0" w:color="auto"/>
            </w:tcBorders>
            <w:vAlign w:val="center"/>
          </w:tcPr>
          <w:p w:rsidR="008B0506" w:rsidRPr="00292B9B" w:rsidRDefault="001A1C74" w:rsidP="008B0506">
            <w:pPr>
              <w:ind w:firstLine="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0</w:t>
            </w:r>
          </w:p>
        </w:tc>
      </w:tr>
      <w:tr w:rsidR="001A1C74" w:rsidRPr="00292B9B" w:rsidTr="008B0506">
        <w:trPr>
          <w:gridAfter w:val="5"/>
          <w:wAfter w:w="4582" w:type="dxa"/>
          <w:trHeight w:val="145"/>
        </w:trPr>
        <w:tc>
          <w:tcPr>
            <w:tcW w:w="1972" w:type="dxa"/>
            <w:tcBorders>
              <w:top w:val="single" w:sz="4" w:space="0" w:color="auto"/>
              <w:left w:val="single" w:sz="4" w:space="0" w:color="auto"/>
              <w:bottom w:val="single" w:sz="4" w:space="0" w:color="auto"/>
              <w:right w:val="single" w:sz="4" w:space="0" w:color="auto"/>
            </w:tcBorders>
            <w:hideMark/>
          </w:tcPr>
          <w:p w:rsidR="001A1C74" w:rsidRPr="00292B9B" w:rsidRDefault="001A1C74" w:rsidP="001C6089">
            <w:pPr>
              <w:ind w:firstLine="16"/>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3</w:t>
            </w:r>
          </w:p>
        </w:tc>
        <w:tc>
          <w:tcPr>
            <w:tcW w:w="4005" w:type="dxa"/>
            <w:tcBorders>
              <w:top w:val="single" w:sz="4" w:space="0" w:color="auto"/>
              <w:left w:val="single" w:sz="4" w:space="0" w:color="auto"/>
              <w:bottom w:val="single" w:sz="4" w:space="0" w:color="auto"/>
              <w:right w:val="single" w:sz="4" w:space="0" w:color="auto"/>
            </w:tcBorders>
          </w:tcPr>
          <w:p w:rsidR="001A1C74" w:rsidRPr="00292B9B" w:rsidRDefault="001A1C74" w:rsidP="001A1C74">
            <w:pPr>
              <w:ind w:firstLine="16"/>
              <w:rPr>
                <w:rFonts w:ascii="Times New Roman" w:hAnsi="Times New Roman"/>
                <w:color w:val="000000" w:themeColor="text1"/>
                <w:sz w:val="24"/>
                <w:szCs w:val="24"/>
              </w:rPr>
            </w:pPr>
            <w:r w:rsidRPr="00292B9B">
              <w:rPr>
                <w:rFonts w:ascii="Times New Roman" w:hAnsi="Times New Roman"/>
                <w:color w:val="000000" w:themeColor="text1"/>
                <w:sz w:val="24"/>
                <w:szCs w:val="24"/>
              </w:rPr>
              <w:t>Своевременный сбор и вывоз ТБО и ТКО на полигон в г. Лиски</w:t>
            </w:r>
          </w:p>
        </w:tc>
        <w:tc>
          <w:tcPr>
            <w:tcW w:w="1634" w:type="dxa"/>
            <w:tcBorders>
              <w:top w:val="single" w:sz="4" w:space="0" w:color="auto"/>
              <w:left w:val="nil"/>
              <w:bottom w:val="single" w:sz="4" w:space="0" w:color="auto"/>
              <w:right w:val="single" w:sz="4" w:space="0" w:color="auto"/>
            </w:tcBorders>
            <w:vAlign w:val="center"/>
          </w:tcPr>
          <w:p w:rsidR="001A1C74" w:rsidRPr="00292B9B" w:rsidRDefault="001A1C74" w:rsidP="001C6089">
            <w:pPr>
              <w:ind w:firstLine="1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процент</w:t>
            </w:r>
          </w:p>
        </w:tc>
        <w:tc>
          <w:tcPr>
            <w:tcW w:w="1365" w:type="dxa"/>
            <w:tcBorders>
              <w:top w:val="single" w:sz="4" w:space="0" w:color="auto"/>
              <w:left w:val="nil"/>
              <w:bottom w:val="single" w:sz="4" w:space="0" w:color="auto"/>
              <w:right w:val="single" w:sz="4" w:space="0" w:color="auto"/>
            </w:tcBorders>
            <w:vAlign w:val="center"/>
          </w:tcPr>
          <w:p w:rsidR="001A1C74" w:rsidRPr="00292B9B" w:rsidRDefault="001A1C74" w:rsidP="001C6089">
            <w:pPr>
              <w:ind w:firstLine="1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100</w:t>
            </w:r>
          </w:p>
        </w:tc>
        <w:tc>
          <w:tcPr>
            <w:tcW w:w="1260" w:type="dxa"/>
            <w:tcBorders>
              <w:top w:val="single" w:sz="4" w:space="0" w:color="auto"/>
              <w:left w:val="nil"/>
              <w:bottom w:val="single" w:sz="4" w:space="0" w:color="auto"/>
              <w:right w:val="single" w:sz="4" w:space="0" w:color="auto"/>
            </w:tcBorders>
            <w:vAlign w:val="center"/>
          </w:tcPr>
          <w:p w:rsidR="001A1C74" w:rsidRPr="00292B9B" w:rsidRDefault="001A1C74" w:rsidP="001C6089">
            <w:pPr>
              <w:ind w:firstLine="1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100</w:t>
            </w:r>
          </w:p>
        </w:tc>
        <w:tc>
          <w:tcPr>
            <w:tcW w:w="1151" w:type="dxa"/>
            <w:tcBorders>
              <w:top w:val="single" w:sz="4" w:space="0" w:color="auto"/>
              <w:left w:val="nil"/>
              <w:bottom w:val="single" w:sz="4" w:space="0" w:color="auto"/>
              <w:right w:val="single" w:sz="4" w:space="0" w:color="auto"/>
            </w:tcBorders>
            <w:vAlign w:val="center"/>
          </w:tcPr>
          <w:p w:rsidR="001A1C74" w:rsidRPr="00292B9B" w:rsidRDefault="001A1C74" w:rsidP="002D1C73">
            <w:pPr>
              <w:ind w:firstLine="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100</w:t>
            </w:r>
          </w:p>
        </w:tc>
        <w:tc>
          <w:tcPr>
            <w:tcW w:w="1369" w:type="dxa"/>
            <w:tcBorders>
              <w:top w:val="single" w:sz="4" w:space="0" w:color="auto"/>
              <w:left w:val="single" w:sz="4" w:space="0" w:color="auto"/>
              <w:bottom w:val="single" w:sz="4" w:space="0" w:color="auto"/>
              <w:right w:val="single" w:sz="4" w:space="0" w:color="auto"/>
            </w:tcBorders>
            <w:vAlign w:val="center"/>
          </w:tcPr>
          <w:p w:rsidR="001A1C74" w:rsidRPr="00292B9B" w:rsidRDefault="001A1C74" w:rsidP="002D1C73">
            <w:pPr>
              <w:ind w:firstLine="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100</w:t>
            </w:r>
          </w:p>
        </w:tc>
        <w:tc>
          <w:tcPr>
            <w:tcW w:w="956" w:type="dxa"/>
            <w:tcBorders>
              <w:top w:val="single" w:sz="4" w:space="0" w:color="auto"/>
              <w:left w:val="single" w:sz="4" w:space="0" w:color="auto"/>
              <w:bottom w:val="single" w:sz="4" w:space="0" w:color="auto"/>
              <w:right w:val="single" w:sz="4" w:space="0" w:color="auto"/>
            </w:tcBorders>
            <w:vAlign w:val="center"/>
          </w:tcPr>
          <w:p w:rsidR="001A1C74" w:rsidRPr="00292B9B" w:rsidRDefault="001A1C74" w:rsidP="008B0506">
            <w:pPr>
              <w:ind w:firstLine="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100</w:t>
            </w:r>
          </w:p>
        </w:tc>
      </w:tr>
      <w:tr w:rsidR="001A1C74" w:rsidRPr="00292B9B" w:rsidTr="008B0506">
        <w:trPr>
          <w:gridAfter w:val="5"/>
          <w:wAfter w:w="4582" w:type="dxa"/>
          <w:trHeight w:val="145"/>
        </w:trPr>
        <w:tc>
          <w:tcPr>
            <w:tcW w:w="1972" w:type="dxa"/>
            <w:tcBorders>
              <w:top w:val="single" w:sz="4" w:space="0" w:color="auto"/>
              <w:left w:val="single" w:sz="4" w:space="0" w:color="auto"/>
              <w:bottom w:val="single" w:sz="4" w:space="0" w:color="auto"/>
              <w:right w:val="single" w:sz="4" w:space="0" w:color="auto"/>
            </w:tcBorders>
            <w:hideMark/>
          </w:tcPr>
          <w:p w:rsidR="001A1C74" w:rsidRPr="00292B9B" w:rsidRDefault="001A1C74" w:rsidP="001C6089">
            <w:pPr>
              <w:ind w:firstLine="16"/>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lastRenderedPageBreak/>
              <w:t>4</w:t>
            </w:r>
          </w:p>
        </w:tc>
        <w:tc>
          <w:tcPr>
            <w:tcW w:w="4005" w:type="dxa"/>
            <w:tcBorders>
              <w:top w:val="single" w:sz="4" w:space="0" w:color="auto"/>
              <w:left w:val="single" w:sz="4" w:space="0" w:color="auto"/>
              <w:bottom w:val="single" w:sz="4" w:space="0" w:color="auto"/>
              <w:right w:val="single" w:sz="4" w:space="0" w:color="auto"/>
            </w:tcBorders>
          </w:tcPr>
          <w:p w:rsidR="001A1C74" w:rsidRPr="00292B9B" w:rsidRDefault="001A1C74" w:rsidP="001A1C74">
            <w:pPr>
              <w:ind w:firstLine="16"/>
              <w:rPr>
                <w:rFonts w:ascii="Times New Roman" w:hAnsi="Times New Roman"/>
                <w:color w:val="000000" w:themeColor="text1"/>
                <w:sz w:val="24"/>
                <w:szCs w:val="24"/>
              </w:rPr>
            </w:pPr>
            <w:r w:rsidRPr="00292B9B">
              <w:rPr>
                <w:rFonts w:ascii="Times New Roman" w:hAnsi="Times New Roman"/>
                <w:color w:val="000000" w:themeColor="text1"/>
                <w:sz w:val="24"/>
                <w:szCs w:val="24"/>
              </w:rPr>
              <w:t>Своевременная уборка территорий прилегающих к частным домовладениям и учреждениям</w:t>
            </w:r>
          </w:p>
        </w:tc>
        <w:tc>
          <w:tcPr>
            <w:tcW w:w="1634" w:type="dxa"/>
            <w:tcBorders>
              <w:top w:val="single" w:sz="4" w:space="0" w:color="auto"/>
              <w:left w:val="nil"/>
              <w:bottom w:val="single" w:sz="4" w:space="0" w:color="auto"/>
              <w:right w:val="single" w:sz="4" w:space="0" w:color="auto"/>
            </w:tcBorders>
            <w:vAlign w:val="center"/>
          </w:tcPr>
          <w:p w:rsidR="001A1C74" w:rsidRPr="00292B9B" w:rsidRDefault="001A1C74" w:rsidP="001C6089">
            <w:pPr>
              <w:ind w:firstLine="1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процент</w:t>
            </w:r>
          </w:p>
        </w:tc>
        <w:tc>
          <w:tcPr>
            <w:tcW w:w="1365" w:type="dxa"/>
            <w:tcBorders>
              <w:top w:val="single" w:sz="4" w:space="0" w:color="auto"/>
              <w:left w:val="nil"/>
              <w:bottom w:val="single" w:sz="4" w:space="0" w:color="auto"/>
              <w:right w:val="single" w:sz="4" w:space="0" w:color="auto"/>
            </w:tcBorders>
            <w:vAlign w:val="center"/>
          </w:tcPr>
          <w:p w:rsidR="001A1C74" w:rsidRPr="00292B9B" w:rsidRDefault="001A1C74" w:rsidP="001A1C74">
            <w:pPr>
              <w:ind w:firstLine="1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100</w:t>
            </w:r>
          </w:p>
        </w:tc>
        <w:tc>
          <w:tcPr>
            <w:tcW w:w="1260" w:type="dxa"/>
            <w:tcBorders>
              <w:top w:val="single" w:sz="4" w:space="0" w:color="auto"/>
              <w:left w:val="nil"/>
              <w:bottom w:val="single" w:sz="4" w:space="0" w:color="auto"/>
              <w:right w:val="single" w:sz="4" w:space="0" w:color="auto"/>
            </w:tcBorders>
            <w:vAlign w:val="center"/>
          </w:tcPr>
          <w:p w:rsidR="001A1C74" w:rsidRPr="00292B9B" w:rsidRDefault="001A1C74" w:rsidP="001A1C74">
            <w:pPr>
              <w:ind w:firstLine="1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100</w:t>
            </w:r>
          </w:p>
        </w:tc>
        <w:tc>
          <w:tcPr>
            <w:tcW w:w="1151" w:type="dxa"/>
            <w:tcBorders>
              <w:top w:val="single" w:sz="4" w:space="0" w:color="auto"/>
              <w:left w:val="nil"/>
              <w:bottom w:val="single" w:sz="4" w:space="0" w:color="auto"/>
              <w:right w:val="single" w:sz="4" w:space="0" w:color="auto"/>
            </w:tcBorders>
            <w:vAlign w:val="center"/>
          </w:tcPr>
          <w:p w:rsidR="001A1C74" w:rsidRPr="00292B9B" w:rsidRDefault="001A1C74" w:rsidP="001A1C74">
            <w:pPr>
              <w:ind w:firstLine="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100</w:t>
            </w:r>
          </w:p>
        </w:tc>
        <w:tc>
          <w:tcPr>
            <w:tcW w:w="1369" w:type="dxa"/>
            <w:tcBorders>
              <w:top w:val="single" w:sz="4" w:space="0" w:color="auto"/>
              <w:left w:val="single" w:sz="4" w:space="0" w:color="auto"/>
              <w:bottom w:val="single" w:sz="4" w:space="0" w:color="auto"/>
              <w:right w:val="single" w:sz="4" w:space="0" w:color="auto"/>
            </w:tcBorders>
            <w:vAlign w:val="center"/>
          </w:tcPr>
          <w:p w:rsidR="001A1C74" w:rsidRPr="00292B9B" w:rsidRDefault="001A1C74" w:rsidP="001A1C74">
            <w:pPr>
              <w:ind w:firstLine="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100</w:t>
            </w:r>
          </w:p>
        </w:tc>
        <w:tc>
          <w:tcPr>
            <w:tcW w:w="956" w:type="dxa"/>
            <w:tcBorders>
              <w:top w:val="single" w:sz="4" w:space="0" w:color="auto"/>
              <w:left w:val="single" w:sz="4" w:space="0" w:color="auto"/>
              <w:bottom w:val="single" w:sz="4" w:space="0" w:color="auto"/>
              <w:right w:val="single" w:sz="4" w:space="0" w:color="auto"/>
            </w:tcBorders>
            <w:vAlign w:val="center"/>
          </w:tcPr>
          <w:p w:rsidR="001A1C74" w:rsidRPr="00292B9B" w:rsidRDefault="001A1C74" w:rsidP="001A1C74">
            <w:pPr>
              <w:ind w:firstLine="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100</w:t>
            </w:r>
          </w:p>
        </w:tc>
      </w:tr>
      <w:tr w:rsidR="00734872" w:rsidRPr="00292B9B" w:rsidTr="008B0506">
        <w:trPr>
          <w:gridAfter w:val="5"/>
          <w:wAfter w:w="4582" w:type="dxa"/>
          <w:trHeight w:val="145"/>
        </w:trPr>
        <w:tc>
          <w:tcPr>
            <w:tcW w:w="1972" w:type="dxa"/>
            <w:tcBorders>
              <w:top w:val="single" w:sz="4" w:space="0" w:color="auto"/>
              <w:left w:val="single" w:sz="4" w:space="0" w:color="auto"/>
              <w:bottom w:val="single" w:sz="4" w:space="0" w:color="auto"/>
              <w:right w:val="single" w:sz="4" w:space="0" w:color="auto"/>
            </w:tcBorders>
            <w:hideMark/>
          </w:tcPr>
          <w:p w:rsidR="00734872" w:rsidRPr="00292B9B" w:rsidRDefault="00734872" w:rsidP="001C6089">
            <w:pPr>
              <w:ind w:firstLine="16"/>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5</w:t>
            </w:r>
          </w:p>
        </w:tc>
        <w:tc>
          <w:tcPr>
            <w:tcW w:w="4005" w:type="dxa"/>
            <w:tcBorders>
              <w:top w:val="single" w:sz="4" w:space="0" w:color="auto"/>
              <w:left w:val="single" w:sz="4" w:space="0" w:color="auto"/>
              <w:bottom w:val="single" w:sz="4" w:space="0" w:color="auto"/>
              <w:right w:val="single" w:sz="4" w:space="0" w:color="auto"/>
            </w:tcBorders>
          </w:tcPr>
          <w:p w:rsidR="00734872" w:rsidRPr="00292B9B" w:rsidRDefault="00734872" w:rsidP="00734872">
            <w:pPr>
              <w:tabs>
                <w:tab w:val="center" w:pos="7639"/>
                <w:tab w:val="left" w:pos="9410"/>
              </w:tabs>
              <w:autoSpaceDE w:val="0"/>
              <w:autoSpaceDN w:val="0"/>
              <w:adjustRightInd w:val="0"/>
              <w:ind w:firstLine="0"/>
              <w:rPr>
                <w:color w:val="000000" w:themeColor="text1"/>
                <w:kern w:val="2"/>
                <w:sz w:val="24"/>
                <w:szCs w:val="24"/>
              </w:rPr>
            </w:pPr>
            <w:r w:rsidRPr="00292B9B">
              <w:rPr>
                <w:rFonts w:ascii="Times New Roman" w:hAnsi="Times New Roman"/>
                <w:color w:val="000000" w:themeColor="text1"/>
                <w:sz w:val="24"/>
                <w:szCs w:val="24"/>
              </w:rPr>
              <w:t>Установка въездного знака в с. Колыбелка</w:t>
            </w:r>
          </w:p>
          <w:p w:rsidR="00734872" w:rsidRPr="00292B9B" w:rsidRDefault="00734872" w:rsidP="00734872">
            <w:pPr>
              <w:tabs>
                <w:tab w:val="center" w:pos="7639"/>
                <w:tab w:val="left" w:pos="9410"/>
              </w:tabs>
              <w:autoSpaceDE w:val="0"/>
              <w:autoSpaceDN w:val="0"/>
              <w:adjustRightInd w:val="0"/>
              <w:jc w:val="center"/>
              <w:rPr>
                <w:color w:val="000000" w:themeColor="text1"/>
                <w:kern w:val="2"/>
                <w:sz w:val="24"/>
                <w:szCs w:val="24"/>
              </w:rPr>
            </w:pPr>
          </w:p>
          <w:p w:rsidR="00734872" w:rsidRPr="00292B9B" w:rsidRDefault="00734872" w:rsidP="001A1C74">
            <w:pPr>
              <w:ind w:firstLine="16"/>
              <w:rPr>
                <w:rFonts w:ascii="Times New Roman" w:hAnsi="Times New Roman"/>
                <w:color w:val="000000" w:themeColor="text1"/>
                <w:sz w:val="24"/>
                <w:szCs w:val="24"/>
              </w:rPr>
            </w:pPr>
          </w:p>
        </w:tc>
        <w:tc>
          <w:tcPr>
            <w:tcW w:w="1634" w:type="dxa"/>
            <w:tcBorders>
              <w:top w:val="single" w:sz="4" w:space="0" w:color="auto"/>
              <w:left w:val="nil"/>
              <w:bottom w:val="single" w:sz="4" w:space="0" w:color="auto"/>
              <w:right w:val="single" w:sz="4" w:space="0" w:color="auto"/>
            </w:tcBorders>
            <w:vAlign w:val="center"/>
          </w:tcPr>
          <w:p w:rsidR="00734872" w:rsidRPr="00292B9B" w:rsidRDefault="00734872" w:rsidP="001C6089">
            <w:pPr>
              <w:ind w:firstLine="1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единица</w:t>
            </w:r>
          </w:p>
        </w:tc>
        <w:tc>
          <w:tcPr>
            <w:tcW w:w="1365" w:type="dxa"/>
            <w:tcBorders>
              <w:top w:val="single" w:sz="4" w:space="0" w:color="auto"/>
              <w:left w:val="nil"/>
              <w:bottom w:val="single" w:sz="4" w:space="0" w:color="auto"/>
              <w:right w:val="single" w:sz="4" w:space="0" w:color="auto"/>
            </w:tcBorders>
            <w:vAlign w:val="center"/>
          </w:tcPr>
          <w:p w:rsidR="00734872" w:rsidRPr="00292B9B" w:rsidRDefault="00734872" w:rsidP="001A1C74">
            <w:pPr>
              <w:ind w:firstLine="1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0</w:t>
            </w:r>
          </w:p>
        </w:tc>
        <w:tc>
          <w:tcPr>
            <w:tcW w:w="1260" w:type="dxa"/>
            <w:tcBorders>
              <w:top w:val="single" w:sz="4" w:space="0" w:color="auto"/>
              <w:left w:val="nil"/>
              <w:bottom w:val="single" w:sz="4" w:space="0" w:color="auto"/>
              <w:right w:val="single" w:sz="4" w:space="0" w:color="auto"/>
            </w:tcBorders>
            <w:vAlign w:val="center"/>
          </w:tcPr>
          <w:p w:rsidR="00734872" w:rsidRPr="00292B9B" w:rsidRDefault="00734872" w:rsidP="001A1C74">
            <w:pPr>
              <w:ind w:firstLine="1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1</w:t>
            </w:r>
          </w:p>
        </w:tc>
        <w:tc>
          <w:tcPr>
            <w:tcW w:w="1151" w:type="dxa"/>
            <w:tcBorders>
              <w:top w:val="single" w:sz="4" w:space="0" w:color="auto"/>
              <w:left w:val="nil"/>
              <w:bottom w:val="single" w:sz="4" w:space="0" w:color="auto"/>
              <w:right w:val="single" w:sz="4" w:space="0" w:color="auto"/>
            </w:tcBorders>
            <w:vAlign w:val="center"/>
          </w:tcPr>
          <w:p w:rsidR="00734872" w:rsidRPr="00292B9B" w:rsidRDefault="00734872" w:rsidP="001A1C74">
            <w:pPr>
              <w:ind w:firstLine="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0</w:t>
            </w:r>
          </w:p>
        </w:tc>
        <w:tc>
          <w:tcPr>
            <w:tcW w:w="1369" w:type="dxa"/>
            <w:tcBorders>
              <w:top w:val="single" w:sz="4" w:space="0" w:color="auto"/>
              <w:left w:val="single" w:sz="4" w:space="0" w:color="auto"/>
              <w:bottom w:val="single" w:sz="4" w:space="0" w:color="auto"/>
              <w:right w:val="single" w:sz="4" w:space="0" w:color="auto"/>
            </w:tcBorders>
            <w:vAlign w:val="center"/>
          </w:tcPr>
          <w:p w:rsidR="00734872" w:rsidRPr="00292B9B" w:rsidRDefault="00734872" w:rsidP="001A1C74">
            <w:pPr>
              <w:ind w:firstLine="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0</w:t>
            </w:r>
          </w:p>
        </w:tc>
        <w:tc>
          <w:tcPr>
            <w:tcW w:w="956" w:type="dxa"/>
            <w:tcBorders>
              <w:top w:val="single" w:sz="4" w:space="0" w:color="auto"/>
              <w:left w:val="single" w:sz="4" w:space="0" w:color="auto"/>
              <w:bottom w:val="single" w:sz="4" w:space="0" w:color="auto"/>
              <w:right w:val="single" w:sz="4" w:space="0" w:color="auto"/>
            </w:tcBorders>
            <w:vAlign w:val="center"/>
          </w:tcPr>
          <w:p w:rsidR="00734872" w:rsidRPr="00292B9B" w:rsidRDefault="00734872" w:rsidP="001A1C74">
            <w:pPr>
              <w:ind w:firstLine="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0</w:t>
            </w:r>
          </w:p>
        </w:tc>
      </w:tr>
      <w:tr w:rsidR="00734872" w:rsidRPr="00292B9B" w:rsidTr="008B0506">
        <w:trPr>
          <w:gridAfter w:val="5"/>
          <w:wAfter w:w="4582" w:type="dxa"/>
          <w:trHeight w:val="145"/>
        </w:trPr>
        <w:tc>
          <w:tcPr>
            <w:tcW w:w="1972" w:type="dxa"/>
            <w:tcBorders>
              <w:top w:val="single" w:sz="4" w:space="0" w:color="auto"/>
              <w:left w:val="single" w:sz="4" w:space="0" w:color="auto"/>
              <w:bottom w:val="single" w:sz="4" w:space="0" w:color="auto"/>
              <w:right w:val="single" w:sz="4" w:space="0" w:color="auto"/>
            </w:tcBorders>
            <w:hideMark/>
          </w:tcPr>
          <w:p w:rsidR="00734872" w:rsidRPr="00292B9B" w:rsidRDefault="00734872" w:rsidP="000360F0">
            <w:pPr>
              <w:ind w:firstLine="16"/>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6.</w:t>
            </w:r>
          </w:p>
        </w:tc>
        <w:tc>
          <w:tcPr>
            <w:tcW w:w="4005" w:type="dxa"/>
            <w:tcBorders>
              <w:top w:val="single" w:sz="4" w:space="0" w:color="auto"/>
              <w:left w:val="single" w:sz="4" w:space="0" w:color="auto"/>
              <w:bottom w:val="single" w:sz="4" w:space="0" w:color="auto"/>
              <w:right w:val="single" w:sz="4" w:space="0" w:color="auto"/>
            </w:tcBorders>
          </w:tcPr>
          <w:p w:rsidR="00734872" w:rsidRPr="00292B9B" w:rsidRDefault="00734872" w:rsidP="000360F0">
            <w:pPr>
              <w:ind w:firstLine="16"/>
              <w:rPr>
                <w:rFonts w:ascii="Times New Roman" w:hAnsi="Times New Roman"/>
                <w:color w:val="000000" w:themeColor="text1"/>
                <w:sz w:val="24"/>
                <w:szCs w:val="24"/>
              </w:rPr>
            </w:pPr>
            <w:r w:rsidRPr="00292B9B">
              <w:rPr>
                <w:rFonts w:ascii="Times New Roman" w:hAnsi="Times New Roman"/>
                <w:color w:val="000000" w:themeColor="text1"/>
                <w:sz w:val="24"/>
                <w:szCs w:val="24"/>
              </w:rPr>
              <w:t>Количество отремонтированных  и благоустроенных военно-мемориальных  объектов от общего количества военно-мемориальных объектов, расположенных на территории поселения</w:t>
            </w:r>
          </w:p>
        </w:tc>
        <w:tc>
          <w:tcPr>
            <w:tcW w:w="1634" w:type="dxa"/>
            <w:tcBorders>
              <w:top w:val="single" w:sz="4" w:space="0" w:color="auto"/>
              <w:left w:val="nil"/>
              <w:bottom w:val="single" w:sz="4" w:space="0" w:color="auto"/>
              <w:right w:val="single" w:sz="4" w:space="0" w:color="auto"/>
            </w:tcBorders>
            <w:vAlign w:val="center"/>
          </w:tcPr>
          <w:p w:rsidR="00734872" w:rsidRPr="00292B9B" w:rsidRDefault="00734872" w:rsidP="000360F0">
            <w:pPr>
              <w:ind w:firstLine="28"/>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единиц</w:t>
            </w:r>
          </w:p>
        </w:tc>
        <w:tc>
          <w:tcPr>
            <w:tcW w:w="1365" w:type="dxa"/>
            <w:tcBorders>
              <w:top w:val="single" w:sz="4" w:space="0" w:color="auto"/>
              <w:left w:val="nil"/>
              <w:bottom w:val="single" w:sz="4" w:space="0" w:color="auto"/>
              <w:right w:val="single" w:sz="4" w:space="0" w:color="auto"/>
            </w:tcBorders>
            <w:vAlign w:val="center"/>
          </w:tcPr>
          <w:p w:rsidR="00734872" w:rsidRPr="00292B9B" w:rsidRDefault="00734872" w:rsidP="000360F0">
            <w:pPr>
              <w:ind w:firstLine="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1</w:t>
            </w:r>
          </w:p>
        </w:tc>
        <w:tc>
          <w:tcPr>
            <w:tcW w:w="1260" w:type="dxa"/>
            <w:tcBorders>
              <w:top w:val="single" w:sz="4" w:space="0" w:color="auto"/>
              <w:left w:val="nil"/>
              <w:bottom w:val="single" w:sz="4" w:space="0" w:color="auto"/>
              <w:right w:val="single" w:sz="4" w:space="0" w:color="auto"/>
            </w:tcBorders>
            <w:vAlign w:val="center"/>
          </w:tcPr>
          <w:p w:rsidR="00734872" w:rsidRPr="00292B9B" w:rsidRDefault="00734872" w:rsidP="000360F0">
            <w:pPr>
              <w:ind w:firstLine="1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1</w:t>
            </w:r>
          </w:p>
        </w:tc>
        <w:tc>
          <w:tcPr>
            <w:tcW w:w="1151" w:type="dxa"/>
            <w:tcBorders>
              <w:top w:val="single" w:sz="4" w:space="0" w:color="auto"/>
              <w:left w:val="nil"/>
              <w:bottom w:val="single" w:sz="4" w:space="0" w:color="auto"/>
              <w:right w:val="single" w:sz="4" w:space="0" w:color="auto"/>
            </w:tcBorders>
            <w:vAlign w:val="center"/>
          </w:tcPr>
          <w:p w:rsidR="00734872" w:rsidRPr="00292B9B" w:rsidRDefault="00734872" w:rsidP="000360F0">
            <w:pPr>
              <w:ind w:firstLine="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734872" w:rsidRPr="00292B9B" w:rsidRDefault="00734872" w:rsidP="000360F0">
            <w:pPr>
              <w:ind w:firstLine="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1</w:t>
            </w:r>
          </w:p>
        </w:tc>
        <w:tc>
          <w:tcPr>
            <w:tcW w:w="956" w:type="dxa"/>
            <w:tcBorders>
              <w:top w:val="single" w:sz="4" w:space="0" w:color="auto"/>
              <w:left w:val="single" w:sz="4" w:space="0" w:color="auto"/>
              <w:bottom w:val="single" w:sz="4" w:space="0" w:color="auto"/>
              <w:right w:val="single" w:sz="4" w:space="0" w:color="auto"/>
            </w:tcBorders>
            <w:vAlign w:val="center"/>
          </w:tcPr>
          <w:p w:rsidR="00734872" w:rsidRPr="00292B9B" w:rsidRDefault="00734872" w:rsidP="000360F0">
            <w:pPr>
              <w:ind w:firstLine="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1</w:t>
            </w:r>
          </w:p>
        </w:tc>
      </w:tr>
      <w:tr w:rsidR="00734872" w:rsidRPr="00292B9B" w:rsidTr="008B0506">
        <w:trPr>
          <w:gridAfter w:val="5"/>
          <w:wAfter w:w="4582" w:type="dxa"/>
          <w:trHeight w:val="145"/>
        </w:trPr>
        <w:tc>
          <w:tcPr>
            <w:tcW w:w="1972" w:type="dxa"/>
            <w:tcBorders>
              <w:top w:val="single" w:sz="4" w:space="0" w:color="auto"/>
              <w:left w:val="single" w:sz="4" w:space="0" w:color="auto"/>
              <w:bottom w:val="single" w:sz="4" w:space="0" w:color="auto"/>
              <w:right w:val="single" w:sz="4" w:space="0" w:color="auto"/>
            </w:tcBorders>
            <w:hideMark/>
          </w:tcPr>
          <w:p w:rsidR="00734872" w:rsidRPr="00292B9B" w:rsidRDefault="00734872" w:rsidP="000360F0">
            <w:pPr>
              <w:ind w:firstLine="16"/>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7.</w:t>
            </w:r>
          </w:p>
        </w:tc>
        <w:tc>
          <w:tcPr>
            <w:tcW w:w="4005" w:type="dxa"/>
            <w:tcBorders>
              <w:top w:val="single" w:sz="4" w:space="0" w:color="auto"/>
              <w:left w:val="single" w:sz="4" w:space="0" w:color="auto"/>
              <w:bottom w:val="single" w:sz="4" w:space="0" w:color="auto"/>
              <w:right w:val="single" w:sz="4" w:space="0" w:color="auto"/>
            </w:tcBorders>
          </w:tcPr>
          <w:p w:rsidR="00734872" w:rsidRPr="00292B9B" w:rsidRDefault="00734872" w:rsidP="000360F0">
            <w:pPr>
              <w:ind w:firstLine="16"/>
              <w:rPr>
                <w:rFonts w:ascii="Times New Roman" w:hAnsi="Times New Roman"/>
                <w:color w:val="000000" w:themeColor="text1"/>
                <w:sz w:val="24"/>
                <w:szCs w:val="24"/>
              </w:rPr>
            </w:pPr>
            <w:r w:rsidRPr="00292B9B">
              <w:rPr>
                <w:rFonts w:ascii="Times New Roman" w:hAnsi="Times New Roman"/>
                <w:color w:val="000000" w:themeColor="text1"/>
                <w:sz w:val="24"/>
                <w:szCs w:val="24"/>
              </w:rPr>
              <w:t>Количество благоустроенных гражданских захоронений (кладбищ)  от общего количества гражданских захоронений (кладбищ), расположенных на территории поселения</w:t>
            </w:r>
          </w:p>
        </w:tc>
        <w:tc>
          <w:tcPr>
            <w:tcW w:w="1634" w:type="dxa"/>
            <w:tcBorders>
              <w:top w:val="single" w:sz="4" w:space="0" w:color="auto"/>
              <w:left w:val="nil"/>
              <w:bottom w:val="single" w:sz="4" w:space="0" w:color="auto"/>
              <w:right w:val="single" w:sz="4" w:space="0" w:color="auto"/>
            </w:tcBorders>
            <w:vAlign w:val="center"/>
          </w:tcPr>
          <w:p w:rsidR="00734872" w:rsidRPr="00292B9B" w:rsidRDefault="00734872" w:rsidP="000360F0">
            <w:pPr>
              <w:ind w:firstLine="28"/>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единиц</w:t>
            </w:r>
          </w:p>
        </w:tc>
        <w:tc>
          <w:tcPr>
            <w:tcW w:w="1365" w:type="dxa"/>
            <w:tcBorders>
              <w:top w:val="single" w:sz="4" w:space="0" w:color="auto"/>
              <w:left w:val="nil"/>
              <w:bottom w:val="single" w:sz="4" w:space="0" w:color="auto"/>
              <w:right w:val="single" w:sz="4" w:space="0" w:color="auto"/>
            </w:tcBorders>
            <w:vAlign w:val="center"/>
          </w:tcPr>
          <w:p w:rsidR="00734872" w:rsidRPr="00292B9B" w:rsidRDefault="00734872" w:rsidP="000360F0">
            <w:pPr>
              <w:ind w:firstLine="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3</w:t>
            </w:r>
          </w:p>
        </w:tc>
        <w:tc>
          <w:tcPr>
            <w:tcW w:w="1260" w:type="dxa"/>
            <w:tcBorders>
              <w:top w:val="single" w:sz="4" w:space="0" w:color="auto"/>
              <w:left w:val="nil"/>
              <w:bottom w:val="single" w:sz="4" w:space="0" w:color="auto"/>
              <w:right w:val="single" w:sz="4" w:space="0" w:color="auto"/>
            </w:tcBorders>
            <w:vAlign w:val="center"/>
          </w:tcPr>
          <w:p w:rsidR="00734872" w:rsidRPr="00292B9B" w:rsidRDefault="00734872" w:rsidP="000360F0">
            <w:pPr>
              <w:ind w:firstLine="1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3</w:t>
            </w:r>
          </w:p>
        </w:tc>
        <w:tc>
          <w:tcPr>
            <w:tcW w:w="1151" w:type="dxa"/>
            <w:tcBorders>
              <w:top w:val="single" w:sz="4" w:space="0" w:color="auto"/>
              <w:left w:val="nil"/>
              <w:bottom w:val="single" w:sz="4" w:space="0" w:color="auto"/>
              <w:right w:val="single" w:sz="4" w:space="0" w:color="auto"/>
            </w:tcBorders>
            <w:vAlign w:val="center"/>
          </w:tcPr>
          <w:p w:rsidR="00734872" w:rsidRPr="00292B9B" w:rsidRDefault="00734872" w:rsidP="000360F0">
            <w:pPr>
              <w:ind w:firstLine="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3</w:t>
            </w:r>
          </w:p>
        </w:tc>
        <w:tc>
          <w:tcPr>
            <w:tcW w:w="1369" w:type="dxa"/>
            <w:tcBorders>
              <w:top w:val="single" w:sz="4" w:space="0" w:color="auto"/>
              <w:left w:val="single" w:sz="4" w:space="0" w:color="auto"/>
              <w:bottom w:val="single" w:sz="4" w:space="0" w:color="auto"/>
              <w:right w:val="single" w:sz="4" w:space="0" w:color="auto"/>
            </w:tcBorders>
            <w:vAlign w:val="center"/>
          </w:tcPr>
          <w:p w:rsidR="00734872" w:rsidRPr="00292B9B" w:rsidRDefault="00734872" w:rsidP="000360F0">
            <w:pPr>
              <w:ind w:firstLine="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3</w:t>
            </w:r>
          </w:p>
        </w:tc>
        <w:tc>
          <w:tcPr>
            <w:tcW w:w="956" w:type="dxa"/>
            <w:tcBorders>
              <w:top w:val="single" w:sz="4" w:space="0" w:color="auto"/>
              <w:left w:val="single" w:sz="4" w:space="0" w:color="auto"/>
              <w:bottom w:val="single" w:sz="4" w:space="0" w:color="auto"/>
              <w:right w:val="single" w:sz="4" w:space="0" w:color="auto"/>
            </w:tcBorders>
            <w:vAlign w:val="center"/>
          </w:tcPr>
          <w:p w:rsidR="00734872" w:rsidRPr="00292B9B" w:rsidRDefault="00734872" w:rsidP="000360F0">
            <w:pPr>
              <w:ind w:firstLine="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3</w:t>
            </w:r>
          </w:p>
        </w:tc>
      </w:tr>
      <w:tr w:rsidR="00D66EFA" w:rsidRPr="00292B9B" w:rsidTr="008B0506">
        <w:trPr>
          <w:gridAfter w:val="5"/>
          <w:wAfter w:w="4582" w:type="dxa"/>
          <w:trHeight w:val="145"/>
        </w:trPr>
        <w:tc>
          <w:tcPr>
            <w:tcW w:w="1972" w:type="dxa"/>
            <w:tcBorders>
              <w:top w:val="single" w:sz="4" w:space="0" w:color="auto"/>
              <w:left w:val="single" w:sz="4" w:space="0" w:color="auto"/>
              <w:bottom w:val="single" w:sz="4" w:space="0" w:color="auto"/>
              <w:right w:val="single" w:sz="4" w:space="0" w:color="auto"/>
            </w:tcBorders>
            <w:hideMark/>
          </w:tcPr>
          <w:p w:rsidR="00D66EFA" w:rsidRPr="00292B9B" w:rsidRDefault="00D66EFA" w:rsidP="000360F0">
            <w:pPr>
              <w:ind w:firstLine="16"/>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8.</w:t>
            </w:r>
          </w:p>
        </w:tc>
        <w:tc>
          <w:tcPr>
            <w:tcW w:w="4005" w:type="dxa"/>
            <w:tcBorders>
              <w:top w:val="single" w:sz="4" w:space="0" w:color="auto"/>
              <w:left w:val="single" w:sz="4" w:space="0" w:color="auto"/>
              <w:bottom w:val="single" w:sz="4" w:space="0" w:color="auto"/>
              <w:right w:val="single" w:sz="4" w:space="0" w:color="auto"/>
            </w:tcBorders>
          </w:tcPr>
          <w:p w:rsidR="00D66EFA" w:rsidRPr="00292B9B" w:rsidRDefault="00D66EFA" w:rsidP="000360F0">
            <w:pPr>
              <w:ind w:firstLine="16"/>
              <w:rPr>
                <w:rFonts w:ascii="Times New Roman" w:hAnsi="Times New Roman"/>
                <w:color w:val="000000" w:themeColor="text1"/>
                <w:sz w:val="24"/>
                <w:szCs w:val="24"/>
              </w:rPr>
            </w:pPr>
            <w:r w:rsidRPr="00292B9B">
              <w:rPr>
                <w:rFonts w:ascii="Times New Roman" w:eastAsiaTheme="minorEastAsia" w:hAnsi="Times New Roman"/>
                <w:sz w:val="24"/>
                <w:szCs w:val="24"/>
              </w:rPr>
              <w:t>Увеличение доли  применения светодиодных светильников в системе наружного уличного освещения</w:t>
            </w:r>
          </w:p>
        </w:tc>
        <w:tc>
          <w:tcPr>
            <w:tcW w:w="1634" w:type="dxa"/>
            <w:tcBorders>
              <w:top w:val="single" w:sz="4" w:space="0" w:color="auto"/>
              <w:left w:val="nil"/>
              <w:bottom w:val="single" w:sz="4" w:space="0" w:color="auto"/>
              <w:right w:val="single" w:sz="4" w:space="0" w:color="auto"/>
            </w:tcBorders>
            <w:vAlign w:val="center"/>
          </w:tcPr>
          <w:p w:rsidR="00D66EFA" w:rsidRPr="00292B9B" w:rsidRDefault="00D66EFA" w:rsidP="000360F0">
            <w:pPr>
              <w:ind w:firstLine="28"/>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процент</w:t>
            </w:r>
          </w:p>
        </w:tc>
        <w:tc>
          <w:tcPr>
            <w:tcW w:w="1365" w:type="dxa"/>
            <w:tcBorders>
              <w:top w:val="single" w:sz="4" w:space="0" w:color="auto"/>
              <w:left w:val="nil"/>
              <w:bottom w:val="single" w:sz="4" w:space="0" w:color="auto"/>
              <w:right w:val="single" w:sz="4" w:space="0" w:color="auto"/>
            </w:tcBorders>
            <w:vAlign w:val="center"/>
          </w:tcPr>
          <w:p w:rsidR="00D66EFA" w:rsidRPr="00292B9B" w:rsidRDefault="00D66EFA" w:rsidP="000360F0">
            <w:pPr>
              <w:ind w:firstLine="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60</w:t>
            </w:r>
          </w:p>
        </w:tc>
        <w:tc>
          <w:tcPr>
            <w:tcW w:w="1260" w:type="dxa"/>
            <w:tcBorders>
              <w:top w:val="single" w:sz="4" w:space="0" w:color="auto"/>
              <w:left w:val="nil"/>
              <w:bottom w:val="single" w:sz="4" w:space="0" w:color="auto"/>
              <w:right w:val="single" w:sz="4" w:space="0" w:color="auto"/>
            </w:tcBorders>
            <w:vAlign w:val="center"/>
          </w:tcPr>
          <w:p w:rsidR="00D66EFA" w:rsidRPr="00292B9B" w:rsidRDefault="00D66EFA" w:rsidP="000360F0">
            <w:pPr>
              <w:ind w:firstLine="1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70</w:t>
            </w:r>
          </w:p>
        </w:tc>
        <w:tc>
          <w:tcPr>
            <w:tcW w:w="1151" w:type="dxa"/>
            <w:tcBorders>
              <w:top w:val="single" w:sz="4" w:space="0" w:color="auto"/>
              <w:left w:val="nil"/>
              <w:bottom w:val="single" w:sz="4" w:space="0" w:color="auto"/>
              <w:right w:val="single" w:sz="4" w:space="0" w:color="auto"/>
            </w:tcBorders>
            <w:vAlign w:val="center"/>
          </w:tcPr>
          <w:p w:rsidR="00D66EFA" w:rsidRPr="00292B9B" w:rsidRDefault="00D66EFA" w:rsidP="000360F0">
            <w:pPr>
              <w:ind w:firstLine="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80</w:t>
            </w:r>
          </w:p>
        </w:tc>
        <w:tc>
          <w:tcPr>
            <w:tcW w:w="1369" w:type="dxa"/>
            <w:tcBorders>
              <w:top w:val="single" w:sz="4" w:space="0" w:color="auto"/>
              <w:left w:val="single" w:sz="4" w:space="0" w:color="auto"/>
              <w:bottom w:val="single" w:sz="4" w:space="0" w:color="auto"/>
              <w:right w:val="single" w:sz="4" w:space="0" w:color="auto"/>
            </w:tcBorders>
            <w:vAlign w:val="center"/>
          </w:tcPr>
          <w:p w:rsidR="00D66EFA" w:rsidRPr="00292B9B" w:rsidRDefault="00D66EFA" w:rsidP="000360F0">
            <w:pPr>
              <w:ind w:firstLine="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90</w:t>
            </w:r>
          </w:p>
        </w:tc>
        <w:tc>
          <w:tcPr>
            <w:tcW w:w="956" w:type="dxa"/>
            <w:tcBorders>
              <w:top w:val="single" w:sz="4" w:space="0" w:color="auto"/>
              <w:left w:val="single" w:sz="4" w:space="0" w:color="auto"/>
              <w:bottom w:val="single" w:sz="4" w:space="0" w:color="auto"/>
              <w:right w:val="single" w:sz="4" w:space="0" w:color="auto"/>
            </w:tcBorders>
            <w:vAlign w:val="center"/>
          </w:tcPr>
          <w:p w:rsidR="00D66EFA" w:rsidRPr="00292B9B" w:rsidRDefault="00D66EFA" w:rsidP="000360F0">
            <w:pPr>
              <w:ind w:firstLine="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100</w:t>
            </w:r>
          </w:p>
        </w:tc>
      </w:tr>
      <w:tr w:rsidR="00734872" w:rsidRPr="00292B9B" w:rsidTr="008B0506">
        <w:trPr>
          <w:gridAfter w:val="5"/>
          <w:wAfter w:w="4582" w:type="dxa"/>
          <w:trHeight w:val="145"/>
        </w:trPr>
        <w:tc>
          <w:tcPr>
            <w:tcW w:w="1972" w:type="dxa"/>
            <w:tcBorders>
              <w:top w:val="single" w:sz="4" w:space="0" w:color="auto"/>
              <w:left w:val="single" w:sz="4" w:space="0" w:color="auto"/>
              <w:bottom w:val="single" w:sz="4" w:space="0" w:color="auto"/>
              <w:right w:val="single" w:sz="4" w:space="0" w:color="auto"/>
            </w:tcBorders>
            <w:hideMark/>
          </w:tcPr>
          <w:p w:rsidR="00734872" w:rsidRPr="00292B9B" w:rsidRDefault="00D66EFA" w:rsidP="000360F0">
            <w:pPr>
              <w:ind w:firstLine="16"/>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9</w:t>
            </w:r>
            <w:r w:rsidR="00734872" w:rsidRPr="00292B9B">
              <w:rPr>
                <w:rFonts w:ascii="Times New Roman" w:hAnsi="Times New Roman"/>
                <w:color w:val="000000" w:themeColor="text1"/>
                <w:sz w:val="24"/>
                <w:szCs w:val="24"/>
              </w:rPr>
              <w:t>.</w:t>
            </w:r>
          </w:p>
        </w:tc>
        <w:tc>
          <w:tcPr>
            <w:tcW w:w="4005" w:type="dxa"/>
            <w:tcBorders>
              <w:top w:val="single" w:sz="4" w:space="0" w:color="auto"/>
              <w:left w:val="single" w:sz="4" w:space="0" w:color="auto"/>
              <w:bottom w:val="single" w:sz="4" w:space="0" w:color="auto"/>
              <w:right w:val="single" w:sz="4" w:space="0" w:color="auto"/>
            </w:tcBorders>
          </w:tcPr>
          <w:p w:rsidR="00734872" w:rsidRPr="00292B9B" w:rsidRDefault="00734872" w:rsidP="000360F0">
            <w:pPr>
              <w:ind w:firstLine="16"/>
              <w:rPr>
                <w:rFonts w:ascii="Times New Roman" w:hAnsi="Times New Roman"/>
                <w:color w:val="000000" w:themeColor="text1"/>
                <w:sz w:val="24"/>
                <w:szCs w:val="24"/>
              </w:rPr>
            </w:pPr>
            <w:r w:rsidRPr="00292B9B">
              <w:rPr>
                <w:rFonts w:ascii="Times New Roman" w:hAnsi="Times New Roman"/>
                <w:sz w:val="24"/>
                <w:szCs w:val="24"/>
              </w:rPr>
              <w:t>Количество высаженных деревьев, декоративных кустарников и цветников на 1 тыс. жителей поселения</w:t>
            </w:r>
          </w:p>
        </w:tc>
        <w:tc>
          <w:tcPr>
            <w:tcW w:w="1634" w:type="dxa"/>
            <w:tcBorders>
              <w:top w:val="single" w:sz="4" w:space="0" w:color="auto"/>
              <w:left w:val="nil"/>
              <w:bottom w:val="single" w:sz="4" w:space="0" w:color="auto"/>
              <w:right w:val="single" w:sz="4" w:space="0" w:color="auto"/>
            </w:tcBorders>
            <w:vAlign w:val="center"/>
          </w:tcPr>
          <w:p w:rsidR="00734872" w:rsidRPr="00292B9B" w:rsidRDefault="00734872" w:rsidP="000360F0">
            <w:pPr>
              <w:ind w:firstLine="28"/>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единиц</w:t>
            </w:r>
          </w:p>
        </w:tc>
        <w:tc>
          <w:tcPr>
            <w:tcW w:w="1365" w:type="dxa"/>
            <w:tcBorders>
              <w:top w:val="single" w:sz="4" w:space="0" w:color="auto"/>
              <w:left w:val="nil"/>
              <w:bottom w:val="single" w:sz="4" w:space="0" w:color="auto"/>
              <w:right w:val="single" w:sz="4" w:space="0" w:color="auto"/>
            </w:tcBorders>
            <w:vAlign w:val="center"/>
          </w:tcPr>
          <w:p w:rsidR="00734872" w:rsidRPr="00292B9B" w:rsidRDefault="00734872" w:rsidP="000360F0">
            <w:pPr>
              <w:ind w:firstLine="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1000</w:t>
            </w:r>
          </w:p>
        </w:tc>
        <w:tc>
          <w:tcPr>
            <w:tcW w:w="1260" w:type="dxa"/>
            <w:tcBorders>
              <w:top w:val="single" w:sz="4" w:space="0" w:color="auto"/>
              <w:left w:val="nil"/>
              <w:bottom w:val="single" w:sz="4" w:space="0" w:color="auto"/>
              <w:right w:val="single" w:sz="4" w:space="0" w:color="auto"/>
            </w:tcBorders>
            <w:vAlign w:val="center"/>
          </w:tcPr>
          <w:p w:rsidR="00734872" w:rsidRPr="00292B9B" w:rsidRDefault="00734872" w:rsidP="000360F0">
            <w:pPr>
              <w:ind w:firstLine="1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1000</w:t>
            </w:r>
          </w:p>
        </w:tc>
        <w:tc>
          <w:tcPr>
            <w:tcW w:w="1151" w:type="dxa"/>
            <w:tcBorders>
              <w:top w:val="single" w:sz="4" w:space="0" w:color="auto"/>
              <w:left w:val="nil"/>
              <w:bottom w:val="single" w:sz="4" w:space="0" w:color="auto"/>
              <w:right w:val="single" w:sz="4" w:space="0" w:color="auto"/>
            </w:tcBorders>
            <w:vAlign w:val="center"/>
          </w:tcPr>
          <w:p w:rsidR="00734872" w:rsidRPr="00292B9B" w:rsidRDefault="00734872" w:rsidP="000360F0">
            <w:pPr>
              <w:ind w:firstLine="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1000</w:t>
            </w:r>
          </w:p>
        </w:tc>
        <w:tc>
          <w:tcPr>
            <w:tcW w:w="1369" w:type="dxa"/>
            <w:tcBorders>
              <w:top w:val="single" w:sz="4" w:space="0" w:color="auto"/>
              <w:left w:val="single" w:sz="4" w:space="0" w:color="auto"/>
              <w:bottom w:val="single" w:sz="4" w:space="0" w:color="auto"/>
              <w:right w:val="single" w:sz="4" w:space="0" w:color="auto"/>
            </w:tcBorders>
            <w:vAlign w:val="center"/>
          </w:tcPr>
          <w:p w:rsidR="00734872" w:rsidRPr="00292B9B" w:rsidRDefault="00734872" w:rsidP="000360F0">
            <w:pPr>
              <w:ind w:firstLine="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1000</w:t>
            </w:r>
          </w:p>
        </w:tc>
        <w:tc>
          <w:tcPr>
            <w:tcW w:w="956" w:type="dxa"/>
            <w:tcBorders>
              <w:top w:val="single" w:sz="4" w:space="0" w:color="auto"/>
              <w:left w:val="single" w:sz="4" w:space="0" w:color="auto"/>
              <w:bottom w:val="single" w:sz="4" w:space="0" w:color="auto"/>
              <w:right w:val="single" w:sz="4" w:space="0" w:color="auto"/>
            </w:tcBorders>
            <w:vAlign w:val="center"/>
          </w:tcPr>
          <w:p w:rsidR="00734872" w:rsidRPr="00292B9B" w:rsidRDefault="00734872" w:rsidP="000360F0">
            <w:pPr>
              <w:ind w:firstLine="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1000</w:t>
            </w:r>
          </w:p>
        </w:tc>
      </w:tr>
      <w:tr w:rsidR="001A1C74" w:rsidRPr="00292B9B" w:rsidTr="008B0506">
        <w:trPr>
          <w:gridAfter w:val="5"/>
          <w:wAfter w:w="4582" w:type="dxa"/>
          <w:trHeight w:val="145"/>
        </w:trPr>
        <w:tc>
          <w:tcPr>
            <w:tcW w:w="1972" w:type="dxa"/>
            <w:tcBorders>
              <w:top w:val="single" w:sz="4" w:space="0" w:color="auto"/>
              <w:left w:val="single" w:sz="4" w:space="0" w:color="auto"/>
              <w:bottom w:val="single" w:sz="4" w:space="0" w:color="auto"/>
              <w:right w:val="single" w:sz="4" w:space="0" w:color="auto"/>
            </w:tcBorders>
            <w:hideMark/>
          </w:tcPr>
          <w:p w:rsidR="001A1C74" w:rsidRPr="00292B9B" w:rsidRDefault="00AC1AFF" w:rsidP="001A1C74">
            <w:pPr>
              <w:ind w:firstLine="16"/>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10</w:t>
            </w:r>
            <w:r w:rsidR="001A1C74" w:rsidRPr="00292B9B">
              <w:rPr>
                <w:rFonts w:ascii="Times New Roman" w:hAnsi="Times New Roman"/>
                <w:color w:val="000000" w:themeColor="text1"/>
                <w:sz w:val="24"/>
                <w:szCs w:val="24"/>
              </w:rPr>
              <w:t>.</w:t>
            </w:r>
          </w:p>
        </w:tc>
        <w:tc>
          <w:tcPr>
            <w:tcW w:w="4005" w:type="dxa"/>
            <w:tcBorders>
              <w:top w:val="single" w:sz="4" w:space="0" w:color="auto"/>
              <w:left w:val="single" w:sz="4" w:space="0" w:color="auto"/>
              <w:bottom w:val="single" w:sz="4" w:space="0" w:color="auto"/>
              <w:right w:val="single" w:sz="4" w:space="0" w:color="auto"/>
            </w:tcBorders>
          </w:tcPr>
          <w:p w:rsidR="001A1C74" w:rsidRPr="00292B9B" w:rsidRDefault="001A1C74" w:rsidP="001A1C74">
            <w:pPr>
              <w:ind w:firstLine="16"/>
              <w:rPr>
                <w:rFonts w:ascii="Times New Roman" w:hAnsi="Times New Roman"/>
                <w:color w:val="000000" w:themeColor="text1"/>
                <w:sz w:val="24"/>
                <w:szCs w:val="24"/>
              </w:rPr>
            </w:pPr>
            <w:r w:rsidRPr="00292B9B">
              <w:rPr>
                <w:rFonts w:ascii="Times New Roman" w:hAnsi="Times New Roman"/>
                <w:color w:val="000000" w:themeColor="text1"/>
                <w:sz w:val="24"/>
                <w:szCs w:val="24"/>
              </w:rPr>
              <w:t>Количество оборудованных спортивных и детских площадок, соответствующих требованиям безопасности, на 1тыс. человек населения</w:t>
            </w:r>
          </w:p>
        </w:tc>
        <w:tc>
          <w:tcPr>
            <w:tcW w:w="1634" w:type="dxa"/>
            <w:tcBorders>
              <w:top w:val="single" w:sz="4" w:space="0" w:color="auto"/>
              <w:left w:val="nil"/>
              <w:bottom w:val="single" w:sz="4" w:space="0" w:color="auto"/>
              <w:right w:val="single" w:sz="4" w:space="0" w:color="auto"/>
            </w:tcBorders>
            <w:vAlign w:val="center"/>
          </w:tcPr>
          <w:p w:rsidR="001A1C74" w:rsidRPr="00292B9B" w:rsidRDefault="001A1C74" w:rsidP="001A1C74">
            <w:pPr>
              <w:ind w:firstLine="1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единиц</w:t>
            </w:r>
          </w:p>
        </w:tc>
        <w:tc>
          <w:tcPr>
            <w:tcW w:w="1365" w:type="dxa"/>
            <w:tcBorders>
              <w:top w:val="single" w:sz="4" w:space="0" w:color="auto"/>
              <w:left w:val="nil"/>
              <w:bottom w:val="single" w:sz="4" w:space="0" w:color="auto"/>
              <w:right w:val="single" w:sz="4" w:space="0" w:color="auto"/>
            </w:tcBorders>
            <w:vAlign w:val="center"/>
          </w:tcPr>
          <w:p w:rsidR="001A1C74" w:rsidRPr="00292B9B" w:rsidRDefault="004D7E59" w:rsidP="001A1C74">
            <w:pPr>
              <w:ind w:firstLine="1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8</w:t>
            </w:r>
          </w:p>
        </w:tc>
        <w:tc>
          <w:tcPr>
            <w:tcW w:w="1260" w:type="dxa"/>
            <w:tcBorders>
              <w:top w:val="single" w:sz="4" w:space="0" w:color="auto"/>
              <w:left w:val="nil"/>
              <w:bottom w:val="single" w:sz="4" w:space="0" w:color="auto"/>
              <w:right w:val="single" w:sz="4" w:space="0" w:color="auto"/>
            </w:tcBorders>
            <w:vAlign w:val="center"/>
          </w:tcPr>
          <w:p w:rsidR="001A1C74" w:rsidRPr="00292B9B" w:rsidRDefault="004D7E59" w:rsidP="001A1C74">
            <w:pPr>
              <w:ind w:firstLine="1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8</w:t>
            </w:r>
          </w:p>
        </w:tc>
        <w:tc>
          <w:tcPr>
            <w:tcW w:w="1151" w:type="dxa"/>
            <w:tcBorders>
              <w:top w:val="single" w:sz="4" w:space="0" w:color="auto"/>
              <w:left w:val="nil"/>
              <w:bottom w:val="single" w:sz="4" w:space="0" w:color="auto"/>
              <w:right w:val="single" w:sz="4" w:space="0" w:color="auto"/>
            </w:tcBorders>
            <w:vAlign w:val="center"/>
          </w:tcPr>
          <w:p w:rsidR="001A1C74" w:rsidRPr="00292B9B" w:rsidRDefault="004D7E59" w:rsidP="001A1C74">
            <w:pPr>
              <w:ind w:firstLine="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8</w:t>
            </w:r>
          </w:p>
        </w:tc>
        <w:tc>
          <w:tcPr>
            <w:tcW w:w="1369" w:type="dxa"/>
            <w:tcBorders>
              <w:top w:val="single" w:sz="4" w:space="0" w:color="auto"/>
              <w:left w:val="single" w:sz="4" w:space="0" w:color="auto"/>
              <w:bottom w:val="single" w:sz="4" w:space="0" w:color="auto"/>
              <w:right w:val="single" w:sz="4" w:space="0" w:color="auto"/>
            </w:tcBorders>
            <w:vAlign w:val="center"/>
          </w:tcPr>
          <w:p w:rsidR="001A1C74" w:rsidRPr="00292B9B" w:rsidRDefault="004D7E59" w:rsidP="001A1C74">
            <w:pPr>
              <w:ind w:firstLine="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8</w:t>
            </w:r>
          </w:p>
        </w:tc>
        <w:tc>
          <w:tcPr>
            <w:tcW w:w="956" w:type="dxa"/>
            <w:tcBorders>
              <w:top w:val="single" w:sz="4" w:space="0" w:color="auto"/>
              <w:left w:val="single" w:sz="4" w:space="0" w:color="auto"/>
              <w:bottom w:val="single" w:sz="4" w:space="0" w:color="auto"/>
              <w:right w:val="single" w:sz="4" w:space="0" w:color="auto"/>
            </w:tcBorders>
            <w:vAlign w:val="center"/>
          </w:tcPr>
          <w:p w:rsidR="001A1C74" w:rsidRPr="00292B9B" w:rsidRDefault="004D7E59" w:rsidP="001A1C74">
            <w:pPr>
              <w:ind w:firstLine="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8</w:t>
            </w:r>
          </w:p>
        </w:tc>
      </w:tr>
      <w:tr w:rsidR="008B0506" w:rsidRPr="00292B9B" w:rsidTr="008B0506">
        <w:trPr>
          <w:gridAfter w:val="5"/>
          <w:wAfter w:w="4582" w:type="dxa"/>
          <w:trHeight w:val="145"/>
        </w:trPr>
        <w:tc>
          <w:tcPr>
            <w:tcW w:w="1972" w:type="dxa"/>
            <w:tcBorders>
              <w:top w:val="single" w:sz="4" w:space="0" w:color="auto"/>
              <w:left w:val="single" w:sz="4" w:space="0" w:color="auto"/>
              <w:bottom w:val="single" w:sz="4" w:space="0" w:color="auto"/>
              <w:right w:val="single" w:sz="4" w:space="0" w:color="auto"/>
            </w:tcBorders>
            <w:hideMark/>
          </w:tcPr>
          <w:p w:rsidR="008B0506" w:rsidRPr="00292B9B" w:rsidRDefault="00AC1AFF" w:rsidP="001C6089">
            <w:pPr>
              <w:ind w:firstLine="16"/>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lastRenderedPageBreak/>
              <w:t>11</w:t>
            </w:r>
            <w:r w:rsidR="008B0506" w:rsidRPr="00292B9B">
              <w:rPr>
                <w:rFonts w:ascii="Times New Roman" w:hAnsi="Times New Roman"/>
                <w:color w:val="000000" w:themeColor="text1"/>
                <w:sz w:val="24"/>
                <w:szCs w:val="24"/>
              </w:rPr>
              <w:t>.</w:t>
            </w:r>
          </w:p>
        </w:tc>
        <w:tc>
          <w:tcPr>
            <w:tcW w:w="4005" w:type="dxa"/>
            <w:tcBorders>
              <w:top w:val="single" w:sz="4" w:space="0" w:color="auto"/>
              <w:left w:val="single" w:sz="4" w:space="0" w:color="auto"/>
              <w:bottom w:val="single" w:sz="4" w:space="0" w:color="auto"/>
              <w:right w:val="single" w:sz="4" w:space="0" w:color="auto"/>
            </w:tcBorders>
          </w:tcPr>
          <w:p w:rsidR="008B0506" w:rsidRPr="00292B9B" w:rsidRDefault="008B0506" w:rsidP="004D7E59">
            <w:pPr>
              <w:ind w:firstLine="16"/>
              <w:rPr>
                <w:rFonts w:ascii="Times New Roman" w:hAnsi="Times New Roman"/>
                <w:color w:val="000000" w:themeColor="text1"/>
                <w:sz w:val="24"/>
                <w:szCs w:val="24"/>
              </w:rPr>
            </w:pPr>
            <w:r w:rsidRPr="00292B9B">
              <w:rPr>
                <w:rFonts w:ascii="Times New Roman" w:hAnsi="Times New Roman"/>
                <w:color w:val="000000" w:themeColor="text1"/>
                <w:sz w:val="24"/>
                <w:szCs w:val="24"/>
              </w:rPr>
              <w:t xml:space="preserve">Количество обустроенных </w:t>
            </w:r>
            <w:r w:rsidR="004D7E59" w:rsidRPr="00292B9B">
              <w:rPr>
                <w:rFonts w:ascii="Times New Roman" w:hAnsi="Times New Roman"/>
                <w:color w:val="000000" w:themeColor="text1"/>
                <w:sz w:val="24"/>
                <w:szCs w:val="24"/>
              </w:rPr>
              <w:t xml:space="preserve">общественных пространств </w:t>
            </w:r>
            <w:r w:rsidRPr="00292B9B">
              <w:rPr>
                <w:rFonts w:ascii="Times New Roman" w:hAnsi="Times New Roman"/>
                <w:color w:val="000000" w:themeColor="text1"/>
                <w:sz w:val="24"/>
                <w:szCs w:val="24"/>
              </w:rPr>
              <w:t>в поселении</w:t>
            </w:r>
            <w:r w:rsidR="004D7E59" w:rsidRPr="00292B9B">
              <w:rPr>
                <w:rFonts w:ascii="Times New Roman" w:hAnsi="Times New Roman"/>
                <w:color w:val="000000" w:themeColor="text1"/>
                <w:sz w:val="24"/>
                <w:szCs w:val="24"/>
              </w:rPr>
              <w:t xml:space="preserve">, в </w:t>
            </w:r>
            <w:proofErr w:type="spellStart"/>
            <w:r w:rsidR="004D7E59" w:rsidRPr="00292B9B">
              <w:rPr>
                <w:rFonts w:ascii="Times New Roman" w:hAnsi="Times New Roman"/>
                <w:color w:val="000000" w:themeColor="text1"/>
                <w:sz w:val="24"/>
                <w:szCs w:val="24"/>
              </w:rPr>
              <w:t>т.ч</w:t>
            </w:r>
            <w:proofErr w:type="spellEnd"/>
            <w:r w:rsidR="004D7E59" w:rsidRPr="00292B9B">
              <w:rPr>
                <w:rFonts w:ascii="Times New Roman" w:hAnsi="Times New Roman"/>
                <w:color w:val="000000" w:themeColor="text1"/>
                <w:sz w:val="24"/>
                <w:szCs w:val="24"/>
              </w:rPr>
              <w:t>. парки, скверы, территории, прилегающие к социальным объектам</w:t>
            </w:r>
            <w:r w:rsidRPr="00292B9B">
              <w:rPr>
                <w:rFonts w:ascii="Times New Roman" w:hAnsi="Times New Roman"/>
                <w:color w:val="000000" w:themeColor="text1"/>
                <w:sz w:val="24"/>
                <w:szCs w:val="24"/>
              </w:rPr>
              <w:t xml:space="preserve"> в расчете на 1 тыс. человек населения</w:t>
            </w:r>
          </w:p>
        </w:tc>
        <w:tc>
          <w:tcPr>
            <w:tcW w:w="1634" w:type="dxa"/>
            <w:tcBorders>
              <w:top w:val="single" w:sz="4" w:space="0" w:color="auto"/>
              <w:left w:val="nil"/>
              <w:bottom w:val="single" w:sz="4" w:space="0" w:color="auto"/>
              <w:right w:val="single" w:sz="4" w:space="0" w:color="auto"/>
            </w:tcBorders>
            <w:vAlign w:val="center"/>
          </w:tcPr>
          <w:p w:rsidR="008B0506" w:rsidRPr="00292B9B" w:rsidRDefault="008B0506" w:rsidP="001C6089">
            <w:pPr>
              <w:ind w:firstLine="28"/>
              <w:jc w:val="center"/>
              <w:rPr>
                <w:rFonts w:ascii="Times New Roman" w:hAnsi="Times New Roman"/>
                <w:bCs/>
                <w:color w:val="000000" w:themeColor="text1"/>
                <w:sz w:val="24"/>
                <w:szCs w:val="24"/>
              </w:rPr>
            </w:pPr>
            <w:r w:rsidRPr="00292B9B">
              <w:rPr>
                <w:rFonts w:ascii="Times New Roman" w:hAnsi="Times New Roman"/>
                <w:bCs/>
                <w:color w:val="000000" w:themeColor="text1"/>
                <w:sz w:val="24"/>
                <w:szCs w:val="24"/>
              </w:rPr>
              <w:t>единиц</w:t>
            </w:r>
          </w:p>
        </w:tc>
        <w:tc>
          <w:tcPr>
            <w:tcW w:w="1365" w:type="dxa"/>
            <w:tcBorders>
              <w:top w:val="single" w:sz="4" w:space="0" w:color="auto"/>
              <w:left w:val="nil"/>
              <w:bottom w:val="single" w:sz="4" w:space="0" w:color="auto"/>
              <w:right w:val="single" w:sz="4" w:space="0" w:color="auto"/>
            </w:tcBorders>
            <w:vAlign w:val="center"/>
          </w:tcPr>
          <w:p w:rsidR="008B0506" w:rsidRPr="00292B9B" w:rsidRDefault="008B0506" w:rsidP="00067245">
            <w:pPr>
              <w:ind w:firstLine="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3</w:t>
            </w:r>
          </w:p>
        </w:tc>
        <w:tc>
          <w:tcPr>
            <w:tcW w:w="1260" w:type="dxa"/>
            <w:tcBorders>
              <w:top w:val="single" w:sz="4" w:space="0" w:color="auto"/>
              <w:left w:val="nil"/>
              <w:bottom w:val="single" w:sz="4" w:space="0" w:color="auto"/>
              <w:right w:val="single" w:sz="4" w:space="0" w:color="auto"/>
            </w:tcBorders>
            <w:vAlign w:val="center"/>
          </w:tcPr>
          <w:p w:rsidR="008B0506" w:rsidRPr="00292B9B" w:rsidRDefault="004D7E59" w:rsidP="001C6089">
            <w:pPr>
              <w:ind w:firstLine="1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5</w:t>
            </w:r>
          </w:p>
        </w:tc>
        <w:tc>
          <w:tcPr>
            <w:tcW w:w="1151" w:type="dxa"/>
            <w:tcBorders>
              <w:top w:val="single" w:sz="4" w:space="0" w:color="auto"/>
              <w:left w:val="nil"/>
              <w:bottom w:val="single" w:sz="4" w:space="0" w:color="auto"/>
              <w:right w:val="single" w:sz="4" w:space="0" w:color="auto"/>
            </w:tcBorders>
            <w:vAlign w:val="center"/>
          </w:tcPr>
          <w:p w:rsidR="008B0506" w:rsidRPr="00292B9B" w:rsidRDefault="004D7E59" w:rsidP="002D1C73">
            <w:pPr>
              <w:ind w:firstLine="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5</w:t>
            </w:r>
          </w:p>
        </w:tc>
        <w:tc>
          <w:tcPr>
            <w:tcW w:w="1369" w:type="dxa"/>
            <w:tcBorders>
              <w:top w:val="single" w:sz="4" w:space="0" w:color="auto"/>
              <w:left w:val="nil"/>
              <w:bottom w:val="single" w:sz="4" w:space="0" w:color="auto"/>
              <w:right w:val="single" w:sz="4" w:space="0" w:color="auto"/>
            </w:tcBorders>
            <w:vAlign w:val="center"/>
          </w:tcPr>
          <w:p w:rsidR="008B0506" w:rsidRPr="00292B9B" w:rsidRDefault="004D7E59" w:rsidP="002D1C73">
            <w:pPr>
              <w:ind w:firstLine="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6</w:t>
            </w:r>
          </w:p>
        </w:tc>
        <w:tc>
          <w:tcPr>
            <w:tcW w:w="956" w:type="dxa"/>
            <w:tcBorders>
              <w:top w:val="single" w:sz="4" w:space="0" w:color="auto"/>
              <w:left w:val="nil"/>
              <w:bottom w:val="single" w:sz="4" w:space="0" w:color="auto"/>
              <w:right w:val="single" w:sz="4" w:space="0" w:color="auto"/>
            </w:tcBorders>
            <w:vAlign w:val="center"/>
          </w:tcPr>
          <w:p w:rsidR="008B0506" w:rsidRPr="00292B9B" w:rsidRDefault="004D7E59" w:rsidP="008B0506">
            <w:pPr>
              <w:ind w:firstLine="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6</w:t>
            </w:r>
          </w:p>
        </w:tc>
      </w:tr>
      <w:tr w:rsidR="008B0506" w:rsidRPr="00292B9B" w:rsidTr="008B0506">
        <w:trPr>
          <w:gridAfter w:val="5"/>
          <w:wAfter w:w="4582" w:type="dxa"/>
          <w:trHeight w:val="145"/>
        </w:trPr>
        <w:tc>
          <w:tcPr>
            <w:tcW w:w="1972" w:type="dxa"/>
            <w:tcBorders>
              <w:top w:val="single" w:sz="4" w:space="0" w:color="auto"/>
              <w:left w:val="single" w:sz="4" w:space="0" w:color="auto"/>
              <w:bottom w:val="single" w:sz="4" w:space="0" w:color="auto"/>
              <w:right w:val="single" w:sz="4" w:space="0" w:color="auto"/>
            </w:tcBorders>
          </w:tcPr>
          <w:p w:rsidR="008B0506" w:rsidRPr="00292B9B" w:rsidRDefault="00AC1AFF" w:rsidP="001C6089">
            <w:pPr>
              <w:ind w:firstLine="16"/>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12</w:t>
            </w:r>
          </w:p>
        </w:tc>
        <w:tc>
          <w:tcPr>
            <w:tcW w:w="4005" w:type="dxa"/>
            <w:tcBorders>
              <w:top w:val="single" w:sz="4" w:space="0" w:color="auto"/>
              <w:left w:val="single" w:sz="4" w:space="0" w:color="auto"/>
              <w:bottom w:val="single" w:sz="4" w:space="0" w:color="auto"/>
              <w:right w:val="single" w:sz="4" w:space="0" w:color="auto"/>
            </w:tcBorders>
          </w:tcPr>
          <w:p w:rsidR="00AC1AFF" w:rsidRPr="00292B9B" w:rsidRDefault="00AC1AFF" w:rsidP="00AC1AFF">
            <w:pPr>
              <w:pStyle w:val="aa"/>
              <w:jc w:val="both"/>
              <w:rPr>
                <w:rFonts w:ascii="Times New Roman" w:eastAsia="Calibri" w:hAnsi="Times New Roman" w:cs="Times New Roman"/>
                <w:sz w:val="24"/>
                <w:szCs w:val="24"/>
              </w:rPr>
            </w:pPr>
            <w:r w:rsidRPr="00292B9B">
              <w:rPr>
                <w:rFonts w:ascii="Times New Roman" w:eastAsia="Calibri" w:hAnsi="Times New Roman" w:cs="Times New Roman"/>
                <w:sz w:val="24"/>
                <w:szCs w:val="24"/>
              </w:rPr>
              <w:t>Обеспечение бесперебойности и доступности снабжения          потребителей предоставляемыми услугами водоснабжения;</w:t>
            </w:r>
          </w:p>
          <w:p w:rsidR="008B0506" w:rsidRPr="00292B9B" w:rsidRDefault="00AC1AFF" w:rsidP="00AC1AFF">
            <w:pPr>
              <w:tabs>
                <w:tab w:val="left" w:pos="960"/>
              </w:tabs>
              <w:ind w:firstLine="16"/>
              <w:rPr>
                <w:rFonts w:ascii="Times New Roman" w:hAnsi="Times New Roman"/>
                <w:color w:val="000000" w:themeColor="text1"/>
                <w:sz w:val="24"/>
                <w:szCs w:val="24"/>
              </w:rPr>
            </w:pPr>
            <w:r w:rsidRPr="00292B9B">
              <w:rPr>
                <w:rFonts w:ascii="Times New Roman" w:hAnsi="Times New Roman"/>
                <w:color w:val="000000" w:themeColor="text1"/>
                <w:sz w:val="24"/>
                <w:szCs w:val="24"/>
              </w:rPr>
              <w:tab/>
            </w:r>
          </w:p>
        </w:tc>
        <w:tc>
          <w:tcPr>
            <w:tcW w:w="1634" w:type="dxa"/>
            <w:tcBorders>
              <w:top w:val="single" w:sz="4" w:space="0" w:color="auto"/>
              <w:left w:val="nil"/>
              <w:bottom w:val="single" w:sz="4" w:space="0" w:color="auto"/>
              <w:right w:val="single" w:sz="4" w:space="0" w:color="auto"/>
            </w:tcBorders>
            <w:vAlign w:val="center"/>
          </w:tcPr>
          <w:p w:rsidR="008B0506" w:rsidRPr="00292B9B" w:rsidRDefault="00AC1AFF" w:rsidP="001C6089">
            <w:pPr>
              <w:ind w:firstLine="28"/>
              <w:jc w:val="center"/>
              <w:rPr>
                <w:rFonts w:ascii="Times New Roman" w:hAnsi="Times New Roman"/>
                <w:bCs/>
                <w:color w:val="000000" w:themeColor="text1"/>
                <w:sz w:val="24"/>
                <w:szCs w:val="24"/>
              </w:rPr>
            </w:pPr>
            <w:r w:rsidRPr="00292B9B">
              <w:rPr>
                <w:rFonts w:ascii="Times New Roman" w:hAnsi="Times New Roman"/>
                <w:bCs/>
                <w:color w:val="000000" w:themeColor="text1"/>
                <w:sz w:val="24"/>
                <w:szCs w:val="24"/>
              </w:rPr>
              <w:t>процент</w:t>
            </w:r>
          </w:p>
        </w:tc>
        <w:tc>
          <w:tcPr>
            <w:tcW w:w="1365" w:type="dxa"/>
            <w:tcBorders>
              <w:top w:val="single" w:sz="4" w:space="0" w:color="auto"/>
              <w:left w:val="nil"/>
              <w:bottom w:val="single" w:sz="4" w:space="0" w:color="auto"/>
              <w:right w:val="single" w:sz="4" w:space="0" w:color="auto"/>
            </w:tcBorders>
            <w:vAlign w:val="center"/>
          </w:tcPr>
          <w:p w:rsidR="008B0506" w:rsidRPr="00292B9B" w:rsidRDefault="00AC1AFF" w:rsidP="00067245">
            <w:pPr>
              <w:ind w:firstLine="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100</w:t>
            </w:r>
          </w:p>
        </w:tc>
        <w:tc>
          <w:tcPr>
            <w:tcW w:w="1260" w:type="dxa"/>
            <w:tcBorders>
              <w:top w:val="single" w:sz="4" w:space="0" w:color="auto"/>
              <w:left w:val="nil"/>
              <w:bottom w:val="single" w:sz="4" w:space="0" w:color="auto"/>
              <w:right w:val="single" w:sz="4" w:space="0" w:color="auto"/>
            </w:tcBorders>
            <w:vAlign w:val="center"/>
          </w:tcPr>
          <w:p w:rsidR="008B0506" w:rsidRPr="00292B9B" w:rsidRDefault="00AC1AFF" w:rsidP="000F44FA">
            <w:pPr>
              <w:ind w:firstLine="1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100</w:t>
            </w:r>
          </w:p>
        </w:tc>
        <w:tc>
          <w:tcPr>
            <w:tcW w:w="1151" w:type="dxa"/>
            <w:tcBorders>
              <w:top w:val="single" w:sz="4" w:space="0" w:color="auto"/>
              <w:left w:val="nil"/>
              <w:bottom w:val="single" w:sz="4" w:space="0" w:color="auto"/>
              <w:right w:val="single" w:sz="4" w:space="0" w:color="auto"/>
            </w:tcBorders>
            <w:vAlign w:val="center"/>
          </w:tcPr>
          <w:p w:rsidR="008B0506" w:rsidRPr="00292B9B" w:rsidRDefault="00AC1AFF" w:rsidP="000F44FA">
            <w:pPr>
              <w:ind w:firstLine="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100</w:t>
            </w:r>
          </w:p>
        </w:tc>
        <w:tc>
          <w:tcPr>
            <w:tcW w:w="1369" w:type="dxa"/>
            <w:tcBorders>
              <w:top w:val="single" w:sz="4" w:space="0" w:color="auto"/>
              <w:left w:val="nil"/>
              <w:bottom w:val="single" w:sz="4" w:space="0" w:color="auto"/>
              <w:right w:val="single" w:sz="4" w:space="0" w:color="auto"/>
            </w:tcBorders>
            <w:vAlign w:val="center"/>
          </w:tcPr>
          <w:p w:rsidR="008B0506" w:rsidRPr="00292B9B" w:rsidRDefault="00AC1AFF" w:rsidP="000F44FA">
            <w:pPr>
              <w:ind w:firstLine="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100</w:t>
            </w:r>
          </w:p>
        </w:tc>
        <w:tc>
          <w:tcPr>
            <w:tcW w:w="956" w:type="dxa"/>
            <w:tcBorders>
              <w:top w:val="single" w:sz="4" w:space="0" w:color="auto"/>
              <w:left w:val="nil"/>
              <w:bottom w:val="single" w:sz="4" w:space="0" w:color="auto"/>
              <w:right w:val="single" w:sz="4" w:space="0" w:color="auto"/>
            </w:tcBorders>
            <w:vAlign w:val="center"/>
          </w:tcPr>
          <w:p w:rsidR="008B0506" w:rsidRPr="00292B9B" w:rsidRDefault="00AC1AFF" w:rsidP="008B0506">
            <w:pPr>
              <w:ind w:firstLine="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100</w:t>
            </w:r>
          </w:p>
        </w:tc>
      </w:tr>
      <w:tr w:rsidR="00AC1AFF" w:rsidRPr="00292B9B" w:rsidTr="008B0506">
        <w:trPr>
          <w:gridAfter w:val="5"/>
          <w:wAfter w:w="4582" w:type="dxa"/>
          <w:trHeight w:val="145"/>
        </w:trPr>
        <w:tc>
          <w:tcPr>
            <w:tcW w:w="1972" w:type="dxa"/>
            <w:tcBorders>
              <w:top w:val="single" w:sz="4" w:space="0" w:color="auto"/>
              <w:left w:val="single" w:sz="4" w:space="0" w:color="auto"/>
              <w:bottom w:val="single" w:sz="4" w:space="0" w:color="auto"/>
              <w:right w:val="single" w:sz="4" w:space="0" w:color="auto"/>
            </w:tcBorders>
          </w:tcPr>
          <w:p w:rsidR="00AC1AFF" w:rsidRPr="00292B9B" w:rsidRDefault="00AC1AFF" w:rsidP="001C6089">
            <w:pPr>
              <w:ind w:firstLine="16"/>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13.</w:t>
            </w:r>
          </w:p>
        </w:tc>
        <w:tc>
          <w:tcPr>
            <w:tcW w:w="4005" w:type="dxa"/>
            <w:tcBorders>
              <w:top w:val="single" w:sz="4" w:space="0" w:color="auto"/>
              <w:left w:val="single" w:sz="4" w:space="0" w:color="auto"/>
              <w:bottom w:val="single" w:sz="4" w:space="0" w:color="auto"/>
              <w:right w:val="single" w:sz="4" w:space="0" w:color="auto"/>
            </w:tcBorders>
          </w:tcPr>
          <w:p w:rsidR="00AC1AFF" w:rsidRPr="00292B9B" w:rsidRDefault="00AC1AFF" w:rsidP="00AC1AFF">
            <w:pPr>
              <w:ind w:firstLine="16"/>
              <w:rPr>
                <w:rFonts w:ascii="Times New Roman" w:hAnsi="Times New Roman"/>
                <w:color w:val="000000" w:themeColor="text1"/>
                <w:sz w:val="24"/>
                <w:szCs w:val="24"/>
              </w:rPr>
            </w:pPr>
            <w:r w:rsidRPr="00292B9B">
              <w:rPr>
                <w:rFonts w:ascii="Times New Roman" w:hAnsi="Times New Roman"/>
                <w:sz w:val="24"/>
                <w:szCs w:val="24"/>
              </w:rPr>
              <w:t>Обеспечение экологических требований качества водоснабжения.</w:t>
            </w:r>
          </w:p>
        </w:tc>
        <w:tc>
          <w:tcPr>
            <w:tcW w:w="1634" w:type="dxa"/>
            <w:tcBorders>
              <w:top w:val="single" w:sz="4" w:space="0" w:color="auto"/>
              <w:left w:val="nil"/>
              <w:bottom w:val="single" w:sz="4" w:space="0" w:color="auto"/>
              <w:right w:val="single" w:sz="4" w:space="0" w:color="auto"/>
            </w:tcBorders>
            <w:vAlign w:val="center"/>
          </w:tcPr>
          <w:p w:rsidR="00AC1AFF" w:rsidRPr="00292B9B" w:rsidRDefault="00AC1AFF" w:rsidP="001C6089">
            <w:pPr>
              <w:ind w:firstLine="28"/>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процент</w:t>
            </w:r>
          </w:p>
        </w:tc>
        <w:tc>
          <w:tcPr>
            <w:tcW w:w="1365" w:type="dxa"/>
            <w:tcBorders>
              <w:top w:val="single" w:sz="4" w:space="0" w:color="auto"/>
              <w:left w:val="nil"/>
              <w:bottom w:val="single" w:sz="4" w:space="0" w:color="auto"/>
              <w:right w:val="single" w:sz="4" w:space="0" w:color="auto"/>
            </w:tcBorders>
            <w:vAlign w:val="center"/>
          </w:tcPr>
          <w:p w:rsidR="00AC1AFF" w:rsidRPr="00292B9B" w:rsidRDefault="00AC1AFF" w:rsidP="000360F0">
            <w:pPr>
              <w:ind w:firstLine="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100</w:t>
            </w:r>
          </w:p>
        </w:tc>
        <w:tc>
          <w:tcPr>
            <w:tcW w:w="1260" w:type="dxa"/>
            <w:tcBorders>
              <w:top w:val="single" w:sz="4" w:space="0" w:color="auto"/>
              <w:left w:val="nil"/>
              <w:bottom w:val="single" w:sz="4" w:space="0" w:color="auto"/>
              <w:right w:val="single" w:sz="4" w:space="0" w:color="auto"/>
            </w:tcBorders>
            <w:vAlign w:val="center"/>
          </w:tcPr>
          <w:p w:rsidR="00AC1AFF" w:rsidRPr="00292B9B" w:rsidRDefault="00AC1AFF" w:rsidP="000360F0">
            <w:pPr>
              <w:ind w:firstLine="1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100</w:t>
            </w:r>
          </w:p>
        </w:tc>
        <w:tc>
          <w:tcPr>
            <w:tcW w:w="1151" w:type="dxa"/>
            <w:tcBorders>
              <w:top w:val="single" w:sz="4" w:space="0" w:color="auto"/>
              <w:left w:val="nil"/>
              <w:bottom w:val="single" w:sz="4" w:space="0" w:color="auto"/>
              <w:right w:val="single" w:sz="4" w:space="0" w:color="auto"/>
            </w:tcBorders>
            <w:vAlign w:val="center"/>
          </w:tcPr>
          <w:p w:rsidR="00AC1AFF" w:rsidRPr="00292B9B" w:rsidRDefault="00AC1AFF" w:rsidP="000360F0">
            <w:pPr>
              <w:ind w:firstLine="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100</w:t>
            </w:r>
          </w:p>
        </w:tc>
        <w:tc>
          <w:tcPr>
            <w:tcW w:w="1369" w:type="dxa"/>
            <w:tcBorders>
              <w:top w:val="single" w:sz="4" w:space="0" w:color="auto"/>
              <w:left w:val="nil"/>
              <w:bottom w:val="single" w:sz="4" w:space="0" w:color="auto"/>
              <w:right w:val="single" w:sz="4" w:space="0" w:color="auto"/>
            </w:tcBorders>
            <w:vAlign w:val="center"/>
          </w:tcPr>
          <w:p w:rsidR="00AC1AFF" w:rsidRPr="00292B9B" w:rsidRDefault="00AC1AFF" w:rsidP="000360F0">
            <w:pPr>
              <w:ind w:firstLine="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100</w:t>
            </w:r>
          </w:p>
        </w:tc>
        <w:tc>
          <w:tcPr>
            <w:tcW w:w="956" w:type="dxa"/>
            <w:tcBorders>
              <w:top w:val="single" w:sz="4" w:space="0" w:color="auto"/>
              <w:left w:val="nil"/>
              <w:bottom w:val="single" w:sz="4" w:space="0" w:color="auto"/>
              <w:right w:val="single" w:sz="4" w:space="0" w:color="auto"/>
            </w:tcBorders>
            <w:vAlign w:val="center"/>
          </w:tcPr>
          <w:p w:rsidR="00AC1AFF" w:rsidRPr="00292B9B" w:rsidRDefault="00AC1AFF" w:rsidP="000360F0">
            <w:pPr>
              <w:ind w:firstLine="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100</w:t>
            </w:r>
          </w:p>
        </w:tc>
      </w:tr>
    </w:tbl>
    <w:p w:rsidR="0031733E" w:rsidRPr="00292B9B" w:rsidRDefault="0031733E" w:rsidP="00067245">
      <w:pPr>
        <w:tabs>
          <w:tab w:val="center" w:pos="7639"/>
          <w:tab w:val="left" w:pos="9410"/>
        </w:tabs>
        <w:autoSpaceDE w:val="0"/>
        <w:autoSpaceDN w:val="0"/>
        <w:adjustRightInd w:val="0"/>
        <w:jc w:val="center"/>
        <w:rPr>
          <w:color w:val="000000" w:themeColor="text1"/>
          <w:kern w:val="2"/>
          <w:sz w:val="24"/>
          <w:szCs w:val="24"/>
        </w:rPr>
      </w:pPr>
    </w:p>
    <w:p w:rsidR="0031733E" w:rsidRPr="00292B9B" w:rsidRDefault="0031733E" w:rsidP="00067245">
      <w:pPr>
        <w:tabs>
          <w:tab w:val="center" w:pos="7639"/>
          <w:tab w:val="left" w:pos="9410"/>
        </w:tabs>
        <w:autoSpaceDE w:val="0"/>
        <w:autoSpaceDN w:val="0"/>
        <w:adjustRightInd w:val="0"/>
        <w:jc w:val="center"/>
        <w:rPr>
          <w:color w:val="000000" w:themeColor="text1"/>
          <w:kern w:val="2"/>
          <w:sz w:val="24"/>
          <w:szCs w:val="24"/>
        </w:rPr>
      </w:pPr>
    </w:p>
    <w:p w:rsidR="0031733E" w:rsidRPr="00292B9B" w:rsidRDefault="0031733E" w:rsidP="00067245">
      <w:pPr>
        <w:tabs>
          <w:tab w:val="center" w:pos="7639"/>
          <w:tab w:val="left" w:pos="9410"/>
        </w:tabs>
        <w:autoSpaceDE w:val="0"/>
        <w:autoSpaceDN w:val="0"/>
        <w:adjustRightInd w:val="0"/>
        <w:jc w:val="center"/>
        <w:rPr>
          <w:color w:val="000000" w:themeColor="text1"/>
          <w:kern w:val="2"/>
          <w:sz w:val="24"/>
          <w:szCs w:val="24"/>
        </w:rPr>
      </w:pPr>
    </w:p>
    <w:p w:rsidR="0031733E" w:rsidRPr="00292B9B" w:rsidRDefault="0031733E" w:rsidP="00067245">
      <w:pPr>
        <w:tabs>
          <w:tab w:val="center" w:pos="7639"/>
          <w:tab w:val="left" w:pos="9410"/>
        </w:tabs>
        <w:autoSpaceDE w:val="0"/>
        <w:autoSpaceDN w:val="0"/>
        <w:adjustRightInd w:val="0"/>
        <w:jc w:val="center"/>
        <w:rPr>
          <w:color w:val="000000" w:themeColor="text1"/>
          <w:kern w:val="2"/>
          <w:sz w:val="24"/>
          <w:szCs w:val="24"/>
        </w:rPr>
      </w:pPr>
    </w:p>
    <w:p w:rsidR="00AC1AFF" w:rsidRPr="00292B9B" w:rsidRDefault="00AC1AFF" w:rsidP="00067245">
      <w:pPr>
        <w:tabs>
          <w:tab w:val="center" w:pos="7639"/>
          <w:tab w:val="left" w:pos="9410"/>
        </w:tabs>
        <w:autoSpaceDE w:val="0"/>
        <w:autoSpaceDN w:val="0"/>
        <w:adjustRightInd w:val="0"/>
        <w:jc w:val="center"/>
        <w:rPr>
          <w:color w:val="000000" w:themeColor="text1"/>
          <w:kern w:val="2"/>
          <w:sz w:val="24"/>
          <w:szCs w:val="24"/>
        </w:rPr>
      </w:pPr>
    </w:p>
    <w:p w:rsidR="00AC1AFF" w:rsidRPr="00292B9B" w:rsidRDefault="00AC1AFF" w:rsidP="00067245">
      <w:pPr>
        <w:tabs>
          <w:tab w:val="center" w:pos="7639"/>
          <w:tab w:val="left" w:pos="9410"/>
        </w:tabs>
        <w:autoSpaceDE w:val="0"/>
        <w:autoSpaceDN w:val="0"/>
        <w:adjustRightInd w:val="0"/>
        <w:jc w:val="center"/>
        <w:rPr>
          <w:color w:val="000000" w:themeColor="text1"/>
          <w:kern w:val="2"/>
          <w:sz w:val="24"/>
          <w:szCs w:val="24"/>
        </w:rPr>
      </w:pPr>
    </w:p>
    <w:p w:rsidR="00AC1AFF" w:rsidRPr="00292B9B" w:rsidRDefault="00AC1AFF" w:rsidP="00067245">
      <w:pPr>
        <w:tabs>
          <w:tab w:val="center" w:pos="7639"/>
          <w:tab w:val="left" w:pos="9410"/>
        </w:tabs>
        <w:autoSpaceDE w:val="0"/>
        <w:autoSpaceDN w:val="0"/>
        <w:adjustRightInd w:val="0"/>
        <w:jc w:val="center"/>
        <w:rPr>
          <w:color w:val="000000" w:themeColor="text1"/>
          <w:kern w:val="2"/>
          <w:sz w:val="24"/>
          <w:szCs w:val="24"/>
        </w:rPr>
      </w:pPr>
    </w:p>
    <w:p w:rsidR="00AC1AFF" w:rsidRPr="00292B9B" w:rsidRDefault="00AC1AFF" w:rsidP="00067245">
      <w:pPr>
        <w:tabs>
          <w:tab w:val="center" w:pos="7639"/>
          <w:tab w:val="left" w:pos="9410"/>
        </w:tabs>
        <w:autoSpaceDE w:val="0"/>
        <w:autoSpaceDN w:val="0"/>
        <w:adjustRightInd w:val="0"/>
        <w:jc w:val="center"/>
        <w:rPr>
          <w:color w:val="000000" w:themeColor="text1"/>
          <w:kern w:val="2"/>
          <w:sz w:val="24"/>
          <w:szCs w:val="24"/>
        </w:rPr>
      </w:pPr>
    </w:p>
    <w:p w:rsidR="00AC1AFF" w:rsidRPr="00292B9B" w:rsidRDefault="00AC1AFF" w:rsidP="00067245">
      <w:pPr>
        <w:tabs>
          <w:tab w:val="center" w:pos="7639"/>
          <w:tab w:val="left" w:pos="9410"/>
        </w:tabs>
        <w:autoSpaceDE w:val="0"/>
        <w:autoSpaceDN w:val="0"/>
        <w:adjustRightInd w:val="0"/>
        <w:jc w:val="center"/>
        <w:rPr>
          <w:color w:val="000000" w:themeColor="text1"/>
          <w:kern w:val="2"/>
          <w:sz w:val="24"/>
          <w:szCs w:val="24"/>
        </w:rPr>
      </w:pPr>
    </w:p>
    <w:p w:rsidR="00AC1AFF" w:rsidRPr="00292B9B" w:rsidRDefault="00AC1AFF" w:rsidP="00067245">
      <w:pPr>
        <w:tabs>
          <w:tab w:val="center" w:pos="7639"/>
          <w:tab w:val="left" w:pos="9410"/>
        </w:tabs>
        <w:autoSpaceDE w:val="0"/>
        <w:autoSpaceDN w:val="0"/>
        <w:adjustRightInd w:val="0"/>
        <w:jc w:val="center"/>
        <w:rPr>
          <w:color w:val="000000" w:themeColor="text1"/>
          <w:kern w:val="2"/>
          <w:sz w:val="24"/>
          <w:szCs w:val="24"/>
        </w:rPr>
      </w:pPr>
    </w:p>
    <w:p w:rsidR="00AC1AFF" w:rsidRPr="00292B9B" w:rsidRDefault="00AC1AFF" w:rsidP="00067245">
      <w:pPr>
        <w:tabs>
          <w:tab w:val="center" w:pos="7639"/>
          <w:tab w:val="left" w:pos="9410"/>
        </w:tabs>
        <w:autoSpaceDE w:val="0"/>
        <w:autoSpaceDN w:val="0"/>
        <w:adjustRightInd w:val="0"/>
        <w:jc w:val="center"/>
        <w:rPr>
          <w:color w:val="000000" w:themeColor="text1"/>
          <w:kern w:val="2"/>
          <w:sz w:val="24"/>
          <w:szCs w:val="24"/>
        </w:rPr>
      </w:pPr>
    </w:p>
    <w:p w:rsidR="00AC1AFF" w:rsidRPr="00292B9B" w:rsidRDefault="00AC1AFF" w:rsidP="00067245">
      <w:pPr>
        <w:tabs>
          <w:tab w:val="center" w:pos="7639"/>
          <w:tab w:val="left" w:pos="9410"/>
        </w:tabs>
        <w:autoSpaceDE w:val="0"/>
        <w:autoSpaceDN w:val="0"/>
        <w:adjustRightInd w:val="0"/>
        <w:jc w:val="center"/>
        <w:rPr>
          <w:color w:val="000000" w:themeColor="text1"/>
          <w:kern w:val="2"/>
          <w:sz w:val="24"/>
          <w:szCs w:val="24"/>
        </w:rPr>
      </w:pPr>
    </w:p>
    <w:p w:rsidR="00AC1AFF" w:rsidRPr="00292B9B" w:rsidRDefault="00AC1AFF" w:rsidP="00067245">
      <w:pPr>
        <w:tabs>
          <w:tab w:val="center" w:pos="7639"/>
          <w:tab w:val="left" w:pos="9410"/>
        </w:tabs>
        <w:autoSpaceDE w:val="0"/>
        <w:autoSpaceDN w:val="0"/>
        <w:adjustRightInd w:val="0"/>
        <w:jc w:val="center"/>
        <w:rPr>
          <w:color w:val="000000" w:themeColor="text1"/>
          <w:kern w:val="2"/>
          <w:sz w:val="24"/>
          <w:szCs w:val="24"/>
        </w:rPr>
      </w:pPr>
    </w:p>
    <w:p w:rsidR="00AC1AFF" w:rsidRPr="00292B9B" w:rsidRDefault="00AC1AFF" w:rsidP="00067245">
      <w:pPr>
        <w:tabs>
          <w:tab w:val="center" w:pos="7639"/>
          <w:tab w:val="left" w:pos="9410"/>
        </w:tabs>
        <w:autoSpaceDE w:val="0"/>
        <w:autoSpaceDN w:val="0"/>
        <w:adjustRightInd w:val="0"/>
        <w:jc w:val="center"/>
        <w:rPr>
          <w:color w:val="000000" w:themeColor="text1"/>
          <w:kern w:val="2"/>
          <w:sz w:val="24"/>
          <w:szCs w:val="24"/>
        </w:rPr>
      </w:pPr>
    </w:p>
    <w:p w:rsidR="00AC1AFF" w:rsidRPr="00292B9B" w:rsidRDefault="00AC1AFF" w:rsidP="00067245">
      <w:pPr>
        <w:tabs>
          <w:tab w:val="center" w:pos="7639"/>
          <w:tab w:val="left" w:pos="9410"/>
        </w:tabs>
        <w:autoSpaceDE w:val="0"/>
        <w:autoSpaceDN w:val="0"/>
        <w:adjustRightInd w:val="0"/>
        <w:jc w:val="center"/>
        <w:rPr>
          <w:color w:val="000000" w:themeColor="text1"/>
          <w:kern w:val="2"/>
          <w:sz w:val="24"/>
          <w:szCs w:val="24"/>
        </w:rPr>
      </w:pPr>
    </w:p>
    <w:p w:rsidR="0031733E" w:rsidRPr="00292B9B" w:rsidRDefault="0031733E" w:rsidP="00067245">
      <w:pPr>
        <w:tabs>
          <w:tab w:val="center" w:pos="7639"/>
          <w:tab w:val="left" w:pos="9410"/>
        </w:tabs>
        <w:autoSpaceDE w:val="0"/>
        <w:autoSpaceDN w:val="0"/>
        <w:adjustRightInd w:val="0"/>
        <w:jc w:val="center"/>
        <w:rPr>
          <w:color w:val="000000" w:themeColor="text1"/>
          <w:kern w:val="2"/>
          <w:sz w:val="24"/>
          <w:szCs w:val="24"/>
        </w:rPr>
      </w:pPr>
    </w:p>
    <w:p w:rsidR="001243D1" w:rsidRPr="00292B9B" w:rsidRDefault="001243D1" w:rsidP="00383256">
      <w:pPr>
        <w:tabs>
          <w:tab w:val="center" w:pos="7639"/>
          <w:tab w:val="left" w:pos="9410"/>
        </w:tabs>
        <w:autoSpaceDE w:val="0"/>
        <w:autoSpaceDN w:val="0"/>
        <w:adjustRightInd w:val="0"/>
        <w:jc w:val="center"/>
        <w:rPr>
          <w:rFonts w:ascii="Times New Roman" w:hAnsi="Times New Roman"/>
          <w:color w:val="000000" w:themeColor="text1"/>
          <w:kern w:val="2"/>
          <w:sz w:val="24"/>
          <w:szCs w:val="24"/>
        </w:rPr>
      </w:pPr>
    </w:p>
    <w:p w:rsidR="0035703B" w:rsidRPr="00292B9B" w:rsidRDefault="00B958D4" w:rsidP="00901BFD">
      <w:pPr>
        <w:pStyle w:val="aa"/>
        <w:jc w:val="right"/>
        <w:rPr>
          <w:rFonts w:ascii="Times New Roman" w:hAnsi="Times New Roman" w:cs="Times New Roman"/>
          <w:color w:val="000000" w:themeColor="text1"/>
          <w:kern w:val="2"/>
          <w:sz w:val="24"/>
          <w:szCs w:val="24"/>
        </w:rPr>
      </w:pPr>
      <w:r>
        <w:rPr>
          <w:rFonts w:ascii="Times New Roman" w:hAnsi="Times New Roman" w:cs="Times New Roman"/>
          <w:noProof/>
          <w:color w:val="000000" w:themeColor="text1"/>
          <w:sz w:val="24"/>
          <w:szCs w:val="24"/>
          <w:lang w:eastAsia="ru-RU"/>
        </w:rPr>
        <w:lastRenderedPageBreak/>
        <w:pict>
          <v:shape id="Надпись 5" o:spid="_x0000_s1027" type="#_x0000_t202" style="position:absolute;left:0;text-align:left;margin-left:488pt;margin-top:-3.45pt;width:212.25pt;height:7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" filled="f" stroked="f">
            <v:textbox style="mso-next-textbox:#Надпись 5">
              <w:txbxContent>
                <w:p w:rsidR="004A3972" w:rsidRPr="00C81C6B" w:rsidRDefault="004A3972" w:rsidP="00162F42">
                  <w:pPr>
                    <w:ind w:right="-17" w:firstLine="0"/>
                    <w:jc w:val="center"/>
                    <w:rPr>
                      <w:rFonts w:ascii="Times New Roman" w:eastAsia="Times New Roman" w:hAnsi="Times New Roman"/>
                      <w:color w:val="1E1E1E"/>
                      <w:sz w:val="24"/>
                      <w:szCs w:val="24"/>
                    </w:rPr>
                  </w:pPr>
                  <w:r>
                    <w:rPr>
                      <w:rFonts w:ascii="Times New Roman" w:eastAsia="Times New Roman" w:hAnsi="Times New Roman"/>
                      <w:color w:val="1E1E1E"/>
                      <w:sz w:val="24"/>
                      <w:szCs w:val="24"/>
                    </w:rPr>
                    <w:t>Приложение 2</w:t>
                  </w:r>
                </w:p>
                <w:p w:rsidR="004A3972" w:rsidRPr="00C81C6B" w:rsidRDefault="004A3972" w:rsidP="00162F42">
                  <w:pPr>
                    <w:ind w:right="-17" w:firstLine="0"/>
                    <w:jc w:val="center"/>
                    <w:rPr>
                      <w:rFonts w:ascii="Times New Roman" w:eastAsia="Times New Roman" w:hAnsi="Times New Roman"/>
                      <w:sz w:val="24"/>
                      <w:szCs w:val="24"/>
                    </w:rPr>
                  </w:pPr>
                  <w:r>
                    <w:rPr>
                      <w:rFonts w:ascii="Times New Roman" w:eastAsia="Times New Roman" w:hAnsi="Times New Roman"/>
                      <w:color w:val="1E1E1E"/>
                      <w:sz w:val="24"/>
                      <w:szCs w:val="24"/>
                    </w:rPr>
                    <w:t>к муниципальной программе «Развитие территории поселения на 2023 – 2027 годы»</w:t>
                  </w:r>
                </w:p>
                <w:p w:rsidR="004A3972" w:rsidRPr="00C81C6B" w:rsidRDefault="004A3972" w:rsidP="00162F42">
                  <w:pPr>
                    <w:ind w:right="3060"/>
                    <w:jc w:val="center"/>
                    <w:rPr>
                      <w:rFonts w:ascii="Times New Roman" w:eastAsia="Times New Roman" w:hAnsi="Times New Roman"/>
                      <w:sz w:val="24"/>
                      <w:szCs w:val="24"/>
                    </w:rPr>
                  </w:pPr>
                </w:p>
              </w:txbxContent>
            </v:textbox>
          </v:shape>
        </w:pict>
      </w:r>
    </w:p>
    <w:p w:rsidR="0035703B" w:rsidRPr="00292B9B" w:rsidRDefault="0035703B" w:rsidP="00901BFD">
      <w:pPr>
        <w:pStyle w:val="aa"/>
        <w:jc w:val="right"/>
        <w:rPr>
          <w:rFonts w:ascii="Times New Roman" w:hAnsi="Times New Roman" w:cs="Times New Roman"/>
          <w:color w:val="000000" w:themeColor="text1"/>
          <w:kern w:val="2"/>
          <w:sz w:val="24"/>
          <w:szCs w:val="24"/>
        </w:rPr>
      </w:pPr>
    </w:p>
    <w:p w:rsidR="00901BFD" w:rsidRPr="00292B9B" w:rsidRDefault="00901BFD" w:rsidP="00901BFD">
      <w:pPr>
        <w:pStyle w:val="aa"/>
        <w:jc w:val="center"/>
        <w:rPr>
          <w:rFonts w:ascii="Times New Roman" w:hAnsi="Times New Roman" w:cs="Times New Roman"/>
          <w:color w:val="000000" w:themeColor="text1"/>
          <w:sz w:val="24"/>
          <w:szCs w:val="24"/>
        </w:rPr>
      </w:pPr>
    </w:p>
    <w:p w:rsidR="00901BFD" w:rsidRPr="00292B9B" w:rsidRDefault="00901BFD" w:rsidP="00901BFD">
      <w:pPr>
        <w:suppressAutoHyphens/>
        <w:jc w:val="right"/>
        <w:rPr>
          <w:rFonts w:ascii="Times New Roman" w:eastAsia="SimSun" w:hAnsi="Times New Roman"/>
          <w:color w:val="000000" w:themeColor="text1"/>
          <w:kern w:val="2"/>
          <w:sz w:val="24"/>
          <w:szCs w:val="24"/>
        </w:rPr>
      </w:pPr>
    </w:p>
    <w:p w:rsidR="00162F42" w:rsidRPr="00292B9B" w:rsidRDefault="00162F42" w:rsidP="00901BFD">
      <w:pPr>
        <w:widowControl w:val="0"/>
        <w:suppressAutoHyphens/>
        <w:jc w:val="center"/>
        <w:rPr>
          <w:rFonts w:ascii="Times New Roman" w:eastAsia="SimSun" w:hAnsi="Times New Roman"/>
          <w:color w:val="000000" w:themeColor="text1"/>
          <w:kern w:val="2"/>
          <w:sz w:val="24"/>
          <w:szCs w:val="24"/>
        </w:rPr>
      </w:pPr>
    </w:p>
    <w:p w:rsidR="00162F42" w:rsidRPr="00292B9B" w:rsidRDefault="00162F42" w:rsidP="00901BFD">
      <w:pPr>
        <w:widowControl w:val="0"/>
        <w:suppressAutoHyphens/>
        <w:jc w:val="center"/>
        <w:rPr>
          <w:rFonts w:ascii="Times New Roman" w:eastAsia="SimSun" w:hAnsi="Times New Roman"/>
          <w:color w:val="000000" w:themeColor="text1"/>
          <w:kern w:val="2"/>
          <w:sz w:val="24"/>
          <w:szCs w:val="24"/>
        </w:rPr>
      </w:pPr>
    </w:p>
    <w:p w:rsidR="00901BFD" w:rsidRPr="00292B9B" w:rsidRDefault="00901BFD" w:rsidP="00901BFD">
      <w:pPr>
        <w:widowControl w:val="0"/>
        <w:suppressAutoHyphens/>
        <w:jc w:val="center"/>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Перечень</w:t>
      </w:r>
    </w:p>
    <w:p w:rsidR="00901BFD" w:rsidRPr="00292B9B" w:rsidRDefault="00901BFD" w:rsidP="00901BFD">
      <w:pPr>
        <w:widowControl w:val="0"/>
        <w:suppressAutoHyphens/>
        <w:jc w:val="center"/>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 xml:space="preserve">  основных мероприятий муниципальной программы</w:t>
      </w:r>
    </w:p>
    <w:p w:rsidR="00901BFD" w:rsidRPr="00292B9B" w:rsidRDefault="00901BFD" w:rsidP="00901BFD">
      <w:pPr>
        <w:widowControl w:val="0"/>
        <w:suppressAutoHyphens/>
        <w:jc w:val="center"/>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w:t>
      </w:r>
      <w:r w:rsidR="00BB4852" w:rsidRPr="00292B9B">
        <w:rPr>
          <w:rFonts w:ascii="Times New Roman" w:eastAsia="SimSun" w:hAnsi="Times New Roman"/>
          <w:color w:val="000000" w:themeColor="text1"/>
          <w:kern w:val="2"/>
          <w:sz w:val="24"/>
          <w:szCs w:val="24"/>
        </w:rPr>
        <w:t>Развитие территории поселения</w:t>
      </w:r>
      <w:r w:rsidRPr="00292B9B">
        <w:rPr>
          <w:rFonts w:ascii="Times New Roman" w:eastAsia="SimSun" w:hAnsi="Times New Roman"/>
          <w:color w:val="000000" w:themeColor="text1"/>
          <w:kern w:val="2"/>
          <w:sz w:val="24"/>
          <w:szCs w:val="24"/>
        </w:rPr>
        <w:t xml:space="preserve">» на </w:t>
      </w:r>
      <w:r w:rsidR="00283550" w:rsidRPr="00292B9B">
        <w:rPr>
          <w:rFonts w:ascii="Times New Roman" w:eastAsia="SimSun" w:hAnsi="Times New Roman"/>
          <w:color w:val="000000" w:themeColor="text1"/>
          <w:kern w:val="2"/>
          <w:sz w:val="24"/>
          <w:szCs w:val="24"/>
        </w:rPr>
        <w:t>2023</w:t>
      </w:r>
      <w:r w:rsidRPr="00292B9B">
        <w:rPr>
          <w:rFonts w:ascii="Times New Roman" w:eastAsia="SimSun" w:hAnsi="Times New Roman"/>
          <w:color w:val="000000" w:themeColor="text1"/>
          <w:kern w:val="2"/>
          <w:sz w:val="24"/>
          <w:szCs w:val="24"/>
        </w:rPr>
        <w:t xml:space="preserve"> – </w:t>
      </w:r>
      <w:r w:rsidR="001A1C74" w:rsidRPr="00292B9B">
        <w:rPr>
          <w:rFonts w:ascii="Times New Roman" w:eastAsia="SimSun" w:hAnsi="Times New Roman"/>
          <w:color w:val="000000" w:themeColor="text1"/>
          <w:kern w:val="2"/>
          <w:sz w:val="24"/>
          <w:szCs w:val="24"/>
        </w:rPr>
        <w:t>2027</w:t>
      </w:r>
      <w:r w:rsidRPr="00292B9B">
        <w:rPr>
          <w:rFonts w:ascii="Times New Roman" w:eastAsia="SimSun" w:hAnsi="Times New Roman"/>
          <w:color w:val="000000" w:themeColor="text1"/>
          <w:kern w:val="2"/>
          <w:sz w:val="24"/>
          <w:szCs w:val="24"/>
        </w:rPr>
        <w:t xml:space="preserve"> годы</w:t>
      </w:r>
    </w:p>
    <w:p w:rsidR="00901BFD" w:rsidRPr="00292B9B" w:rsidRDefault="00901BFD" w:rsidP="00901BFD">
      <w:pPr>
        <w:widowControl w:val="0"/>
        <w:suppressAutoHyphens/>
        <w:jc w:val="center"/>
        <w:rPr>
          <w:rFonts w:ascii="Times New Roman" w:eastAsia="SimSun" w:hAnsi="Times New Roman"/>
          <w:color w:val="000000" w:themeColor="text1"/>
          <w:kern w:val="2"/>
          <w:sz w:val="24"/>
          <w:szCs w:val="24"/>
        </w:rPr>
      </w:pPr>
    </w:p>
    <w:tbl>
      <w:tblPr>
        <w:tblW w:w="14460" w:type="dxa"/>
        <w:tblInd w:w="-313" w:type="dxa"/>
        <w:tblLayout w:type="fixed"/>
        <w:tblCellMar>
          <w:left w:w="113" w:type="dxa"/>
        </w:tblCellMar>
        <w:tblLook w:val="04A0" w:firstRow="1" w:lastRow="0" w:firstColumn="1" w:lastColumn="0" w:noHBand="0" w:noVBand="1"/>
      </w:tblPr>
      <w:tblGrid>
        <w:gridCol w:w="710"/>
        <w:gridCol w:w="4111"/>
        <w:gridCol w:w="2126"/>
        <w:gridCol w:w="1417"/>
        <w:gridCol w:w="1418"/>
        <w:gridCol w:w="3260"/>
        <w:gridCol w:w="1418"/>
      </w:tblGrid>
      <w:tr w:rsidR="003C5ED4" w:rsidRPr="00292B9B" w:rsidTr="00345C6E">
        <w:trPr>
          <w:trHeight w:val="600"/>
          <w:tblHeader/>
        </w:trPr>
        <w:tc>
          <w:tcPr>
            <w:tcW w:w="710" w:type="dxa"/>
            <w:vMerge w:val="restart"/>
            <w:tcBorders>
              <w:top w:val="single" w:sz="4" w:space="0" w:color="000000"/>
              <w:left w:val="single" w:sz="4" w:space="0" w:color="000000"/>
              <w:right w:val="single" w:sz="4" w:space="0" w:color="000000"/>
            </w:tcBorders>
          </w:tcPr>
          <w:p w:rsidR="00345C6E" w:rsidRPr="00292B9B" w:rsidRDefault="00345C6E" w:rsidP="00345C6E">
            <w:pPr>
              <w:widowControl w:val="0"/>
              <w:suppressAutoHyphens/>
              <w:ind w:firstLine="0"/>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 xml:space="preserve">№ </w:t>
            </w:r>
          </w:p>
          <w:p w:rsidR="00345C6E" w:rsidRPr="00292B9B" w:rsidRDefault="00345C6E" w:rsidP="00345C6E">
            <w:pPr>
              <w:widowControl w:val="0"/>
              <w:suppressAutoHyphens/>
              <w:ind w:firstLine="0"/>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п/п</w:t>
            </w:r>
          </w:p>
        </w:tc>
        <w:tc>
          <w:tcPr>
            <w:tcW w:w="4111" w:type="dxa"/>
            <w:vMerge w:val="restart"/>
            <w:tcBorders>
              <w:top w:val="single" w:sz="4" w:space="0" w:color="000000"/>
              <w:left w:val="single" w:sz="4" w:space="0" w:color="000000"/>
              <w:right w:val="single" w:sz="4" w:space="0" w:color="000000"/>
            </w:tcBorders>
          </w:tcPr>
          <w:p w:rsidR="00345C6E" w:rsidRPr="00292B9B" w:rsidRDefault="00345C6E" w:rsidP="00345C6E">
            <w:pPr>
              <w:widowControl w:val="0"/>
              <w:suppressAutoHyphens/>
              <w:ind w:hanging="1"/>
              <w:jc w:val="center"/>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Наименование основного мероприятия</w:t>
            </w:r>
          </w:p>
          <w:p w:rsidR="00345C6E" w:rsidRPr="00292B9B" w:rsidRDefault="00345C6E" w:rsidP="00345C6E">
            <w:pPr>
              <w:widowControl w:val="0"/>
              <w:suppressAutoHyphens/>
              <w:ind w:hanging="1"/>
              <w:jc w:val="center"/>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 xml:space="preserve"> муниципальной программы (подпрограммы)</w:t>
            </w:r>
          </w:p>
        </w:tc>
        <w:tc>
          <w:tcPr>
            <w:tcW w:w="2126" w:type="dxa"/>
            <w:vMerge w:val="restart"/>
            <w:tcBorders>
              <w:top w:val="single" w:sz="4" w:space="0" w:color="000000"/>
              <w:left w:val="single" w:sz="4" w:space="0" w:color="000000"/>
              <w:right w:val="single" w:sz="4" w:space="0" w:color="000000"/>
            </w:tcBorders>
          </w:tcPr>
          <w:p w:rsidR="00345C6E" w:rsidRPr="00292B9B" w:rsidRDefault="001A1C74" w:rsidP="00345C6E">
            <w:pPr>
              <w:widowControl w:val="0"/>
              <w:suppressAutoHyphens/>
              <w:ind w:firstLine="0"/>
              <w:jc w:val="center"/>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О</w:t>
            </w:r>
            <w:r w:rsidR="00345C6E" w:rsidRPr="00292B9B">
              <w:rPr>
                <w:rFonts w:ascii="Times New Roman" w:eastAsia="SimSun" w:hAnsi="Times New Roman"/>
                <w:color w:val="000000" w:themeColor="text1"/>
                <w:kern w:val="2"/>
                <w:sz w:val="24"/>
                <w:szCs w:val="24"/>
              </w:rPr>
              <w:t>тветственный за исполнение основного мероприятия</w:t>
            </w:r>
          </w:p>
        </w:tc>
        <w:tc>
          <w:tcPr>
            <w:tcW w:w="2835" w:type="dxa"/>
            <w:gridSpan w:val="2"/>
            <w:tcBorders>
              <w:top w:val="single" w:sz="4" w:space="0" w:color="000000"/>
              <w:left w:val="single" w:sz="4" w:space="0" w:color="000000"/>
              <w:bottom w:val="single" w:sz="4" w:space="0" w:color="auto"/>
              <w:right w:val="single" w:sz="4" w:space="0" w:color="000000"/>
            </w:tcBorders>
          </w:tcPr>
          <w:p w:rsidR="00345C6E" w:rsidRPr="00292B9B" w:rsidRDefault="00345C6E" w:rsidP="00345C6E">
            <w:pPr>
              <w:widowControl w:val="0"/>
              <w:suppressAutoHyphens/>
              <w:ind w:left="-113"/>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 xml:space="preserve">     Срок</w:t>
            </w:r>
          </w:p>
        </w:tc>
        <w:tc>
          <w:tcPr>
            <w:tcW w:w="3260" w:type="dxa"/>
            <w:vMerge w:val="restart"/>
            <w:tcBorders>
              <w:top w:val="single" w:sz="4" w:space="0" w:color="000000"/>
              <w:left w:val="single" w:sz="4" w:space="0" w:color="000000"/>
              <w:right w:val="single" w:sz="4" w:space="0" w:color="000000"/>
            </w:tcBorders>
          </w:tcPr>
          <w:p w:rsidR="00345C6E" w:rsidRPr="00292B9B" w:rsidRDefault="00345C6E" w:rsidP="00345C6E">
            <w:pPr>
              <w:widowControl w:val="0"/>
              <w:suppressAutoHyphens/>
              <w:ind w:firstLine="0"/>
              <w:jc w:val="center"/>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Ожидаемый непосредственный результат (краткое описание)</w:t>
            </w:r>
          </w:p>
          <w:p w:rsidR="00345C6E" w:rsidRPr="00292B9B" w:rsidRDefault="00345C6E" w:rsidP="00345C6E">
            <w:pPr>
              <w:widowControl w:val="0"/>
              <w:suppressAutoHyphens/>
              <w:ind w:left="-113"/>
              <w:jc w:val="center"/>
              <w:rPr>
                <w:rFonts w:ascii="Times New Roman" w:eastAsia="SimSun" w:hAnsi="Times New Roman"/>
                <w:color w:val="000000" w:themeColor="text1"/>
                <w:kern w:val="2"/>
                <w:sz w:val="24"/>
                <w:szCs w:val="24"/>
              </w:rPr>
            </w:pPr>
          </w:p>
        </w:tc>
        <w:tc>
          <w:tcPr>
            <w:tcW w:w="1418" w:type="dxa"/>
            <w:vMerge w:val="restart"/>
            <w:tcBorders>
              <w:top w:val="single" w:sz="4" w:space="0" w:color="000000"/>
              <w:left w:val="single" w:sz="4" w:space="0" w:color="000000"/>
              <w:right w:val="single" w:sz="4" w:space="0" w:color="000000"/>
            </w:tcBorders>
          </w:tcPr>
          <w:p w:rsidR="00345C6E" w:rsidRPr="00292B9B" w:rsidRDefault="00345C6E" w:rsidP="00345C6E">
            <w:pPr>
              <w:widowControl w:val="0"/>
              <w:suppressAutoHyphens/>
              <w:ind w:left="-113" w:firstLine="0"/>
              <w:jc w:val="center"/>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Примечание</w:t>
            </w:r>
          </w:p>
        </w:tc>
      </w:tr>
      <w:tr w:rsidR="003C5ED4" w:rsidRPr="00292B9B" w:rsidTr="00345C6E">
        <w:trPr>
          <w:trHeight w:val="495"/>
          <w:tblHeader/>
        </w:trPr>
        <w:tc>
          <w:tcPr>
            <w:tcW w:w="710" w:type="dxa"/>
            <w:vMerge/>
            <w:tcBorders>
              <w:left w:val="single" w:sz="4" w:space="0" w:color="000000"/>
              <w:bottom w:val="single" w:sz="4" w:space="0" w:color="000000"/>
              <w:right w:val="single" w:sz="4" w:space="0" w:color="000000"/>
            </w:tcBorders>
          </w:tcPr>
          <w:p w:rsidR="00345C6E" w:rsidRPr="00292B9B" w:rsidRDefault="00345C6E" w:rsidP="00345C6E">
            <w:pPr>
              <w:widowControl w:val="0"/>
              <w:suppressAutoHyphens/>
              <w:ind w:firstLine="0"/>
              <w:rPr>
                <w:rFonts w:ascii="Times New Roman" w:eastAsia="SimSun" w:hAnsi="Times New Roman"/>
                <w:color w:val="000000" w:themeColor="text1"/>
                <w:kern w:val="2"/>
                <w:sz w:val="24"/>
                <w:szCs w:val="24"/>
              </w:rPr>
            </w:pPr>
          </w:p>
        </w:tc>
        <w:tc>
          <w:tcPr>
            <w:tcW w:w="4111" w:type="dxa"/>
            <w:vMerge/>
            <w:tcBorders>
              <w:left w:val="single" w:sz="4" w:space="0" w:color="000000"/>
              <w:bottom w:val="single" w:sz="4" w:space="0" w:color="000000"/>
              <w:right w:val="single" w:sz="4" w:space="0" w:color="000000"/>
            </w:tcBorders>
          </w:tcPr>
          <w:p w:rsidR="00345C6E" w:rsidRPr="00292B9B" w:rsidRDefault="00345C6E" w:rsidP="00345C6E">
            <w:pPr>
              <w:widowControl w:val="0"/>
              <w:suppressAutoHyphens/>
              <w:ind w:hanging="1"/>
              <w:jc w:val="center"/>
              <w:rPr>
                <w:rFonts w:ascii="Times New Roman" w:eastAsia="SimSun" w:hAnsi="Times New Roman"/>
                <w:color w:val="000000" w:themeColor="text1"/>
                <w:kern w:val="2"/>
                <w:sz w:val="24"/>
                <w:szCs w:val="24"/>
              </w:rPr>
            </w:pPr>
          </w:p>
        </w:tc>
        <w:tc>
          <w:tcPr>
            <w:tcW w:w="2126" w:type="dxa"/>
            <w:vMerge/>
            <w:tcBorders>
              <w:left w:val="single" w:sz="4" w:space="0" w:color="000000"/>
              <w:bottom w:val="single" w:sz="4" w:space="0" w:color="000000"/>
              <w:right w:val="single" w:sz="4" w:space="0" w:color="000000"/>
            </w:tcBorders>
          </w:tcPr>
          <w:p w:rsidR="00345C6E" w:rsidRPr="00292B9B" w:rsidRDefault="00345C6E" w:rsidP="00345C6E">
            <w:pPr>
              <w:widowControl w:val="0"/>
              <w:suppressAutoHyphens/>
              <w:ind w:firstLine="0"/>
              <w:jc w:val="center"/>
              <w:rPr>
                <w:rFonts w:ascii="Times New Roman" w:eastAsia="SimSun" w:hAnsi="Times New Roman"/>
                <w:color w:val="000000" w:themeColor="text1"/>
                <w:kern w:val="2"/>
                <w:sz w:val="24"/>
                <w:szCs w:val="24"/>
              </w:rPr>
            </w:pPr>
          </w:p>
        </w:tc>
        <w:tc>
          <w:tcPr>
            <w:tcW w:w="1417" w:type="dxa"/>
            <w:tcBorders>
              <w:top w:val="single" w:sz="4" w:space="0" w:color="auto"/>
              <w:left w:val="single" w:sz="4" w:space="0" w:color="000000"/>
              <w:bottom w:val="single" w:sz="4" w:space="0" w:color="000000"/>
              <w:right w:val="single" w:sz="4" w:space="0" w:color="000000"/>
            </w:tcBorders>
          </w:tcPr>
          <w:p w:rsidR="00345C6E" w:rsidRPr="00292B9B" w:rsidRDefault="00345C6E" w:rsidP="00345C6E">
            <w:pPr>
              <w:widowControl w:val="0"/>
              <w:suppressAutoHyphens/>
              <w:ind w:firstLine="0"/>
              <w:jc w:val="center"/>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начала реализации</w:t>
            </w:r>
          </w:p>
        </w:tc>
        <w:tc>
          <w:tcPr>
            <w:tcW w:w="1418" w:type="dxa"/>
            <w:tcBorders>
              <w:top w:val="single" w:sz="4" w:space="0" w:color="auto"/>
              <w:left w:val="single" w:sz="4" w:space="0" w:color="000000"/>
              <w:bottom w:val="single" w:sz="4" w:space="0" w:color="000000"/>
              <w:right w:val="single" w:sz="4" w:space="0" w:color="000000"/>
            </w:tcBorders>
          </w:tcPr>
          <w:p w:rsidR="00345C6E" w:rsidRPr="00292B9B" w:rsidRDefault="00345C6E" w:rsidP="00345C6E">
            <w:pPr>
              <w:widowControl w:val="0"/>
              <w:suppressAutoHyphens/>
              <w:ind w:firstLine="0"/>
              <w:jc w:val="center"/>
              <w:rPr>
                <w:rFonts w:ascii="Times New Roman" w:eastAsia="SimSun" w:hAnsi="Times New Roman"/>
                <w:color w:val="000000" w:themeColor="text1"/>
                <w:kern w:val="2"/>
                <w:sz w:val="24"/>
                <w:szCs w:val="24"/>
                <w:lang w:eastAsia="ru-RU"/>
              </w:rPr>
            </w:pPr>
            <w:r w:rsidRPr="00292B9B">
              <w:rPr>
                <w:rFonts w:ascii="Times New Roman" w:eastAsia="SimSun" w:hAnsi="Times New Roman"/>
                <w:color w:val="000000" w:themeColor="text1"/>
                <w:kern w:val="2"/>
                <w:sz w:val="24"/>
                <w:szCs w:val="24"/>
              </w:rPr>
              <w:t>окончания реализации</w:t>
            </w:r>
          </w:p>
        </w:tc>
        <w:tc>
          <w:tcPr>
            <w:tcW w:w="3260" w:type="dxa"/>
            <w:vMerge/>
            <w:tcBorders>
              <w:left w:val="single" w:sz="4" w:space="0" w:color="000000"/>
              <w:bottom w:val="single" w:sz="4" w:space="0" w:color="000000"/>
              <w:right w:val="single" w:sz="4" w:space="0" w:color="000000"/>
            </w:tcBorders>
          </w:tcPr>
          <w:p w:rsidR="00345C6E" w:rsidRPr="00292B9B" w:rsidRDefault="00345C6E" w:rsidP="00345C6E">
            <w:pPr>
              <w:widowControl w:val="0"/>
              <w:suppressAutoHyphens/>
              <w:ind w:firstLine="0"/>
              <w:jc w:val="center"/>
              <w:rPr>
                <w:rFonts w:ascii="Times New Roman" w:eastAsia="SimSun" w:hAnsi="Times New Roman"/>
                <w:color w:val="000000" w:themeColor="text1"/>
                <w:kern w:val="2"/>
                <w:sz w:val="24"/>
                <w:szCs w:val="24"/>
              </w:rPr>
            </w:pPr>
          </w:p>
        </w:tc>
        <w:tc>
          <w:tcPr>
            <w:tcW w:w="1418" w:type="dxa"/>
            <w:vMerge/>
            <w:tcBorders>
              <w:left w:val="single" w:sz="4" w:space="0" w:color="000000"/>
              <w:bottom w:val="single" w:sz="4" w:space="0" w:color="000000"/>
              <w:right w:val="single" w:sz="4" w:space="0" w:color="000000"/>
            </w:tcBorders>
          </w:tcPr>
          <w:p w:rsidR="00345C6E" w:rsidRPr="00292B9B" w:rsidRDefault="00345C6E" w:rsidP="00345C6E">
            <w:pPr>
              <w:widowControl w:val="0"/>
              <w:suppressAutoHyphens/>
              <w:ind w:left="-113" w:firstLine="0"/>
              <w:jc w:val="center"/>
              <w:rPr>
                <w:rFonts w:ascii="Times New Roman" w:eastAsia="SimSun" w:hAnsi="Times New Roman"/>
                <w:color w:val="000000" w:themeColor="text1"/>
                <w:kern w:val="2"/>
                <w:sz w:val="24"/>
                <w:szCs w:val="24"/>
              </w:rPr>
            </w:pPr>
          </w:p>
        </w:tc>
      </w:tr>
      <w:tr w:rsidR="003C5ED4" w:rsidRPr="00292B9B" w:rsidTr="00345C6E">
        <w:trPr>
          <w:tblHeader/>
        </w:trPr>
        <w:tc>
          <w:tcPr>
            <w:tcW w:w="710" w:type="dxa"/>
            <w:tcBorders>
              <w:top w:val="single" w:sz="4" w:space="0" w:color="000000"/>
              <w:left w:val="single" w:sz="4" w:space="0" w:color="000000"/>
              <w:bottom w:val="single" w:sz="4" w:space="0" w:color="000000"/>
              <w:right w:val="single" w:sz="4" w:space="0" w:color="000000"/>
            </w:tcBorders>
            <w:hideMark/>
          </w:tcPr>
          <w:p w:rsidR="00901BFD" w:rsidRPr="00292B9B" w:rsidRDefault="00901BFD" w:rsidP="00382ED6">
            <w:pPr>
              <w:widowControl w:val="0"/>
              <w:suppressAutoHyphens/>
              <w:ind w:firstLine="0"/>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1</w:t>
            </w:r>
          </w:p>
        </w:tc>
        <w:tc>
          <w:tcPr>
            <w:tcW w:w="4111" w:type="dxa"/>
            <w:tcBorders>
              <w:top w:val="single" w:sz="4" w:space="0" w:color="000000"/>
              <w:left w:val="single" w:sz="4" w:space="0" w:color="000000"/>
              <w:bottom w:val="single" w:sz="4" w:space="0" w:color="000000"/>
              <w:right w:val="single" w:sz="4" w:space="0" w:color="000000"/>
            </w:tcBorders>
            <w:hideMark/>
          </w:tcPr>
          <w:p w:rsidR="00901BFD" w:rsidRPr="00292B9B" w:rsidRDefault="00901BFD" w:rsidP="001D342F">
            <w:pPr>
              <w:widowControl w:val="0"/>
              <w:suppressAutoHyphens/>
              <w:jc w:val="center"/>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2</w:t>
            </w:r>
          </w:p>
        </w:tc>
        <w:tc>
          <w:tcPr>
            <w:tcW w:w="2126" w:type="dxa"/>
            <w:tcBorders>
              <w:top w:val="single" w:sz="4" w:space="0" w:color="000000"/>
              <w:left w:val="single" w:sz="4" w:space="0" w:color="000000"/>
              <w:bottom w:val="single" w:sz="4" w:space="0" w:color="000000"/>
              <w:right w:val="single" w:sz="4" w:space="0" w:color="000000"/>
            </w:tcBorders>
            <w:hideMark/>
          </w:tcPr>
          <w:p w:rsidR="00901BFD" w:rsidRPr="00292B9B" w:rsidRDefault="00901BFD" w:rsidP="00382ED6">
            <w:pPr>
              <w:widowControl w:val="0"/>
              <w:suppressAutoHyphens/>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3</w:t>
            </w:r>
          </w:p>
        </w:tc>
        <w:tc>
          <w:tcPr>
            <w:tcW w:w="1417" w:type="dxa"/>
            <w:tcBorders>
              <w:top w:val="single" w:sz="4" w:space="0" w:color="000000"/>
              <w:left w:val="single" w:sz="4" w:space="0" w:color="000000"/>
              <w:bottom w:val="single" w:sz="4" w:space="0" w:color="000000"/>
              <w:right w:val="single" w:sz="4" w:space="0" w:color="000000"/>
            </w:tcBorders>
            <w:hideMark/>
          </w:tcPr>
          <w:p w:rsidR="00901BFD" w:rsidRPr="00292B9B" w:rsidRDefault="00901BFD" w:rsidP="00382ED6">
            <w:pPr>
              <w:widowControl w:val="0"/>
              <w:suppressAutoHyphens/>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4</w:t>
            </w:r>
          </w:p>
        </w:tc>
        <w:tc>
          <w:tcPr>
            <w:tcW w:w="1418" w:type="dxa"/>
            <w:tcBorders>
              <w:top w:val="single" w:sz="4" w:space="0" w:color="000000"/>
              <w:left w:val="single" w:sz="4" w:space="0" w:color="000000"/>
              <w:bottom w:val="single" w:sz="4" w:space="0" w:color="000000"/>
              <w:right w:val="single" w:sz="4" w:space="0" w:color="000000"/>
            </w:tcBorders>
            <w:hideMark/>
          </w:tcPr>
          <w:p w:rsidR="00901BFD" w:rsidRPr="00292B9B" w:rsidRDefault="00901BFD" w:rsidP="00382ED6">
            <w:pPr>
              <w:widowControl w:val="0"/>
              <w:suppressAutoHyphens/>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5</w:t>
            </w:r>
          </w:p>
        </w:tc>
        <w:tc>
          <w:tcPr>
            <w:tcW w:w="3260" w:type="dxa"/>
            <w:tcBorders>
              <w:top w:val="single" w:sz="4" w:space="0" w:color="000000"/>
              <w:left w:val="single" w:sz="4" w:space="0" w:color="000000"/>
              <w:bottom w:val="single" w:sz="4" w:space="0" w:color="000000"/>
              <w:right w:val="single" w:sz="4" w:space="0" w:color="000000"/>
            </w:tcBorders>
            <w:hideMark/>
          </w:tcPr>
          <w:p w:rsidR="00901BFD" w:rsidRPr="00292B9B" w:rsidRDefault="00901BFD" w:rsidP="00345C6E">
            <w:pPr>
              <w:widowControl w:val="0"/>
              <w:tabs>
                <w:tab w:val="left" w:pos="2864"/>
              </w:tabs>
              <w:suppressAutoHyphens/>
              <w:ind w:right="317"/>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6</w:t>
            </w:r>
          </w:p>
        </w:tc>
        <w:tc>
          <w:tcPr>
            <w:tcW w:w="1418" w:type="dxa"/>
            <w:tcBorders>
              <w:top w:val="single" w:sz="4" w:space="0" w:color="000000"/>
              <w:left w:val="single" w:sz="4" w:space="0" w:color="000000"/>
              <w:bottom w:val="single" w:sz="4" w:space="0" w:color="000000"/>
              <w:right w:val="single" w:sz="4" w:space="0" w:color="000000"/>
            </w:tcBorders>
            <w:hideMark/>
          </w:tcPr>
          <w:p w:rsidR="00901BFD" w:rsidRPr="00292B9B" w:rsidRDefault="00382ED6" w:rsidP="00382ED6">
            <w:pPr>
              <w:widowControl w:val="0"/>
              <w:suppressAutoHyphens/>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7</w:t>
            </w:r>
          </w:p>
        </w:tc>
      </w:tr>
      <w:tr w:rsidR="003C5ED4" w:rsidRPr="00292B9B" w:rsidTr="00345C6E">
        <w:trPr>
          <w:trHeight w:val="381"/>
        </w:trPr>
        <w:tc>
          <w:tcPr>
            <w:tcW w:w="14460"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901BFD" w:rsidRPr="00292B9B" w:rsidRDefault="00901BFD" w:rsidP="00DD3BD7">
            <w:pPr>
              <w:widowControl w:val="0"/>
              <w:autoSpaceDE w:val="0"/>
              <w:autoSpaceDN w:val="0"/>
              <w:adjustRightInd w:val="0"/>
              <w:jc w:val="center"/>
              <w:rPr>
                <w:rFonts w:ascii="Times New Roman" w:eastAsia="SimSun" w:hAnsi="Times New Roman"/>
                <w:color w:val="000000" w:themeColor="text1"/>
                <w:kern w:val="2"/>
                <w:sz w:val="24"/>
                <w:szCs w:val="24"/>
              </w:rPr>
            </w:pPr>
            <w:r w:rsidRPr="00292B9B">
              <w:rPr>
                <w:rFonts w:ascii="Times New Roman" w:eastAsia="SimSun" w:hAnsi="Times New Roman"/>
                <w:b/>
                <w:color w:val="000000" w:themeColor="text1"/>
                <w:kern w:val="2"/>
                <w:sz w:val="24"/>
                <w:szCs w:val="24"/>
              </w:rPr>
              <w:t>Муниципальная программа «</w:t>
            </w:r>
            <w:r w:rsidR="00DD3BD7" w:rsidRPr="00292B9B">
              <w:rPr>
                <w:rFonts w:ascii="Times New Roman" w:eastAsia="SimSun" w:hAnsi="Times New Roman"/>
                <w:b/>
                <w:color w:val="000000" w:themeColor="text1"/>
                <w:kern w:val="2"/>
                <w:sz w:val="24"/>
                <w:szCs w:val="24"/>
              </w:rPr>
              <w:t>Развитие территории поселения</w:t>
            </w:r>
            <w:r w:rsidRPr="00292B9B">
              <w:rPr>
                <w:rFonts w:ascii="Times New Roman" w:eastAsia="Times New Roman" w:hAnsi="Times New Roman"/>
                <w:b/>
                <w:color w:val="000000" w:themeColor="text1"/>
                <w:sz w:val="24"/>
                <w:szCs w:val="24"/>
                <w:lang w:eastAsia="ru-RU"/>
              </w:rPr>
              <w:t xml:space="preserve">» на </w:t>
            </w:r>
            <w:r w:rsidR="00283550" w:rsidRPr="00292B9B">
              <w:rPr>
                <w:rFonts w:ascii="Times New Roman" w:eastAsia="Times New Roman" w:hAnsi="Times New Roman"/>
                <w:b/>
                <w:color w:val="000000" w:themeColor="text1"/>
                <w:sz w:val="24"/>
                <w:szCs w:val="24"/>
                <w:lang w:eastAsia="ru-RU"/>
              </w:rPr>
              <w:t>2023</w:t>
            </w:r>
            <w:r w:rsidR="000D47F1" w:rsidRPr="00292B9B">
              <w:rPr>
                <w:rFonts w:ascii="Times New Roman" w:eastAsia="Times New Roman" w:hAnsi="Times New Roman"/>
                <w:b/>
                <w:color w:val="000000" w:themeColor="text1"/>
                <w:sz w:val="24"/>
                <w:szCs w:val="24"/>
                <w:lang w:eastAsia="ru-RU"/>
              </w:rPr>
              <w:t xml:space="preserve"> - </w:t>
            </w:r>
            <w:r w:rsidR="001A1C74" w:rsidRPr="00292B9B">
              <w:rPr>
                <w:rFonts w:ascii="Times New Roman" w:eastAsia="Times New Roman" w:hAnsi="Times New Roman"/>
                <w:b/>
                <w:color w:val="000000" w:themeColor="text1"/>
                <w:sz w:val="24"/>
                <w:szCs w:val="24"/>
                <w:lang w:eastAsia="ru-RU"/>
              </w:rPr>
              <w:t>2027</w:t>
            </w:r>
            <w:r w:rsidRPr="00292B9B">
              <w:rPr>
                <w:rFonts w:ascii="Times New Roman" w:eastAsia="Times New Roman" w:hAnsi="Times New Roman"/>
                <w:b/>
                <w:color w:val="000000" w:themeColor="text1"/>
                <w:sz w:val="24"/>
                <w:szCs w:val="24"/>
                <w:lang w:eastAsia="ru-RU"/>
              </w:rPr>
              <w:t xml:space="preserve"> годы</w:t>
            </w:r>
          </w:p>
        </w:tc>
      </w:tr>
      <w:tr w:rsidR="003C5ED4" w:rsidRPr="00292B9B" w:rsidTr="00345C6E">
        <w:trPr>
          <w:trHeight w:val="267"/>
        </w:trPr>
        <w:tc>
          <w:tcPr>
            <w:tcW w:w="14460"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901BFD" w:rsidRPr="00292B9B" w:rsidRDefault="00162F42" w:rsidP="00DD3BD7">
            <w:pPr>
              <w:widowControl w:val="0"/>
              <w:autoSpaceDE w:val="0"/>
              <w:autoSpaceDN w:val="0"/>
              <w:adjustRightInd w:val="0"/>
              <w:jc w:val="center"/>
              <w:outlineLvl w:val="1"/>
              <w:rPr>
                <w:rFonts w:ascii="Times New Roman" w:eastAsia="SimSun" w:hAnsi="Times New Roman"/>
                <w:color w:val="000000" w:themeColor="text1"/>
                <w:kern w:val="2"/>
                <w:sz w:val="24"/>
                <w:szCs w:val="24"/>
              </w:rPr>
            </w:pPr>
            <w:r w:rsidRPr="00292B9B">
              <w:rPr>
                <w:rFonts w:ascii="Times New Roman" w:eastAsia="SimSun" w:hAnsi="Times New Roman"/>
                <w:b/>
                <w:color w:val="000000" w:themeColor="text1"/>
                <w:kern w:val="2"/>
                <w:sz w:val="24"/>
                <w:szCs w:val="24"/>
              </w:rPr>
              <w:t>Подпрограмма 1</w:t>
            </w:r>
            <w:r w:rsidR="00DD3BD7" w:rsidRPr="00292B9B">
              <w:rPr>
                <w:rFonts w:ascii="Times New Roman" w:eastAsia="Times New Roman" w:hAnsi="Times New Roman"/>
                <w:b/>
                <w:color w:val="000000" w:themeColor="text1"/>
                <w:sz w:val="24"/>
                <w:szCs w:val="24"/>
                <w:lang w:eastAsia="ru-RU"/>
              </w:rPr>
              <w:t>«Развитие сети уличного освещения</w:t>
            </w:r>
            <w:r w:rsidR="00901BFD" w:rsidRPr="00292B9B">
              <w:rPr>
                <w:rFonts w:ascii="Times New Roman" w:eastAsia="Times New Roman" w:hAnsi="Times New Roman"/>
                <w:b/>
                <w:color w:val="000000" w:themeColor="text1"/>
                <w:sz w:val="24"/>
                <w:szCs w:val="24"/>
                <w:lang w:eastAsia="ru-RU"/>
              </w:rPr>
              <w:t>»</w:t>
            </w:r>
          </w:p>
        </w:tc>
      </w:tr>
      <w:tr w:rsidR="003C5ED4" w:rsidRPr="00292B9B" w:rsidTr="00345C6E">
        <w:trPr>
          <w:trHeight w:val="1405"/>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8D675E" w:rsidRPr="00292B9B" w:rsidRDefault="00162F42" w:rsidP="008D675E">
            <w:pPr>
              <w:widowControl w:val="0"/>
              <w:suppressAutoHyphens/>
              <w:ind w:firstLine="0"/>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 xml:space="preserve"> 1</w:t>
            </w:r>
            <w:r w:rsidR="008D675E" w:rsidRPr="00292B9B">
              <w:rPr>
                <w:rFonts w:ascii="Times New Roman" w:eastAsia="SimSun" w:hAnsi="Times New Roman"/>
                <w:color w:val="000000" w:themeColor="text1"/>
                <w:kern w:val="2"/>
                <w:sz w:val="24"/>
                <w:szCs w:val="24"/>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8D675E" w:rsidRPr="00292B9B" w:rsidRDefault="002C302C" w:rsidP="001D342F">
            <w:pPr>
              <w:widowControl w:val="0"/>
              <w:suppressAutoHyphens/>
              <w:ind w:firstLine="0"/>
              <w:rPr>
                <w:rFonts w:ascii="Times New Roman" w:eastAsia="SimSun" w:hAnsi="Times New Roman"/>
                <w:color w:val="000000" w:themeColor="text1"/>
                <w:kern w:val="2"/>
                <w:sz w:val="24"/>
                <w:szCs w:val="24"/>
                <w:lang w:eastAsia="ru-RU"/>
              </w:rPr>
            </w:pPr>
            <w:r w:rsidRPr="00292B9B">
              <w:rPr>
                <w:rFonts w:ascii="Times New Roman" w:eastAsia="SimSun" w:hAnsi="Times New Roman"/>
                <w:color w:val="000000" w:themeColor="text1"/>
                <w:kern w:val="2"/>
                <w:sz w:val="24"/>
                <w:szCs w:val="24"/>
                <w:lang w:eastAsia="ru-RU"/>
              </w:rPr>
              <w:t>Своевременная оплата за электроэнергию за уличное освещение</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8D675E" w:rsidRPr="00292B9B" w:rsidRDefault="008D675E" w:rsidP="00CB2700">
            <w:pPr>
              <w:widowControl w:val="0"/>
              <w:suppressAutoHyphens/>
              <w:ind w:firstLine="0"/>
              <w:jc w:val="center"/>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 xml:space="preserve">Администрация </w:t>
            </w:r>
            <w:r w:rsidR="00283550" w:rsidRPr="00292B9B">
              <w:rPr>
                <w:rFonts w:ascii="Times New Roman" w:eastAsia="SimSun" w:hAnsi="Times New Roman"/>
                <w:color w:val="000000" w:themeColor="text1"/>
                <w:kern w:val="2"/>
                <w:sz w:val="24"/>
                <w:szCs w:val="24"/>
              </w:rPr>
              <w:t>Колыбельского</w:t>
            </w:r>
            <w:r w:rsidRPr="00292B9B">
              <w:rPr>
                <w:rFonts w:ascii="Times New Roman" w:eastAsia="SimSun" w:hAnsi="Times New Roman"/>
                <w:color w:val="000000" w:themeColor="text1"/>
                <w:kern w:val="2"/>
                <w:sz w:val="24"/>
                <w:szCs w:val="24"/>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D675E" w:rsidRPr="00292B9B" w:rsidRDefault="00283550" w:rsidP="00CB2700">
            <w:pPr>
              <w:widowControl w:val="0"/>
              <w:suppressAutoHyphens/>
              <w:ind w:firstLine="0"/>
              <w:jc w:val="center"/>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2023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8D675E" w:rsidRPr="00292B9B" w:rsidRDefault="00571B0A" w:rsidP="00CB2700">
            <w:pPr>
              <w:widowControl w:val="0"/>
              <w:suppressAutoHyphens/>
              <w:ind w:firstLine="29"/>
              <w:jc w:val="center"/>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202</w:t>
            </w:r>
            <w:r w:rsidR="008B0506" w:rsidRPr="00292B9B">
              <w:rPr>
                <w:rFonts w:ascii="Times New Roman" w:eastAsia="SimSun" w:hAnsi="Times New Roman"/>
                <w:color w:val="000000" w:themeColor="text1"/>
                <w:kern w:val="2"/>
                <w:sz w:val="24"/>
                <w:szCs w:val="24"/>
              </w:rPr>
              <w:t>7</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8D675E" w:rsidRPr="00292B9B" w:rsidRDefault="008D675E" w:rsidP="008D675E">
            <w:pPr>
              <w:suppressAutoHyphens/>
              <w:spacing w:line="228" w:lineRule="auto"/>
              <w:ind w:firstLine="0"/>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Обеспечение бесперебойного освещения населенных пунктов в вечернее и ночное время суток, повышение энергетической эффективности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8D675E" w:rsidRPr="00292B9B" w:rsidRDefault="008D675E" w:rsidP="00901BFD">
            <w:pPr>
              <w:suppressAutoHyphens/>
              <w:rPr>
                <w:rFonts w:ascii="Times New Roman" w:eastAsia="SimSun" w:hAnsi="Times New Roman"/>
                <w:color w:val="000000" w:themeColor="text1"/>
                <w:kern w:val="2"/>
                <w:sz w:val="24"/>
                <w:szCs w:val="24"/>
              </w:rPr>
            </w:pPr>
          </w:p>
        </w:tc>
      </w:tr>
      <w:tr w:rsidR="003C5ED4" w:rsidRPr="00292B9B" w:rsidTr="00345C6E">
        <w:trPr>
          <w:trHeight w:val="1405"/>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8D675E" w:rsidRPr="00292B9B" w:rsidRDefault="00D51D14" w:rsidP="00D51D14">
            <w:pPr>
              <w:widowControl w:val="0"/>
              <w:suppressAutoHyphens/>
              <w:ind w:firstLine="0"/>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1</w:t>
            </w:r>
            <w:r w:rsidR="008D675E" w:rsidRPr="00292B9B">
              <w:rPr>
                <w:rFonts w:ascii="Times New Roman" w:eastAsia="SimSun" w:hAnsi="Times New Roman"/>
                <w:color w:val="000000" w:themeColor="text1"/>
                <w:kern w:val="2"/>
                <w:sz w:val="24"/>
                <w:szCs w:val="24"/>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8D675E" w:rsidRPr="00292B9B" w:rsidRDefault="00A37CD0" w:rsidP="008E44AB">
            <w:pPr>
              <w:widowControl w:val="0"/>
              <w:suppressAutoHyphens/>
              <w:ind w:firstLine="0"/>
              <w:rPr>
                <w:rFonts w:ascii="Times New Roman" w:eastAsia="SimSun" w:hAnsi="Times New Roman"/>
                <w:color w:val="000000" w:themeColor="text1"/>
                <w:kern w:val="2"/>
                <w:sz w:val="24"/>
                <w:szCs w:val="24"/>
                <w:lang w:eastAsia="ru-RU"/>
              </w:rPr>
            </w:pPr>
            <w:r w:rsidRPr="00292B9B">
              <w:rPr>
                <w:rFonts w:ascii="Times New Roman" w:eastAsia="SimSun" w:hAnsi="Times New Roman"/>
                <w:color w:val="000000" w:themeColor="text1"/>
                <w:kern w:val="2"/>
                <w:sz w:val="24"/>
                <w:szCs w:val="24"/>
                <w:lang w:eastAsia="ru-RU"/>
              </w:rPr>
              <w:t>Модернизация систем уличного освещения</w:t>
            </w:r>
            <w:r w:rsidR="002C302C" w:rsidRPr="00292B9B">
              <w:rPr>
                <w:rFonts w:ascii="Times New Roman" w:eastAsia="SimSun" w:hAnsi="Times New Roman"/>
                <w:color w:val="000000" w:themeColor="text1"/>
                <w:kern w:val="2"/>
                <w:sz w:val="24"/>
                <w:szCs w:val="24"/>
                <w:lang w:eastAsia="ru-RU"/>
              </w:rPr>
              <w:t>- установка энергосберегающего оборудования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243D1" w:rsidRPr="00292B9B" w:rsidRDefault="008D675E" w:rsidP="00CB2700">
            <w:pPr>
              <w:widowControl w:val="0"/>
              <w:suppressAutoHyphens/>
              <w:ind w:firstLine="0"/>
              <w:jc w:val="center"/>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 xml:space="preserve">Администрация </w:t>
            </w:r>
            <w:r w:rsidR="00283550" w:rsidRPr="00292B9B">
              <w:rPr>
                <w:rFonts w:ascii="Times New Roman" w:eastAsia="SimSun" w:hAnsi="Times New Roman"/>
                <w:color w:val="000000" w:themeColor="text1"/>
                <w:kern w:val="2"/>
                <w:sz w:val="24"/>
                <w:szCs w:val="24"/>
              </w:rPr>
              <w:t>Колыбельского</w:t>
            </w:r>
            <w:r w:rsidRPr="00292B9B">
              <w:rPr>
                <w:rFonts w:ascii="Times New Roman" w:eastAsia="SimSun" w:hAnsi="Times New Roman"/>
                <w:color w:val="000000" w:themeColor="text1"/>
                <w:kern w:val="2"/>
                <w:sz w:val="24"/>
                <w:szCs w:val="24"/>
              </w:rPr>
              <w:t xml:space="preserve"> сельского поселения</w:t>
            </w:r>
          </w:p>
          <w:p w:rsidR="001243D1" w:rsidRPr="00292B9B" w:rsidRDefault="001243D1" w:rsidP="00CB2700">
            <w:pPr>
              <w:widowControl w:val="0"/>
              <w:suppressAutoHyphens/>
              <w:ind w:firstLine="0"/>
              <w:jc w:val="center"/>
              <w:rPr>
                <w:rFonts w:ascii="Times New Roman" w:eastAsia="SimSun" w:hAnsi="Times New Roman"/>
                <w:color w:val="000000" w:themeColor="text1"/>
                <w:kern w:val="2"/>
                <w:sz w:val="24"/>
                <w:szCs w:val="24"/>
              </w:rPr>
            </w:pPr>
          </w:p>
          <w:p w:rsidR="004118BF" w:rsidRPr="00292B9B" w:rsidRDefault="004118BF" w:rsidP="00CB2700">
            <w:pPr>
              <w:widowControl w:val="0"/>
              <w:suppressAutoHyphens/>
              <w:ind w:firstLine="0"/>
              <w:jc w:val="center"/>
              <w:rPr>
                <w:rFonts w:ascii="Times New Roman" w:eastAsia="SimSun" w:hAnsi="Times New Roman"/>
                <w:color w:val="000000" w:themeColor="text1"/>
                <w:kern w:val="2"/>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D675E" w:rsidRPr="00292B9B" w:rsidRDefault="00283550" w:rsidP="00CB2700">
            <w:pPr>
              <w:widowControl w:val="0"/>
              <w:suppressAutoHyphens/>
              <w:ind w:firstLine="0"/>
              <w:jc w:val="center"/>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2023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8D675E" w:rsidRPr="00292B9B" w:rsidRDefault="00571B0A" w:rsidP="00CB2700">
            <w:pPr>
              <w:widowControl w:val="0"/>
              <w:suppressAutoHyphens/>
              <w:ind w:firstLine="29"/>
              <w:jc w:val="center"/>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202</w:t>
            </w:r>
            <w:r w:rsidR="008B0506" w:rsidRPr="00292B9B">
              <w:rPr>
                <w:rFonts w:ascii="Times New Roman" w:eastAsia="SimSun" w:hAnsi="Times New Roman"/>
                <w:color w:val="000000" w:themeColor="text1"/>
                <w:kern w:val="2"/>
                <w:sz w:val="24"/>
                <w:szCs w:val="24"/>
              </w:rPr>
              <w:t>7</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8D675E" w:rsidRPr="00292B9B" w:rsidRDefault="000A4C81" w:rsidP="008D675E">
            <w:pPr>
              <w:suppressAutoHyphens/>
              <w:spacing w:line="228" w:lineRule="auto"/>
              <w:ind w:firstLine="29"/>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Снижение расходов местного бюджета на оплату уличного освещения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8D675E" w:rsidRPr="00292B9B" w:rsidRDefault="008D675E" w:rsidP="00901BFD">
            <w:pPr>
              <w:suppressAutoHyphens/>
              <w:rPr>
                <w:rFonts w:ascii="Times New Roman" w:eastAsia="SimSun" w:hAnsi="Times New Roman"/>
                <w:color w:val="000000" w:themeColor="text1"/>
                <w:kern w:val="2"/>
                <w:sz w:val="24"/>
                <w:szCs w:val="24"/>
              </w:rPr>
            </w:pPr>
          </w:p>
        </w:tc>
      </w:tr>
      <w:tr w:rsidR="003C5ED4" w:rsidRPr="00292B9B" w:rsidTr="00345C6E">
        <w:tc>
          <w:tcPr>
            <w:tcW w:w="14460"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901BFD" w:rsidRPr="00292B9B" w:rsidRDefault="00901BFD" w:rsidP="003C5ED4">
            <w:pPr>
              <w:widowControl w:val="0"/>
              <w:suppressAutoHyphens/>
              <w:jc w:val="center"/>
              <w:rPr>
                <w:rFonts w:ascii="Times New Roman" w:eastAsia="SimSun" w:hAnsi="Times New Roman"/>
                <w:color w:val="000000" w:themeColor="text1"/>
                <w:kern w:val="2"/>
                <w:sz w:val="24"/>
                <w:szCs w:val="24"/>
              </w:rPr>
            </w:pPr>
            <w:r w:rsidRPr="00292B9B">
              <w:rPr>
                <w:rFonts w:ascii="Times New Roman" w:eastAsia="SimSun" w:hAnsi="Times New Roman"/>
                <w:b/>
                <w:color w:val="000000" w:themeColor="text1"/>
                <w:kern w:val="2"/>
                <w:sz w:val="24"/>
                <w:szCs w:val="24"/>
              </w:rPr>
              <w:t xml:space="preserve">Подпрограмма </w:t>
            </w:r>
            <w:r w:rsidR="003C5ED4" w:rsidRPr="00292B9B">
              <w:rPr>
                <w:rFonts w:ascii="Times New Roman" w:eastAsia="SimSun" w:hAnsi="Times New Roman"/>
                <w:b/>
                <w:color w:val="000000" w:themeColor="text1"/>
                <w:kern w:val="2"/>
                <w:sz w:val="24"/>
                <w:szCs w:val="24"/>
              </w:rPr>
              <w:t>2</w:t>
            </w:r>
            <w:r w:rsidRPr="00292B9B">
              <w:rPr>
                <w:rFonts w:ascii="Times New Roman" w:eastAsia="Times New Roman" w:hAnsi="Times New Roman"/>
                <w:b/>
                <w:color w:val="000000" w:themeColor="text1"/>
                <w:sz w:val="24"/>
                <w:szCs w:val="24"/>
                <w:lang w:eastAsia="ru-RU"/>
              </w:rPr>
              <w:t>«</w:t>
            </w:r>
            <w:r w:rsidR="00DD3BD7" w:rsidRPr="00292B9B">
              <w:rPr>
                <w:rFonts w:ascii="Times New Roman" w:eastAsia="Times New Roman" w:hAnsi="Times New Roman"/>
                <w:b/>
                <w:color w:val="000000" w:themeColor="text1"/>
                <w:sz w:val="24"/>
                <w:szCs w:val="24"/>
                <w:lang w:eastAsia="ru-RU"/>
              </w:rPr>
              <w:t>Благоустройство территории поселения</w:t>
            </w:r>
            <w:r w:rsidRPr="00292B9B">
              <w:rPr>
                <w:rFonts w:ascii="Times New Roman" w:eastAsia="Times New Roman" w:hAnsi="Times New Roman"/>
                <w:b/>
                <w:color w:val="000000" w:themeColor="text1"/>
                <w:sz w:val="24"/>
                <w:szCs w:val="24"/>
                <w:lang w:eastAsia="ru-RU"/>
              </w:rPr>
              <w:t>»</w:t>
            </w:r>
          </w:p>
        </w:tc>
      </w:tr>
      <w:tr w:rsidR="003C5ED4" w:rsidRPr="00292B9B" w:rsidTr="00345C6E">
        <w:trPr>
          <w:trHeight w:val="1090"/>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8D675E" w:rsidRPr="00292B9B" w:rsidRDefault="00AE0FD1" w:rsidP="008D675E">
            <w:pPr>
              <w:widowControl w:val="0"/>
              <w:suppressAutoHyphens/>
              <w:ind w:firstLine="0"/>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lastRenderedPageBreak/>
              <w:t xml:space="preserve"> 2</w:t>
            </w:r>
            <w:r w:rsidR="008D675E" w:rsidRPr="00292B9B">
              <w:rPr>
                <w:rFonts w:ascii="Times New Roman" w:eastAsia="SimSun" w:hAnsi="Times New Roman"/>
                <w:color w:val="000000" w:themeColor="text1"/>
                <w:kern w:val="2"/>
                <w:sz w:val="24"/>
                <w:szCs w:val="24"/>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8D675E" w:rsidRPr="00292B9B" w:rsidRDefault="002C302C" w:rsidP="002C302C">
            <w:pPr>
              <w:widowControl w:val="0"/>
              <w:suppressAutoHyphens/>
              <w:ind w:firstLine="29"/>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Установка въездного знака в</w:t>
            </w:r>
            <w:r w:rsidR="003C5ED4" w:rsidRPr="00292B9B">
              <w:rPr>
                <w:rFonts w:ascii="Times New Roman" w:eastAsia="SimSun" w:hAnsi="Times New Roman"/>
                <w:color w:val="000000" w:themeColor="text1"/>
                <w:kern w:val="2"/>
                <w:sz w:val="24"/>
                <w:szCs w:val="24"/>
              </w:rPr>
              <w:t xml:space="preserve"> с. </w:t>
            </w:r>
            <w:r w:rsidRPr="00292B9B">
              <w:rPr>
                <w:rFonts w:ascii="Times New Roman" w:eastAsia="SimSun" w:hAnsi="Times New Roman"/>
                <w:color w:val="000000" w:themeColor="text1"/>
                <w:kern w:val="2"/>
                <w:sz w:val="24"/>
                <w:szCs w:val="24"/>
              </w:rPr>
              <w:t>Колыбелка</w:t>
            </w:r>
            <w:r w:rsidR="003C5ED4" w:rsidRPr="00292B9B">
              <w:rPr>
                <w:rFonts w:ascii="Times New Roman" w:eastAsia="SimSun" w:hAnsi="Times New Roman"/>
                <w:color w:val="000000" w:themeColor="text1"/>
                <w:kern w:val="2"/>
                <w:sz w:val="24"/>
                <w:szCs w:val="24"/>
              </w:rPr>
              <w:t xml:space="preserve"> Лискинского района Воронежской области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8D675E" w:rsidRPr="00292B9B" w:rsidRDefault="008D675E" w:rsidP="00CB2700">
            <w:pPr>
              <w:widowControl w:val="0"/>
              <w:suppressAutoHyphens/>
              <w:ind w:firstLine="0"/>
              <w:jc w:val="center"/>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 xml:space="preserve">Администрация </w:t>
            </w:r>
            <w:r w:rsidR="00283550" w:rsidRPr="00292B9B">
              <w:rPr>
                <w:rFonts w:ascii="Times New Roman" w:eastAsia="SimSun" w:hAnsi="Times New Roman"/>
                <w:color w:val="000000" w:themeColor="text1"/>
                <w:kern w:val="2"/>
                <w:sz w:val="24"/>
                <w:szCs w:val="24"/>
              </w:rPr>
              <w:t>Колыбельского</w:t>
            </w:r>
            <w:r w:rsidRPr="00292B9B">
              <w:rPr>
                <w:rFonts w:ascii="Times New Roman" w:eastAsia="SimSun" w:hAnsi="Times New Roman"/>
                <w:color w:val="000000" w:themeColor="text1"/>
                <w:kern w:val="2"/>
                <w:sz w:val="24"/>
                <w:szCs w:val="24"/>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D675E" w:rsidRPr="00292B9B" w:rsidRDefault="00283550" w:rsidP="00CB2700">
            <w:pPr>
              <w:widowControl w:val="0"/>
              <w:suppressAutoHyphens/>
              <w:ind w:firstLine="0"/>
              <w:jc w:val="center"/>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202</w:t>
            </w:r>
            <w:r w:rsidR="002C302C" w:rsidRPr="00292B9B">
              <w:rPr>
                <w:rFonts w:ascii="Times New Roman" w:eastAsia="SimSun" w:hAnsi="Times New Roman"/>
                <w:color w:val="000000" w:themeColor="text1"/>
                <w:kern w:val="2"/>
                <w:sz w:val="24"/>
                <w:szCs w:val="24"/>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8D675E" w:rsidRPr="00292B9B" w:rsidRDefault="00571B0A" w:rsidP="00CB2700">
            <w:pPr>
              <w:widowControl w:val="0"/>
              <w:suppressAutoHyphens/>
              <w:ind w:firstLine="29"/>
              <w:jc w:val="center"/>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202</w:t>
            </w:r>
            <w:r w:rsidR="002C302C" w:rsidRPr="00292B9B">
              <w:rPr>
                <w:rFonts w:ascii="Times New Roman" w:eastAsia="SimSun" w:hAnsi="Times New Roman"/>
                <w:color w:val="000000" w:themeColor="text1"/>
                <w:kern w:val="2"/>
                <w:sz w:val="24"/>
                <w:szCs w:val="24"/>
              </w:rPr>
              <w:t>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8D675E" w:rsidRPr="00292B9B" w:rsidRDefault="002C302C" w:rsidP="002C302C">
            <w:pPr>
              <w:suppressAutoHyphens/>
              <w:spacing w:line="228" w:lineRule="auto"/>
              <w:ind w:firstLine="0"/>
              <w:rPr>
                <w:rFonts w:ascii="Times New Roman" w:eastAsia="SimSun" w:hAnsi="Times New Roman"/>
                <w:color w:val="000000" w:themeColor="text1"/>
                <w:kern w:val="2"/>
                <w:sz w:val="24"/>
                <w:szCs w:val="24"/>
              </w:rPr>
            </w:pPr>
            <w:r w:rsidRPr="00292B9B">
              <w:rPr>
                <w:rFonts w:ascii="Times New Roman" w:hAnsi="Times New Roman"/>
                <w:color w:val="000000" w:themeColor="text1"/>
                <w:sz w:val="24"/>
                <w:szCs w:val="24"/>
              </w:rPr>
              <w:t>Повышение уровня внешнего благоустройства территории поселения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8D675E" w:rsidRPr="00292B9B" w:rsidRDefault="008D675E" w:rsidP="00901BFD">
            <w:pPr>
              <w:widowControl w:val="0"/>
              <w:suppressAutoHyphens/>
              <w:rPr>
                <w:rFonts w:ascii="Times New Roman" w:eastAsia="SimSun" w:hAnsi="Times New Roman"/>
                <w:color w:val="000000" w:themeColor="text1"/>
                <w:kern w:val="2"/>
                <w:sz w:val="24"/>
                <w:szCs w:val="24"/>
              </w:rPr>
            </w:pPr>
          </w:p>
        </w:tc>
      </w:tr>
      <w:tr w:rsidR="00AE0FD1" w:rsidRPr="00292B9B" w:rsidTr="00345C6E">
        <w:trPr>
          <w:trHeight w:val="1090"/>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AE0FD1" w:rsidRPr="00292B9B" w:rsidRDefault="00AE0FD1" w:rsidP="00AE0FD1">
            <w:pPr>
              <w:widowControl w:val="0"/>
              <w:suppressAutoHyphens/>
              <w:ind w:firstLine="0"/>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2.2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AE0FD1" w:rsidRPr="00292B9B" w:rsidRDefault="002C302C" w:rsidP="00AE0FD1">
            <w:pPr>
              <w:widowControl w:val="0"/>
              <w:suppressAutoHyphens/>
              <w:ind w:firstLine="29"/>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Организация сбора и вывоза ТБО и ТКО с территории поселения на полигон в с. Лиски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AE0FD1" w:rsidRPr="00292B9B" w:rsidRDefault="00AE0FD1" w:rsidP="00AE0FD1">
            <w:pPr>
              <w:widowControl w:val="0"/>
              <w:suppressAutoHyphens/>
              <w:ind w:firstLine="0"/>
              <w:jc w:val="center"/>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 xml:space="preserve">Администрация </w:t>
            </w:r>
            <w:r w:rsidR="00283550" w:rsidRPr="00292B9B">
              <w:rPr>
                <w:rFonts w:ascii="Times New Roman" w:eastAsia="SimSun" w:hAnsi="Times New Roman"/>
                <w:color w:val="000000" w:themeColor="text1"/>
                <w:kern w:val="2"/>
                <w:sz w:val="24"/>
                <w:szCs w:val="24"/>
              </w:rPr>
              <w:t>Колыбельского</w:t>
            </w:r>
            <w:r w:rsidRPr="00292B9B">
              <w:rPr>
                <w:rFonts w:ascii="Times New Roman" w:eastAsia="SimSun" w:hAnsi="Times New Roman"/>
                <w:color w:val="000000" w:themeColor="text1"/>
                <w:kern w:val="2"/>
                <w:sz w:val="24"/>
                <w:szCs w:val="24"/>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AE0FD1" w:rsidRPr="00292B9B" w:rsidRDefault="00283550" w:rsidP="00AE0FD1">
            <w:pPr>
              <w:widowControl w:val="0"/>
              <w:suppressAutoHyphens/>
              <w:ind w:firstLine="0"/>
              <w:jc w:val="center"/>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2023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AE0FD1" w:rsidRPr="00292B9B" w:rsidRDefault="00AE0FD1" w:rsidP="00AE0FD1">
            <w:pPr>
              <w:widowControl w:val="0"/>
              <w:suppressAutoHyphens/>
              <w:ind w:firstLine="29"/>
              <w:jc w:val="center"/>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202</w:t>
            </w:r>
            <w:r w:rsidR="00AE6C96" w:rsidRPr="00292B9B">
              <w:rPr>
                <w:rFonts w:ascii="Times New Roman" w:eastAsia="SimSun" w:hAnsi="Times New Roman"/>
                <w:color w:val="000000" w:themeColor="text1"/>
                <w:kern w:val="2"/>
                <w:sz w:val="24"/>
                <w:szCs w:val="24"/>
              </w:rPr>
              <w:t>7</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AE0FD1" w:rsidRPr="00292B9B" w:rsidRDefault="002C302C" w:rsidP="00AE0FD1">
            <w:pPr>
              <w:pStyle w:val="1"/>
              <w:shd w:val="clear" w:color="auto" w:fill="FFFFFF"/>
              <w:spacing w:before="0" w:after="0"/>
              <w:textAlignment w:val="baseline"/>
              <w:rPr>
                <w:rFonts w:ascii="Times New Roman" w:eastAsia="SimSun" w:hAnsi="Times New Roman" w:cs="Times New Roman"/>
                <w:b w:val="0"/>
                <w:color w:val="000000" w:themeColor="text1"/>
                <w:kern w:val="2"/>
              </w:rPr>
            </w:pPr>
            <w:r w:rsidRPr="00292B9B">
              <w:rPr>
                <w:rFonts w:ascii="Times New Roman" w:hAnsi="Times New Roman"/>
                <w:color w:val="000000"/>
                <w:shd w:val="clear" w:color="auto" w:fill="FFFFFF"/>
              </w:rPr>
              <w:t>Обеспечение санитарно-эпидемиологического благополучия населения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AE0FD1" w:rsidRPr="00292B9B" w:rsidRDefault="00AE0FD1" w:rsidP="00AE0FD1">
            <w:pPr>
              <w:widowControl w:val="0"/>
              <w:suppressAutoHyphens/>
              <w:rPr>
                <w:rFonts w:ascii="Times New Roman" w:eastAsia="SimSun" w:hAnsi="Times New Roman"/>
                <w:color w:val="000000" w:themeColor="text1"/>
                <w:kern w:val="2"/>
                <w:sz w:val="24"/>
                <w:szCs w:val="24"/>
              </w:rPr>
            </w:pPr>
          </w:p>
        </w:tc>
      </w:tr>
      <w:tr w:rsidR="002C302C" w:rsidRPr="00292B9B" w:rsidTr="00345C6E">
        <w:trPr>
          <w:trHeight w:val="1090"/>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2C302C" w:rsidRPr="00292B9B" w:rsidRDefault="002C302C" w:rsidP="008D675E">
            <w:pPr>
              <w:widowControl w:val="0"/>
              <w:suppressAutoHyphens/>
              <w:ind w:firstLine="0"/>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2.3.</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2C302C" w:rsidRPr="00292B9B" w:rsidRDefault="002C302C" w:rsidP="000360F0">
            <w:pPr>
              <w:widowControl w:val="0"/>
              <w:suppressAutoHyphens/>
              <w:ind w:firstLine="0"/>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Ликвидация несанкционированных свалок</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2C302C" w:rsidRPr="00292B9B" w:rsidRDefault="002C302C" w:rsidP="000360F0">
            <w:pPr>
              <w:widowControl w:val="0"/>
              <w:suppressAutoHyphens/>
              <w:ind w:firstLine="0"/>
              <w:jc w:val="center"/>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Администрация Колыбельского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2C302C" w:rsidRPr="00292B9B" w:rsidRDefault="002C302C" w:rsidP="000360F0">
            <w:pPr>
              <w:widowControl w:val="0"/>
              <w:suppressAutoHyphens/>
              <w:ind w:firstLine="0"/>
              <w:jc w:val="center"/>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2023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2C302C" w:rsidRPr="00292B9B" w:rsidRDefault="002C302C" w:rsidP="000360F0">
            <w:pPr>
              <w:widowControl w:val="0"/>
              <w:suppressAutoHyphens/>
              <w:ind w:firstLine="29"/>
              <w:jc w:val="center"/>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2027</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2C302C" w:rsidRPr="00292B9B" w:rsidRDefault="002C302C" w:rsidP="000360F0">
            <w:pPr>
              <w:suppressAutoHyphens/>
              <w:spacing w:line="228" w:lineRule="auto"/>
              <w:ind w:firstLine="0"/>
              <w:jc w:val="center"/>
              <w:rPr>
                <w:rFonts w:ascii="Times New Roman" w:hAnsi="Times New Roman"/>
                <w:color w:val="000000"/>
                <w:sz w:val="24"/>
                <w:szCs w:val="24"/>
                <w:shd w:val="clear" w:color="auto" w:fill="FFFFFF"/>
              </w:rPr>
            </w:pPr>
            <w:r w:rsidRPr="00292B9B">
              <w:rPr>
                <w:rFonts w:ascii="Times New Roman" w:hAnsi="Times New Roman"/>
                <w:color w:val="000000"/>
                <w:sz w:val="24"/>
                <w:szCs w:val="24"/>
                <w:shd w:val="clear" w:color="auto" w:fill="FFFFFF"/>
              </w:rPr>
              <w:t>Обеспечение санитарно-эпидемиологического благополучия населения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2C302C" w:rsidRPr="00292B9B" w:rsidRDefault="002C302C" w:rsidP="00901BFD">
            <w:pPr>
              <w:widowControl w:val="0"/>
              <w:suppressAutoHyphens/>
              <w:rPr>
                <w:rFonts w:ascii="Times New Roman" w:eastAsia="SimSun" w:hAnsi="Times New Roman"/>
                <w:color w:val="000000" w:themeColor="text1"/>
                <w:kern w:val="2"/>
                <w:sz w:val="24"/>
                <w:szCs w:val="24"/>
              </w:rPr>
            </w:pPr>
          </w:p>
        </w:tc>
      </w:tr>
      <w:tr w:rsidR="003C5ED4" w:rsidRPr="00292B9B" w:rsidTr="00345C6E">
        <w:tc>
          <w:tcPr>
            <w:tcW w:w="14460"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901BFD" w:rsidRPr="00292B9B" w:rsidRDefault="002A35CA" w:rsidP="00DD3BD7">
            <w:pPr>
              <w:widowControl w:val="0"/>
              <w:suppressAutoHyphens/>
              <w:jc w:val="center"/>
              <w:rPr>
                <w:rFonts w:ascii="Times New Roman" w:eastAsia="SimSun" w:hAnsi="Times New Roman"/>
                <w:color w:val="000000" w:themeColor="text1"/>
                <w:kern w:val="2"/>
                <w:sz w:val="24"/>
                <w:szCs w:val="24"/>
              </w:rPr>
            </w:pPr>
            <w:r w:rsidRPr="00292B9B">
              <w:rPr>
                <w:rFonts w:ascii="Times New Roman" w:eastAsia="SimSun" w:hAnsi="Times New Roman"/>
                <w:b/>
                <w:color w:val="000000" w:themeColor="text1"/>
                <w:kern w:val="2"/>
                <w:sz w:val="24"/>
                <w:szCs w:val="24"/>
              </w:rPr>
              <w:t>Подпрограмма 3</w:t>
            </w:r>
            <w:r w:rsidR="00901BFD" w:rsidRPr="00292B9B">
              <w:rPr>
                <w:rFonts w:ascii="Times New Roman" w:eastAsia="Times New Roman" w:hAnsi="Times New Roman"/>
                <w:b/>
                <w:color w:val="000000" w:themeColor="text1"/>
                <w:sz w:val="24"/>
                <w:szCs w:val="24"/>
                <w:lang w:eastAsia="ru-RU"/>
              </w:rPr>
              <w:t>«</w:t>
            </w:r>
            <w:r w:rsidR="00DD3BD7" w:rsidRPr="00292B9B">
              <w:rPr>
                <w:rFonts w:ascii="Times New Roman" w:eastAsia="Times New Roman" w:hAnsi="Times New Roman"/>
                <w:b/>
                <w:color w:val="000000" w:themeColor="text1"/>
                <w:sz w:val="24"/>
                <w:szCs w:val="24"/>
                <w:lang w:eastAsia="ru-RU"/>
              </w:rPr>
              <w:t>Содержание мест захоронения и ремонт военно-мемориальных объектов</w:t>
            </w:r>
            <w:r w:rsidR="00901BFD" w:rsidRPr="00292B9B">
              <w:rPr>
                <w:rFonts w:ascii="Times New Roman" w:eastAsia="Times New Roman" w:hAnsi="Times New Roman"/>
                <w:b/>
                <w:color w:val="000000" w:themeColor="text1"/>
                <w:sz w:val="24"/>
                <w:szCs w:val="24"/>
                <w:lang w:eastAsia="ru-RU"/>
              </w:rPr>
              <w:t>»</w:t>
            </w:r>
          </w:p>
        </w:tc>
      </w:tr>
      <w:tr w:rsidR="003C5ED4" w:rsidRPr="00292B9B" w:rsidTr="00345C6E">
        <w:trPr>
          <w:trHeight w:val="2202"/>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8D675E" w:rsidRPr="00292B9B" w:rsidRDefault="002A35CA" w:rsidP="008D675E">
            <w:pPr>
              <w:widowControl w:val="0"/>
              <w:suppressAutoHyphens/>
              <w:ind w:firstLine="0"/>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 xml:space="preserve"> 3</w:t>
            </w:r>
            <w:r w:rsidR="008D675E" w:rsidRPr="00292B9B">
              <w:rPr>
                <w:rFonts w:ascii="Times New Roman" w:eastAsia="SimSun" w:hAnsi="Times New Roman"/>
                <w:color w:val="000000" w:themeColor="text1"/>
                <w:kern w:val="2"/>
                <w:sz w:val="24"/>
                <w:szCs w:val="24"/>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8D675E" w:rsidRPr="00292B9B" w:rsidRDefault="00D016F0" w:rsidP="008D675E">
            <w:pPr>
              <w:widowControl w:val="0"/>
              <w:suppressAutoHyphens/>
              <w:ind w:firstLine="0"/>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 xml:space="preserve">Текущее содержание и благоустройство территории </w:t>
            </w:r>
            <w:r w:rsidR="002A35CA" w:rsidRPr="00292B9B">
              <w:rPr>
                <w:rFonts w:ascii="Times New Roman" w:eastAsia="SimSun" w:hAnsi="Times New Roman"/>
                <w:color w:val="000000" w:themeColor="text1"/>
                <w:kern w:val="2"/>
                <w:sz w:val="24"/>
                <w:szCs w:val="24"/>
              </w:rPr>
              <w:t>гражданских захоронений (</w:t>
            </w:r>
            <w:r w:rsidRPr="00292B9B">
              <w:rPr>
                <w:rFonts w:ascii="Times New Roman" w:eastAsia="SimSun" w:hAnsi="Times New Roman"/>
                <w:color w:val="000000" w:themeColor="text1"/>
                <w:kern w:val="2"/>
                <w:sz w:val="24"/>
                <w:szCs w:val="24"/>
              </w:rPr>
              <w:t>кладбищ</w:t>
            </w:r>
            <w:r w:rsidR="002A35CA" w:rsidRPr="00292B9B">
              <w:rPr>
                <w:rFonts w:ascii="Times New Roman" w:eastAsia="SimSun" w:hAnsi="Times New Roman"/>
                <w:color w:val="000000" w:themeColor="text1"/>
                <w:kern w:val="2"/>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8D675E" w:rsidRPr="00292B9B" w:rsidRDefault="008D675E" w:rsidP="00CB2700">
            <w:pPr>
              <w:widowControl w:val="0"/>
              <w:suppressAutoHyphens/>
              <w:ind w:firstLine="0"/>
              <w:jc w:val="center"/>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 xml:space="preserve">Администрация </w:t>
            </w:r>
            <w:r w:rsidR="00283550" w:rsidRPr="00292B9B">
              <w:rPr>
                <w:rFonts w:ascii="Times New Roman" w:eastAsia="SimSun" w:hAnsi="Times New Roman"/>
                <w:color w:val="000000" w:themeColor="text1"/>
                <w:kern w:val="2"/>
                <w:sz w:val="24"/>
                <w:szCs w:val="24"/>
              </w:rPr>
              <w:t>Колыбельского</w:t>
            </w:r>
            <w:r w:rsidRPr="00292B9B">
              <w:rPr>
                <w:rFonts w:ascii="Times New Roman" w:eastAsia="SimSun" w:hAnsi="Times New Roman"/>
                <w:color w:val="000000" w:themeColor="text1"/>
                <w:kern w:val="2"/>
                <w:sz w:val="24"/>
                <w:szCs w:val="24"/>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D675E" w:rsidRPr="00292B9B" w:rsidRDefault="00283550" w:rsidP="00CB2700">
            <w:pPr>
              <w:widowControl w:val="0"/>
              <w:suppressAutoHyphens/>
              <w:ind w:firstLine="0"/>
              <w:jc w:val="center"/>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2023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8D675E" w:rsidRPr="00292B9B" w:rsidRDefault="00571B0A" w:rsidP="00CB2700">
            <w:pPr>
              <w:widowControl w:val="0"/>
              <w:suppressAutoHyphens/>
              <w:ind w:firstLine="29"/>
              <w:jc w:val="center"/>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202</w:t>
            </w:r>
            <w:r w:rsidR="00AE6C96" w:rsidRPr="00292B9B">
              <w:rPr>
                <w:rFonts w:ascii="Times New Roman" w:eastAsia="SimSun" w:hAnsi="Times New Roman"/>
                <w:color w:val="000000" w:themeColor="text1"/>
                <w:kern w:val="2"/>
                <w:sz w:val="24"/>
                <w:szCs w:val="24"/>
              </w:rPr>
              <w:t>7</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8D675E" w:rsidRPr="00292B9B" w:rsidRDefault="00195E6F" w:rsidP="00195E6F">
            <w:pPr>
              <w:ind w:firstLine="0"/>
              <w:rPr>
                <w:rFonts w:ascii="Times New Roman" w:eastAsia="SimSun" w:hAnsi="Times New Roman"/>
                <w:color w:val="000000" w:themeColor="text1"/>
                <w:kern w:val="2"/>
                <w:sz w:val="24"/>
                <w:szCs w:val="24"/>
              </w:rPr>
            </w:pPr>
            <w:r w:rsidRPr="00292B9B">
              <w:rPr>
                <w:rFonts w:ascii="Times New Roman" w:hAnsi="Times New Roman"/>
                <w:color w:val="000000" w:themeColor="text1"/>
                <w:sz w:val="24"/>
                <w:szCs w:val="24"/>
              </w:rPr>
              <w:t xml:space="preserve">Обеспечение надлежащего содержания мест захоронений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8D675E" w:rsidRPr="00292B9B" w:rsidRDefault="008D675E" w:rsidP="00901BFD">
            <w:pPr>
              <w:widowControl w:val="0"/>
              <w:suppressAutoHyphens/>
              <w:rPr>
                <w:rFonts w:ascii="Times New Roman" w:eastAsia="SimSun" w:hAnsi="Times New Roman"/>
                <w:color w:val="000000" w:themeColor="text1"/>
                <w:kern w:val="2"/>
                <w:sz w:val="24"/>
                <w:szCs w:val="24"/>
              </w:rPr>
            </w:pPr>
          </w:p>
        </w:tc>
      </w:tr>
      <w:tr w:rsidR="003C5ED4" w:rsidRPr="00292B9B" w:rsidTr="00345C6E">
        <w:trPr>
          <w:trHeight w:val="2194"/>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8D675E" w:rsidRPr="00292B9B" w:rsidRDefault="002A35CA" w:rsidP="008D675E">
            <w:pPr>
              <w:widowControl w:val="0"/>
              <w:suppressAutoHyphens/>
              <w:ind w:firstLine="0"/>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lastRenderedPageBreak/>
              <w:t xml:space="preserve"> 3</w:t>
            </w:r>
            <w:r w:rsidR="008D675E" w:rsidRPr="00292B9B">
              <w:rPr>
                <w:rFonts w:ascii="Times New Roman" w:eastAsia="SimSun" w:hAnsi="Times New Roman"/>
                <w:color w:val="000000" w:themeColor="text1"/>
                <w:kern w:val="2"/>
                <w:sz w:val="24"/>
                <w:szCs w:val="24"/>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8D675E" w:rsidRPr="00292B9B" w:rsidRDefault="00656661" w:rsidP="00656661">
            <w:pPr>
              <w:widowControl w:val="0"/>
              <w:suppressAutoHyphens/>
              <w:ind w:firstLine="0"/>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Текущее содержание и благоустройство военно-мемориальных объектов</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8D675E" w:rsidRPr="00292B9B" w:rsidRDefault="008D675E" w:rsidP="00CB2700">
            <w:pPr>
              <w:widowControl w:val="0"/>
              <w:suppressAutoHyphens/>
              <w:ind w:firstLine="0"/>
              <w:jc w:val="center"/>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 xml:space="preserve">Администрация </w:t>
            </w:r>
            <w:r w:rsidR="00283550" w:rsidRPr="00292B9B">
              <w:rPr>
                <w:rFonts w:ascii="Times New Roman" w:eastAsia="SimSun" w:hAnsi="Times New Roman"/>
                <w:color w:val="000000" w:themeColor="text1"/>
                <w:kern w:val="2"/>
                <w:sz w:val="24"/>
                <w:szCs w:val="24"/>
              </w:rPr>
              <w:t>Колыбельского</w:t>
            </w:r>
            <w:r w:rsidRPr="00292B9B">
              <w:rPr>
                <w:rFonts w:ascii="Times New Roman" w:eastAsia="SimSun" w:hAnsi="Times New Roman"/>
                <w:color w:val="000000" w:themeColor="text1"/>
                <w:kern w:val="2"/>
                <w:sz w:val="24"/>
                <w:szCs w:val="24"/>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D675E" w:rsidRPr="00292B9B" w:rsidRDefault="00283550" w:rsidP="00CB2700">
            <w:pPr>
              <w:widowControl w:val="0"/>
              <w:suppressAutoHyphens/>
              <w:ind w:firstLine="0"/>
              <w:jc w:val="center"/>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2023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8D675E" w:rsidRPr="00292B9B" w:rsidRDefault="00571B0A" w:rsidP="00CB2700">
            <w:pPr>
              <w:widowControl w:val="0"/>
              <w:suppressAutoHyphens/>
              <w:ind w:firstLine="29"/>
              <w:jc w:val="center"/>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202</w:t>
            </w:r>
            <w:r w:rsidR="00AE6C96" w:rsidRPr="00292B9B">
              <w:rPr>
                <w:rFonts w:ascii="Times New Roman" w:eastAsia="SimSun" w:hAnsi="Times New Roman"/>
                <w:color w:val="000000" w:themeColor="text1"/>
                <w:kern w:val="2"/>
                <w:sz w:val="24"/>
                <w:szCs w:val="24"/>
              </w:rPr>
              <w:t>7</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8D675E" w:rsidRPr="00292B9B" w:rsidRDefault="00195E6F" w:rsidP="00195E6F">
            <w:pPr>
              <w:ind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Обеспечение надлежащего содержания  военно-мемориальных объектов; достойное увековечивание памяти погибших при  защите Отечества</w:t>
            </w:r>
          </w:p>
          <w:p w:rsidR="00D329F4" w:rsidRPr="00292B9B" w:rsidRDefault="00D329F4" w:rsidP="00195E6F">
            <w:pPr>
              <w:ind w:firstLine="0"/>
              <w:rPr>
                <w:rFonts w:ascii="Times New Roman" w:hAnsi="Times New Roman"/>
                <w:color w:val="000000" w:themeColor="text1"/>
                <w:sz w:val="24"/>
                <w:szCs w:val="24"/>
              </w:rPr>
            </w:pPr>
          </w:p>
          <w:p w:rsidR="00D329F4" w:rsidRPr="00292B9B" w:rsidRDefault="00D329F4" w:rsidP="00195E6F">
            <w:pPr>
              <w:ind w:firstLine="0"/>
              <w:rPr>
                <w:rFonts w:ascii="Times New Roman" w:hAnsi="Times New Roman"/>
                <w:color w:val="000000" w:themeColor="text1"/>
                <w:sz w:val="24"/>
                <w:szCs w:val="24"/>
              </w:rPr>
            </w:pPr>
          </w:p>
          <w:p w:rsidR="00D329F4" w:rsidRPr="00292B9B" w:rsidRDefault="00D329F4" w:rsidP="00195E6F">
            <w:pPr>
              <w:ind w:firstLine="0"/>
              <w:rPr>
                <w:rFonts w:ascii="Times New Roman" w:hAnsi="Times New Roman"/>
                <w:color w:val="000000" w:themeColor="text1"/>
                <w:sz w:val="24"/>
                <w:szCs w:val="24"/>
              </w:rPr>
            </w:pPr>
          </w:p>
          <w:p w:rsidR="00D329F4" w:rsidRPr="00292B9B" w:rsidRDefault="00D329F4" w:rsidP="00195E6F">
            <w:pPr>
              <w:ind w:firstLine="0"/>
              <w:rPr>
                <w:rFonts w:ascii="Times New Roman" w:hAnsi="Times New Roman"/>
                <w:color w:val="000000" w:themeColor="text1"/>
                <w:sz w:val="24"/>
                <w:szCs w:val="24"/>
              </w:rPr>
            </w:pPr>
          </w:p>
          <w:p w:rsidR="00D329F4" w:rsidRPr="00292B9B" w:rsidRDefault="00D329F4" w:rsidP="00195E6F">
            <w:pPr>
              <w:ind w:firstLine="0"/>
              <w:rPr>
                <w:rFonts w:ascii="Times New Roman" w:eastAsia="Times New Roman" w:hAnsi="Times New Roman"/>
                <w:color w:val="000000" w:themeColor="text1"/>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8D675E" w:rsidRPr="00292B9B" w:rsidRDefault="008D675E" w:rsidP="00901BFD">
            <w:pPr>
              <w:widowControl w:val="0"/>
              <w:suppressAutoHyphens/>
              <w:rPr>
                <w:rFonts w:ascii="Times New Roman" w:eastAsia="SimSun" w:hAnsi="Times New Roman"/>
                <w:color w:val="000000" w:themeColor="text1"/>
                <w:kern w:val="2"/>
                <w:sz w:val="24"/>
                <w:szCs w:val="24"/>
              </w:rPr>
            </w:pPr>
          </w:p>
        </w:tc>
      </w:tr>
      <w:tr w:rsidR="003C5ED4" w:rsidRPr="00292B9B" w:rsidTr="00345C6E">
        <w:trPr>
          <w:trHeight w:val="425"/>
        </w:trPr>
        <w:tc>
          <w:tcPr>
            <w:tcW w:w="14460"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4B7D14" w:rsidRPr="00292B9B" w:rsidRDefault="004B7D14" w:rsidP="002A35CA">
            <w:pPr>
              <w:widowControl w:val="0"/>
              <w:suppressAutoHyphens/>
              <w:jc w:val="center"/>
              <w:rPr>
                <w:rFonts w:ascii="Times New Roman" w:eastAsia="SimSun" w:hAnsi="Times New Roman"/>
                <w:b/>
                <w:color w:val="000000" w:themeColor="text1"/>
                <w:kern w:val="2"/>
                <w:sz w:val="24"/>
                <w:szCs w:val="24"/>
              </w:rPr>
            </w:pPr>
            <w:r w:rsidRPr="00292B9B">
              <w:rPr>
                <w:rFonts w:ascii="Times New Roman" w:eastAsia="SimSun" w:hAnsi="Times New Roman"/>
                <w:b/>
                <w:color w:val="000000" w:themeColor="text1"/>
                <w:kern w:val="2"/>
                <w:sz w:val="24"/>
                <w:szCs w:val="24"/>
              </w:rPr>
              <w:t xml:space="preserve">Подпрограмма </w:t>
            </w:r>
            <w:r w:rsidR="002A35CA" w:rsidRPr="00292B9B">
              <w:rPr>
                <w:rFonts w:ascii="Times New Roman" w:eastAsia="SimSun" w:hAnsi="Times New Roman"/>
                <w:b/>
                <w:color w:val="000000" w:themeColor="text1"/>
                <w:kern w:val="2"/>
                <w:sz w:val="24"/>
                <w:szCs w:val="24"/>
              </w:rPr>
              <w:t>4</w:t>
            </w:r>
            <w:r w:rsidRPr="00292B9B">
              <w:rPr>
                <w:rFonts w:ascii="Times New Roman" w:eastAsia="SimSun" w:hAnsi="Times New Roman"/>
                <w:b/>
                <w:color w:val="000000" w:themeColor="text1"/>
                <w:kern w:val="2"/>
                <w:sz w:val="24"/>
                <w:szCs w:val="24"/>
              </w:rPr>
              <w:t xml:space="preserve"> «Энергосбережение и повышение энергетической эффективности»</w:t>
            </w:r>
          </w:p>
        </w:tc>
      </w:tr>
      <w:tr w:rsidR="002C302C" w:rsidRPr="00292B9B" w:rsidTr="00345C6E">
        <w:trPr>
          <w:trHeight w:val="425"/>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2C302C" w:rsidRPr="00292B9B" w:rsidRDefault="002C302C" w:rsidP="00D016F0">
            <w:pPr>
              <w:widowControl w:val="0"/>
              <w:suppressAutoHyphens/>
              <w:ind w:firstLine="0"/>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 xml:space="preserve"> 4.1.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2C302C" w:rsidRPr="00292B9B" w:rsidRDefault="002C302C" w:rsidP="000360F0">
            <w:pPr>
              <w:widowControl w:val="0"/>
              <w:suppressAutoHyphens/>
              <w:ind w:firstLine="0"/>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 xml:space="preserve">Закупка и установка </w:t>
            </w:r>
            <w:proofErr w:type="spellStart"/>
            <w:r w:rsidRPr="00292B9B">
              <w:rPr>
                <w:rFonts w:ascii="Times New Roman" w:eastAsia="SimSun" w:hAnsi="Times New Roman"/>
                <w:color w:val="000000" w:themeColor="text1"/>
                <w:kern w:val="2"/>
                <w:sz w:val="24"/>
                <w:szCs w:val="24"/>
              </w:rPr>
              <w:t>энергоэффективных</w:t>
            </w:r>
            <w:proofErr w:type="spellEnd"/>
            <w:r w:rsidRPr="00292B9B">
              <w:rPr>
                <w:rFonts w:ascii="Times New Roman" w:eastAsia="SimSun" w:hAnsi="Times New Roman"/>
                <w:color w:val="000000" w:themeColor="text1"/>
                <w:kern w:val="2"/>
                <w:sz w:val="24"/>
                <w:szCs w:val="24"/>
              </w:rPr>
              <w:t xml:space="preserve"> ламп и светильников для освещения муниципальных зданий, сооружений и сети уличного освещения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2C302C" w:rsidRPr="00292B9B" w:rsidRDefault="002C302C" w:rsidP="000360F0">
            <w:pPr>
              <w:widowControl w:val="0"/>
              <w:suppressAutoHyphens/>
              <w:ind w:firstLine="0"/>
              <w:jc w:val="center"/>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Администрация Колыбельского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2C302C" w:rsidRPr="00292B9B" w:rsidRDefault="002C302C" w:rsidP="000360F0">
            <w:pPr>
              <w:widowControl w:val="0"/>
              <w:suppressAutoHyphens/>
              <w:ind w:firstLine="0"/>
              <w:jc w:val="center"/>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2023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2C302C" w:rsidRPr="00292B9B" w:rsidRDefault="002C302C" w:rsidP="000360F0">
            <w:pPr>
              <w:widowControl w:val="0"/>
              <w:suppressAutoHyphens/>
              <w:ind w:firstLine="29"/>
              <w:jc w:val="center"/>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2027</w:t>
            </w: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2C302C" w:rsidRPr="00292B9B" w:rsidRDefault="002C302C" w:rsidP="000360F0">
            <w:pPr>
              <w:suppressAutoHyphens/>
              <w:spacing w:line="228" w:lineRule="auto"/>
              <w:ind w:firstLine="0"/>
              <w:rPr>
                <w:rFonts w:ascii="Times New Roman" w:eastAsia="Times New Roman" w:hAnsi="Times New Roman"/>
                <w:color w:val="000000" w:themeColor="text1"/>
                <w:sz w:val="24"/>
                <w:szCs w:val="24"/>
                <w:lang w:eastAsia="ru-RU"/>
              </w:rPr>
            </w:pPr>
            <w:r w:rsidRPr="00292B9B">
              <w:rPr>
                <w:rFonts w:ascii="Times New Roman" w:eastAsia="Times New Roman" w:hAnsi="Times New Roman"/>
                <w:color w:val="000000" w:themeColor="text1"/>
                <w:sz w:val="24"/>
                <w:szCs w:val="24"/>
                <w:lang w:eastAsia="ru-RU"/>
              </w:rPr>
              <w:t xml:space="preserve">Снижение затрат на энергопотребление органами местного самоуправления и муниципальными учреждениями Колыбельского сельского поселения, в </w:t>
            </w:r>
            <w:proofErr w:type="spellStart"/>
            <w:r w:rsidRPr="00292B9B">
              <w:rPr>
                <w:rFonts w:ascii="Times New Roman" w:eastAsia="Times New Roman" w:hAnsi="Times New Roman"/>
                <w:color w:val="000000" w:themeColor="text1"/>
                <w:sz w:val="24"/>
                <w:szCs w:val="24"/>
                <w:lang w:eastAsia="ru-RU"/>
              </w:rPr>
              <w:t>т.ч</w:t>
            </w:r>
            <w:proofErr w:type="spellEnd"/>
            <w:r w:rsidRPr="00292B9B">
              <w:rPr>
                <w:rFonts w:ascii="Times New Roman" w:eastAsia="Times New Roman" w:hAnsi="Times New Roman"/>
                <w:color w:val="000000" w:themeColor="text1"/>
                <w:sz w:val="24"/>
                <w:szCs w:val="24"/>
                <w:lang w:eastAsia="ru-RU"/>
              </w:rPr>
              <w:t>. на оплату уличного освещения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2C302C" w:rsidRPr="00292B9B" w:rsidRDefault="002C302C" w:rsidP="00901BFD">
            <w:pPr>
              <w:widowControl w:val="0"/>
              <w:suppressAutoHyphens/>
              <w:rPr>
                <w:rFonts w:ascii="Times New Roman" w:eastAsia="SimSun" w:hAnsi="Times New Roman"/>
                <w:color w:val="000000" w:themeColor="text1"/>
                <w:kern w:val="2"/>
                <w:sz w:val="24"/>
                <w:szCs w:val="24"/>
              </w:rPr>
            </w:pPr>
          </w:p>
        </w:tc>
      </w:tr>
      <w:tr w:rsidR="003C5ED4" w:rsidRPr="00292B9B" w:rsidTr="001C6089">
        <w:trPr>
          <w:trHeight w:val="425"/>
        </w:trPr>
        <w:tc>
          <w:tcPr>
            <w:tcW w:w="14460" w:type="dxa"/>
            <w:gridSpan w:val="7"/>
            <w:tcBorders>
              <w:top w:val="single" w:sz="4" w:space="0" w:color="000000"/>
              <w:left w:val="single" w:sz="4" w:space="0" w:color="000000"/>
              <w:bottom w:val="single" w:sz="4" w:space="0" w:color="000000"/>
              <w:right w:val="single" w:sz="4" w:space="0" w:color="000000"/>
            </w:tcBorders>
            <w:shd w:val="clear" w:color="auto" w:fill="FFFFFF"/>
          </w:tcPr>
          <w:p w:rsidR="0035703B" w:rsidRPr="00292B9B" w:rsidRDefault="0035703B" w:rsidP="00AB47D2">
            <w:pPr>
              <w:widowControl w:val="0"/>
              <w:suppressAutoHyphens/>
              <w:jc w:val="center"/>
              <w:rPr>
                <w:rFonts w:ascii="Times New Roman" w:eastAsia="SimSun" w:hAnsi="Times New Roman"/>
                <w:color w:val="000000" w:themeColor="text1"/>
                <w:kern w:val="2"/>
                <w:sz w:val="24"/>
                <w:szCs w:val="24"/>
              </w:rPr>
            </w:pPr>
            <w:r w:rsidRPr="00292B9B">
              <w:rPr>
                <w:rFonts w:ascii="Times New Roman" w:eastAsia="SimSun" w:hAnsi="Times New Roman"/>
                <w:b/>
                <w:color w:val="000000" w:themeColor="text1"/>
                <w:kern w:val="2"/>
                <w:sz w:val="24"/>
                <w:szCs w:val="24"/>
              </w:rPr>
              <w:t xml:space="preserve">Подпрограмма </w:t>
            </w:r>
            <w:r w:rsidR="002A35CA" w:rsidRPr="00292B9B">
              <w:rPr>
                <w:rFonts w:ascii="Times New Roman" w:eastAsia="SimSun" w:hAnsi="Times New Roman"/>
                <w:b/>
                <w:color w:val="000000" w:themeColor="text1"/>
                <w:kern w:val="2"/>
                <w:sz w:val="24"/>
                <w:szCs w:val="24"/>
              </w:rPr>
              <w:t>5</w:t>
            </w:r>
            <w:r w:rsidR="002C302C" w:rsidRPr="00292B9B">
              <w:rPr>
                <w:rFonts w:ascii="Times New Roman" w:eastAsia="SimSun" w:hAnsi="Times New Roman"/>
                <w:b/>
                <w:color w:val="000000" w:themeColor="text1"/>
                <w:kern w:val="2"/>
                <w:sz w:val="24"/>
                <w:szCs w:val="24"/>
              </w:rPr>
              <w:t>«Озеленение территории поселения»</w:t>
            </w:r>
          </w:p>
        </w:tc>
      </w:tr>
      <w:tr w:rsidR="003C5ED4" w:rsidRPr="00292B9B" w:rsidTr="00345C6E">
        <w:trPr>
          <w:trHeight w:val="425"/>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35703B" w:rsidRPr="00292B9B" w:rsidRDefault="002A35CA" w:rsidP="0035703B">
            <w:pPr>
              <w:ind w:firstLine="0"/>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5</w:t>
            </w:r>
            <w:r w:rsidR="0035703B" w:rsidRPr="00292B9B">
              <w:rPr>
                <w:rFonts w:ascii="Times New Roman" w:eastAsia="SimSun" w:hAnsi="Times New Roman"/>
                <w:color w:val="000000" w:themeColor="text1"/>
                <w:kern w:val="2"/>
                <w:sz w:val="24"/>
                <w:szCs w:val="24"/>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2C302C" w:rsidRPr="00292B9B" w:rsidRDefault="002C302C" w:rsidP="002C302C">
            <w:pPr>
              <w:autoSpaceDE w:val="0"/>
              <w:autoSpaceDN w:val="0"/>
              <w:adjustRightInd w:val="0"/>
              <w:ind w:firstLine="0"/>
              <w:rPr>
                <w:rFonts w:ascii="Times New Roman" w:hAnsi="Times New Roman"/>
                <w:sz w:val="24"/>
                <w:szCs w:val="24"/>
              </w:rPr>
            </w:pPr>
            <w:r w:rsidRPr="00292B9B">
              <w:rPr>
                <w:rFonts w:ascii="Times New Roman" w:hAnsi="Times New Roman"/>
                <w:sz w:val="24"/>
                <w:szCs w:val="24"/>
              </w:rPr>
              <w:t>Высадка деревьев, кустарников разбивка цветников и клумб</w:t>
            </w:r>
          </w:p>
          <w:p w:rsidR="0035703B" w:rsidRPr="00292B9B" w:rsidRDefault="0035703B" w:rsidP="002C302C">
            <w:pPr>
              <w:ind w:firstLine="0"/>
              <w:rPr>
                <w:rFonts w:ascii="Times New Roman" w:eastAsia="SimSun" w:hAnsi="Times New Roman"/>
                <w:color w:val="000000" w:themeColor="text1"/>
                <w:kern w:val="2"/>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35703B" w:rsidRPr="00292B9B" w:rsidRDefault="0035703B" w:rsidP="00D329F4">
            <w:pPr>
              <w:ind w:firstLine="0"/>
              <w:jc w:val="center"/>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 xml:space="preserve">Администрация </w:t>
            </w:r>
            <w:r w:rsidR="00283550" w:rsidRPr="00292B9B">
              <w:rPr>
                <w:rFonts w:ascii="Times New Roman" w:eastAsia="SimSun" w:hAnsi="Times New Roman"/>
                <w:color w:val="000000" w:themeColor="text1"/>
                <w:kern w:val="2"/>
                <w:sz w:val="24"/>
                <w:szCs w:val="24"/>
              </w:rPr>
              <w:t>Колыбельского</w:t>
            </w:r>
            <w:r w:rsidRPr="00292B9B">
              <w:rPr>
                <w:rFonts w:ascii="Times New Roman" w:eastAsia="SimSun" w:hAnsi="Times New Roman"/>
                <w:color w:val="000000" w:themeColor="text1"/>
                <w:kern w:val="2"/>
                <w:sz w:val="24"/>
                <w:szCs w:val="24"/>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35703B" w:rsidRPr="00292B9B" w:rsidRDefault="00283550" w:rsidP="0035703B">
            <w:pPr>
              <w:jc w:val="center"/>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2023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5703B" w:rsidRPr="00292B9B" w:rsidRDefault="00571B0A" w:rsidP="0035703B">
            <w:pPr>
              <w:ind w:firstLine="29"/>
              <w:jc w:val="center"/>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202</w:t>
            </w:r>
            <w:r w:rsidR="002C302C" w:rsidRPr="00292B9B">
              <w:rPr>
                <w:rFonts w:ascii="Times New Roman" w:eastAsia="SimSun" w:hAnsi="Times New Roman"/>
                <w:color w:val="000000" w:themeColor="text1"/>
                <w:kern w:val="2"/>
                <w:sz w:val="24"/>
                <w:szCs w:val="24"/>
              </w:rPr>
              <w:t>7</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35703B" w:rsidRPr="00292B9B" w:rsidRDefault="002C302C" w:rsidP="002C302C">
            <w:pPr>
              <w:ind w:firstLine="0"/>
              <w:rPr>
                <w:rFonts w:ascii="Times New Roman" w:eastAsia="Times New Roman" w:hAnsi="Times New Roman"/>
                <w:color w:val="000000" w:themeColor="text1"/>
                <w:sz w:val="24"/>
                <w:szCs w:val="24"/>
                <w:lang w:eastAsia="ru-RU"/>
              </w:rPr>
            </w:pPr>
            <w:r w:rsidRPr="00292B9B">
              <w:rPr>
                <w:rFonts w:ascii="Times New Roman" w:hAnsi="Times New Roman"/>
                <w:sz w:val="24"/>
                <w:szCs w:val="24"/>
              </w:rPr>
              <w:t>Увеличение площади зеленых насаждений,  своевременный уход за ними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5703B" w:rsidRPr="00292B9B" w:rsidRDefault="0035703B" w:rsidP="0035703B">
            <w:pPr>
              <w:rPr>
                <w:rFonts w:eastAsia="SimSun"/>
                <w:color w:val="000000" w:themeColor="text1"/>
                <w:kern w:val="2"/>
                <w:sz w:val="24"/>
                <w:szCs w:val="24"/>
              </w:rPr>
            </w:pPr>
          </w:p>
        </w:tc>
      </w:tr>
      <w:tr w:rsidR="002C302C" w:rsidRPr="00292B9B" w:rsidTr="000360F0">
        <w:trPr>
          <w:trHeight w:val="425"/>
        </w:trPr>
        <w:tc>
          <w:tcPr>
            <w:tcW w:w="14460" w:type="dxa"/>
            <w:gridSpan w:val="7"/>
            <w:tcBorders>
              <w:top w:val="single" w:sz="4" w:space="0" w:color="000000"/>
              <w:left w:val="single" w:sz="4" w:space="0" w:color="000000"/>
              <w:bottom w:val="single" w:sz="4" w:space="0" w:color="000000"/>
              <w:right w:val="single" w:sz="4" w:space="0" w:color="000000"/>
            </w:tcBorders>
            <w:shd w:val="clear" w:color="auto" w:fill="FFFFFF"/>
          </w:tcPr>
          <w:p w:rsidR="002C302C" w:rsidRPr="00292B9B" w:rsidRDefault="002C302C" w:rsidP="0074214D">
            <w:pPr>
              <w:jc w:val="center"/>
              <w:rPr>
                <w:rFonts w:ascii="Times New Roman" w:eastAsia="SimSun" w:hAnsi="Times New Roman"/>
                <w:b/>
                <w:color w:val="000000" w:themeColor="text1"/>
                <w:kern w:val="2"/>
                <w:sz w:val="24"/>
                <w:szCs w:val="24"/>
              </w:rPr>
            </w:pPr>
            <w:r w:rsidRPr="00292B9B">
              <w:rPr>
                <w:rFonts w:ascii="Times New Roman" w:eastAsia="SimSun" w:hAnsi="Times New Roman"/>
                <w:b/>
                <w:color w:val="000000" w:themeColor="text1"/>
                <w:kern w:val="2"/>
                <w:sz w:val="24"/>
                <w:szCs w:val="24"/>
              </w:rPr>
              <w:t>Подпрограмма 6 «</w:t>
            </w:r>
            <w:r w:rsidR="0074214D" w:rsidRPr="00292B9B">
              <w:rPr>
                <w:rFonts w:ascii="Times New Roman" w:eastAsia="SimSun" w:hAnsi="Times New Roman"/>
                <w:b/>
                <w:color w:val="000000" w:themeColor="text1"/>
                <w:kern w:val="2"/>
                <w:sz w:val="24"/>
                <w:szCs w:val="24"/>
              </w:rPr>
              <w:t>Благоустройство мест массового отдыха</w:t>
            </w:r>
            <w:r w:rsidRPr="00292B9B">
              <w:rPr>
                <w:rFonts w:ascii="Times New Roman" w:eastAsia="SimSun" w:hAnsi="Times New Roman"/>
                <w:b/>
                <w:color w:val="000000" w:themeColor="text1"/>
                <w:kern w:val="2"/>
                <w:sz w:val="24"/>
                <w:szCs w:val="24"/>
              </w:rPr>
              <w:t>»</w:t>
            </w:r>
          </w:p>
        </w:tc>
      </w:tr>
      <w:tr w:rsidR="0074214D" w:rsidRPr="00292B9B" w:rsidTr="000360F0">
        <w:trPr>
          <w:trHeight w:val="425"/>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74214D" w:rsidRPr="00292B9B" w:rsidRDefault="0074214D" w:rsidP="0035703B">
            <w:pPr>
              <w:ind w:firstLine="0"/>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lastRenderedPageBreak/>
              <w:t>6.1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74214D" w:rsidRPr="00292B9B" w:rsidRDefault="0074214D" w:rsidP="0074214D">
            <w:pPr>
              <w:tabs>
                <w:tab w:val="left" w:pos="2410"/>
              </w:tabs>
              <w:suppressAutoHyphens/>
              <w:ind w:firstLine="0"/>
              <w:rPr>
                <w:rFonts w:ascii="Times New Roman" w:hAnsi="Times New Roman"/>
                <w:sz w:val="24"/>
                <w:szCs w:val="24"/>
              </w:rPr>
            </w:pPr>
            <w:r w:rsidRPr="00292B9B">
              <w:rPr>
                <w:rFonts w:ascii="Times New Roman" w:hAnsi="Times New Roman"/>
                <w:sz w:val="24"/>
                <w:szCs w:val="24"/>
              </w:rPr>
              <w:t>Обеспечение комфортных, безопасных и доступных условий для пребывания в местах массового отдыха населения</w:t>
            </w:r>
          </w:p>
          <w:p w:rsidR="0074214D" w:rsidRPr="00292B9B" w:rsidRDefault="0074214D" w:rsidP="0074214D">
            <w:pPr>
              <w:tabs>
                <w:tab w:val="left" w:pos="2410"/>
              </w:tabs>
              <w:suppressAutoHyphens/>
              <w:ind w:firstLine="720"/>
              <w:rPr>
                <w:rFonts w:ascii="Times New Roman" w:eastAsia="SimSun" w:hAnsi="Times New Roman"/>
                <w:color w:val="000000" w:themeColor="text1"/>
                <w:kern w:val="2"/>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74214D" w:rsidRPr="00292B9B" w:rsidRDefault="0074214D" w:rsidP="000360F0">
            <w:pPr>
              <w:ind w:firstLine="0"/>
              <w:jc w:val="center"/>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Администрация Колыбельского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4214D" w:rsidRPr="00292B9B" w:rsidRDefault="0074214D" w:rsidP="007107A7">
            <w:pPr>
              <w:ind w:firstLine="29"/>
              <w:jc w:val="center"/>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2023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74214D" w:rsidRPr="00292B9B" w:rsidRDefault="0074214D" w:rsidP="000360F0">
            <w:pPr>
              <w:ind w:firstLine="29"/>
              <w:jc w:val="center"/>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2027</w:t>
            </w:r>
          </w:p>
        </w:tc>
        <w:tc>
          <w:tcPr>
            <w:tcW w:w="3260" w:type="dxa"/>
            <w:vMerge w:val="restart"/>
            <w:tcBorders>
              <w:top w:val="single" w:sz="4" w:space="0" w:color="000000"/>
              <w:left w:val="single" w:sz="4" w:space="0" w:color="000000"/>
              <w:right w:val="single" w:sz="4" w:space="0" w:color="000000"/>
            </w:tcBorders>
            <w:shd w:val="clear" w:color="auto" w:fill="FFFFFF"/>
          </w:tcPr>
          <w:p w:rsidR="0074214D" w:rsidRPr="00292B9B" w:rsidRDefault="0074214D" w:rsidP="0074214D">
            <w:pPr>
              <w:suppressAutoHyphens/>
              <w:ind w:firstLine="0"/>
              <w:rPr>
                <w:rFonts w:ascii="Times New Roman" w:hAnsi="Times New Roman"/>
                <w:sz w:val="24"/>
                <w:szCs w:val="24"/>
              </w:rPr>
            </w:pPr>
            <w:r w:rsidRPr="00292B9B">
              <w:rPr>
                <w:rFonts w:ascii="Times New Roman" w:hAnsi="Times New Roman"/>
                <w:sz w:val="24"/>
                <w:szCs w:val="24"/>
              </w:rPr>
              <w:t>- Проведение  мероприятий по благоустройству парков и скверов, детских игровых и спортивных площадок;</w:t>
            </w:r>
          </w:p>
          <w:p w:rsidR="0074214D" w:rsidRPr="00292B9B" w:rsidRDefault="0074214D" w:rsidP="0074214D">
            <w:pPr>
              <w:suppressAutoHyphens/>
              <w:ind w:firstLine="0"/>
              <w:rPr>
                <w:rFonts w:ascii="Times New Roman" w:hAnsi="Times New Roman"/>
                <w:color w:val="000000"/>
                <w:sz w:val="24"/>
                <w:szCs w:val="24"/>
              </w:rPr>
            </w:pPr>
            <w:r w:rsidRPr="00292B9B">
              <w:rPr>
                <w:rFonts w:ascii="Times New Roman" w:hAnsi="Times New Roman"/>
                <w:color w:val="000000"/>
                <w:sz w:val="24"/>
                <w:szCs w:val="24"/>
              </w:rPr>
              <w:t xml:space="preserve">- улучшение эстетического облика территорий, прилегающих к социальным объектам Колыбельского сельского поселения;                    </w:t>
            </w:r>
          </w:p>
          <w:p w:rsidR="0074214D" w:rsidRPr="00292B9B" w:rsidRDefault="0074214D" w:rsidP="0074214D">
            <w:pPr>
              <w:suppressAutoHyphens/>
              <w:rPr>
                <w:rFonts w:ascii="Times New Roman" w:hAnsi="Times New Roman"/>
                <w:color w:val="000000"/>
                <w:sz w:val="24"/>
                <w:szCs w:val="24"/>
              </w:rPr>
            </w:pPr>
            <w:r w:rsidRPr="00292B9B">
              <w:rPr>
                <w:rFonts w:ascii="Times New Roman" w:hAnsi="Times New Roman"/>
                <w:color w:val="000000"/>
                <w:sz w:val="24"/>
                <w:szCs w:val="24"/>
              </w:rPr>
              <w:t>- повышение уровень комфортности жизни населения Колыбельского сельского поселения;</w:t>
            </w:r>
          </w:p>
          <w:p w:rsidR="0074214D" w:rsidRPr="00292B9B" w:rsidRDefault="0074214D" w:rsidP="0074214D">
            <w:pPr>
              <w:ind w:firstLine="720"/>
              <w:rPr>
                <w:sz w:val="24"/>
                <w:szCs w:val="24"/>
              </w:rPr>
            </w:pPr>
            <w:r w:rsidRPr="00292B9B">
              <w:rPr>
                <w:rFonts w:ascii="Times New Roman" w:hAnsi="Times New Roman"/>
                <w:color w:val="000000"/>
                <w:sz w:val="24"/>
                <w:szCs w:val="24"/>
              </w:rPr>
              <w:t>- увеличение привлекательность Колыбельского сельского поселения.</w:t>
            </w:r>
          </w:p>
          <w:p w:rsidR="0074214D" w:rsidRPr="00292B9B" w:rsidRDefault="0074214D" w:rsidP="00C85318">
            <w:pPr>
              <w:spacing w:line="228" w:lineRule="auto"/>
              <w:ind w:firstLine="0"/>
              <w:rPr>
                <w:rFonts w:ascii="Times New Roman" w:eastAsia="Times New Roman" w:hAnsi="Times New Roman"/>
                <w:color w:val="000000" w:themeColor="text1"/>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74214D" w:rsidRPr="00292B9B" w:rsidRDefault="0074214D" w:rsidP="0035703B">
            <w:pPr>
              <w:rPr>
                <w:rFonts w:eastAsia="SimSun"/>
                <w:color w:val="000000" w:themeColor="text1"/>
                <w:kern w:val="2"/>
                <w:sz w:val="24"/>
                <w:szCs w:val="24"/>
              </w:rPr>
            </w:pPr>
          </w:p>
        </w:tc>
      </w:tr>
      <w:tr w:rsidR="0074214D" w:rsidRPr="00292B9B" w:rsidTr="0074214D">
        <w:trPr>
          <w:trHeight w:val="425"/>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74214D" w:rsidRPr="00292B9B" w:rsidRDefault="0074214D" w:rsidP="0035703B">
            <w:pPr>
              <w:ind w:firstLine="0"/>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6.2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74214D" w:rsidRPr="00292B9B" w:rsidRDefault="0074214D" w:rsidP="0074214D">
            <w:pPr>
              <w:tabs>
                <w:tab w:val="left" w:pos="2410"/>
              </w:tabs>
              <w:suppressAutoHyphens/>
              <w:ind w:firstLine="0"/>
              <w:rPr>
                <w:rFonts w:ascii="Times New Roman" w:hAnsi="Times New Roman"/>
                <w:sz w:val="24"/>
                <w:szCs w:val="24"/>
              </w:rPr>
            </w:pPr>
            <w:r w:rsidRPr="00292B9B">
              <w:rPr>
                <w:rFonts w:ascii="Times New Roman" w:hAnsi="Times New Roman"/>
                <w:sz w:val="24"/>
                <w:szCs w:val="24"/>
              </w:rPr>
              <w:t xml:space="preserve">Текущее содержание мест массового отдыха </w:t>
            </w:r>
            <w:proofErr w:type="spellStart"/>
            <w:r w:rsidRPr="00292B9B">
              <w:rPr>
                <w:rFonts w:ascii="Times New Roman" w:hAnsi="Times New Roman"/>
                <w:sz w:val="24"/>
                <w:szCs w:val="24"/>
              </w:rPr>
              <w:t>населенияКолыбельского</w:t>
            </w:r>
            <w:proofErr w:type="spellEnd"/>
            <w:r w:rsidRPr="00292B9B">
              <w:rPr>
                <w:rFonts w:ascii="Times New Roman" w:hAnsi="Times New Roman"/>
                <w:sz w:val="24"/>
                <w:szCs w:val="24"/>
              </w:rPr>
              <w:t xml:space="preserve"> сельского поселения;</w:t>
            </w:r>
          </w:p>
          <w:p w:rsidR="0074214D" w:rsidRPr="00292B9B" w:rsidRDefault="0074214D" w:rsidP="0035703B">
            <w:pPr>
              <w:ind w:firstLine="37"/>
              <w:rPr>
                <w:rFonts w:ascii="Times New Roman" w:eastAsia="SimSun" w:hAnsi="Times New Roman"/>
                <w:color w:val="000000" w:themeColor="text1"/>
                <w:kern w:val="2"/>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74214D" w:rsidRPr="00292B9B" w:rsidRDefault="0074214D" w:rsidP="000360F0">
            <w:pPr>
              <w:ind w:firstLine="0"/>
              <w:jc w:val="center"/>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Администрация Колыбельского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4214D" w:rsidRPr="00292B9B" w:rsidRDefault="0074214D" w:rsidP="007107A7">
            <w:pPr>
              <w:ind w:firstLine="29"/>
              <w:jc w:val="center"/>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2023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74214D" w:rsidRPr="00292B9B" w:rsidRDefault="0074214D" w:rsidP="000360F0">
            <w:pPr>
              <w:ind w:firstLine="29"/>
              <w:jc w:val="center"/>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2027</w:t>
            </w:r>
          </w:p>
        </w:tc>
        <w:tc>
          <w:tcPr>
            <w:tcW w:w="3260" w:type="dxa"/>
            <w:vMerge/>
            <w:tcBorders>
              <w:left w:val="single" w:sz="4" w:space="0" w:color="000000"/>
              <w:bottom w:val="single" w:sz="4" w:space="0" w:color="auto"/>
              <w:right w:val="single" w:sz="4" w:space="0" w:color="000000"/>
            </w:tcBorders>
            <w:shd w:val="clear" w:color="auto" w:fill="FFFFFF"/>
          </w:tcPr>
          <w:p w:rsidR="0074214D" w:rsidRPr="00292B9B" w:rsidRDefault="0074214D" w:rsidP="00C85318">
            <w:pPr>
              <w:spacing w:line="228" w:lineRule="auto"/>
              <w:ind w:firstLine="0"/>
              <w:rPr>
                <w:rFonts w:ascii="Times New Roman" w:eastAsia="Times New Roman" w:hAnsi="Times New Roman"/>
                <w:color w:val="000000" w:themeColor="text1"/>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74214D" w:rsidRPr="00292B9B" w:rsidRDefault="0074214D" w:rsidP="0035703B">
            <w:pPr>
              <w:rPr>
                <w:rFonts w:eastAsia="SimSun"/>
                <w:color w:val="000000" w:themeColor="text1"/>
                <w:kern w:val="2"/>
                <w:sz w:val="24"/>
                <w:szCs w:val="24"/>
              </w:rPr>
            </w:pPr>
          </w:p>
        </w:tc>
      </w:tr>
      <w:tr w:rsidR="0074214D" w:rsidRPr="00292B9B" w:rsidTr="000360F0">
        <w:trPr>
          <w:trHeight w:val="425"/>
        </w:trPr>
        <w:tc>
          <w:tcPr>
            <w:tcW w:w="14460" w:type="dxa"/>
            <w:gridSpan w:val="7"/>
            <w:tcBorders>
              <w:top w:val="single" w:sz="4" w:space="0" w:color="000000"/>
              <w:left w:val="single" w:sz="4" w:space="0" w:color="000000"/>
              <w:bottom w:val="single" w:sz="4" w:space="0" w:color="000000"/>
              <w:right w:val="single" w:sz="4" w:space="0" w:color="000000"/>
            </w:tcBorders>
            <w:shd w:val="clear" w:color="auto" w:fill="FFFFFF"/>
          </w:tcPr>
          <w:p w:rsidR="0074214D" w:rsidRPr="00292B9B" w:rsidRDefault="0074214D" w:rsidP="0074214D">
            <w:pPr>
              <w:jc w:val="center"/>
              <w:rPr>
                <w:rFonts w:ascii="Times New Roman" w:eastAsia="SimSun" w:hAnsi="Times New Roman"/>
                <w:b/>
                <w:color w:val="000000" w:themeColor="text1"/>
                <w:kern w:val="2"/>
                <w:sz w:val="24"/>
                <w:szCs w:val="24"/>
              </w:rPr>
            </w:pPr>
            <w:r w:rsidRPr="00292B9B">
              <w:rPr>
                <w:rFonts w:ascii="Times New Roman" w:eastAsia="SimSun" w:hAnsi="Times New Roman"/>
                <w:b/>
                <w:color w:val="000000" w:themeColor="text1"/>
                <w:kern w:val="2"/>
                <w:sz w:val="24"/>
                <w:szCs w:val="24"/>
              </w:rPr>
              <w:t xml:space="preserve">Подпрограмма 7 </w:t>
            </w:r>
            <w:r w:rsidRPr="00292B9B">
              <w:rPr>
                <w:rFonts w:ascii="Times New Roman" w:hAnsi="Times New Roman"/>
                <w:b/>
                <w:sz w:val="24"/>
                <w:szCs w:val="24"/>
              </w:rPr>
              <w:t>«Реконструкция, ремонт сетей и объектов водоснабжения»</w:t>
            </w:r>
          </w:p>
        </w:tc>
      </w:tr>
      <w:tr w:rsidR="0074214D" w:rsidRPr="00292B9B" w:rsidTr="0074214D">
        <w:trPr>
          <w:trHeight w:val="425"/>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74214D" w:rsidRPr="00292B9B" w:rsidRDefault="0074214D" w:rsidP="0074214D">
            <w:pPr>
              <w:ind w:firstLine="0"/>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7.1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74214D" w:rsidRPr="00292B9B" w:rsidRDefault="0074214D" w:rsidP="0074214D">
            <w:pPr>
              <w:spacing w:line="232" w:lineRule="auto"/>
              <w:ind w:firstLine="0"/>
              <w:rPr>
                <w:rFonts w:ascii="Times New Roman" w:hAnsi="Times New Roman"/>
                <w:sz w:val="24"/>
                <w:szCs w:val="24"/>
              </w:rPr>
            </w:pPr>
            <w:r w:rsidRPr="00292B9B">
              <w:rPr>
                <w:rFonts w:ascii="Times New Roman" w:hAnsi="Times New Roman"/>
                <w:sz w:val="24"/>
                <w:szCs w:val="24"/>
              </w:rPr>
              <w:t>Модернизация водопроводных сетей, текущий и капитальный  ремонт водонапорных башен, скважин</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74214D" w:rsidRPr="00292B9B" w:rsidRDefault="0074214D" w:rsidP="0074214D">
            <w:pPr>
              <w:ind w:firstLine="0"/>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Администрация Колыбельского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4214D" w:rsidRPr="00292B9B" w:rsidRDefault="0074214D" w:rsidP="007107A7">
            <w:pPr>
              <w:ind w:firstLine="0"/>
              <w:jc w:val="center"/>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2023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74214D" w:rsidRPr="00292B9B" w:rsidRDefault="0074214D" w:rsidP="007107A7">
            <w:pPr>
              <w:ind w:firstLine="29"/>
              <w:jc w:val="center"/>
              <w:rPr>
                <w:rFonts w:ascii="Times New Roman" w:eastAsia="SimSun" w:hAnsi="Times New Roman"/>
                <w:color w:val="000000" w:themeColor="text1"/>
                <w:kern w:val="2"/>
                <w:sz w:val="24"/>
                <w:szCs w:val="24"/>
              </w:rPr>
            </w:pPr>
            <w:r w:rsidRPr="00292B9B">
              <w:rPr>
                <w:rFonts w:ascii="Times New Roman" w:eastAsia="SimSun" w:hAnsi="Times New Roman"/>
                <w:color w:val="000000" w:themeColor="text1"/>
                <w:kern w:val="2"/>
                <w:sz w:val="24"/>
                <w:szCs w:val="24"/>
              </w:rPr>
              <w:t>2027</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74214D" w:rsidRPr="00292B9B" w:rsidRDefault="0074214D" w:rsidP="0074214D">
            <w:pPr>
              <w:pStyle w:val="aa"/>
              <w:jc w:val="both"/>
              <w:rPr>
                <w:rFonts w:ascii="Times New Roman" w:eastAsia="Calibri" w:hAnsi="Times New Roman" w:cs="Times New Roman"/>
                <w:sz w:val="24"/>
                <w:szCs w:val="24"/>
              </w:rPr>
            </w:pPr>
            <w:r w:rsidRPr="00292B9B">
              <w:rPr>
                <w:rFonts w:ascii="Times New Roman" w:eastAsia="Calibri" w:hAnsi="Times New Roman" w:cs="Times New Roman"/>
                <w:sz w:val="24"/>
                <w:szCs w:val="24"/>
              </w:rPr>
              <w:t xml:space="preserve">Обеспечение бесперебойности снабжения          потребителей предоставляемыми услугами водоснабжения, доступность услуг водоснабжения для потребителей, обеспечение </w:t>
            </w:r>
            <w:r w:rsidRPr="00292B9B">
              <w:rPr>
                <w:rFonts w:ascii="Times New Roman" w:eastAsia="Calibri" w:hAnsi="Times New Roman" w:cs="Times New Roman"/>
                <w:sz w:val="24"/>
                <w:szCs w:val="24"/>
              </w:rPr>
              <w:lastRenderedPageBreak/>
              <w:t>экологических требований качества водоснабжения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74214D" w:rsidRPr="00292B9B" w:rsidRDefault="0074214D" w:rsidP="0074214D">
            <w:pPr>
              <w:rPr>
                <w:rFonts w:ascii="Times New Roman" w:eastAsia="SimSun" w:hAnsi="Times New Roman"/>
                <w:color w:val="000000" w:themeColor="text1"/>
                <w:kern w:val="2"/>
                <w:sz w:val="24"/>
                <w:szCs w:val="24"/>
              </w:rPr>
            </w:pPr>
          </w:p>
        </w:tc>
      </w:tr>
    </w:tbl>
    <w:p w:rsidR="00877AAA" w:rsidRPr="00292B9B" w:rsidRDefault="00877AAA" w:rsidP="0074214D">
      <w:pPr>
        <w:pStyle w:val="aa"/>
        <w:jc w:val="both"/>
        <w:rPr>
          <w:rFonts w:ascii="Times New Roman" w:hAnsi="Times New Roman" w:cs="Times New Roman"/>
          <w:color w:val="000000" w:themeColor="text1"/>
          <w:sz w:val="24"/>
          <w:szCs w:val="24"/>
        </w:rPr>
      </w:pPr>
    </w:p>
    <w:p w:rsidR="0074214D" w:rsidRPr="00292B9B" w:rsidRDefault="0074214D" w:rsidP="00292B9B">
      <w:pPr>
        <w:pStyle w:val="aa"/>
        <w:rPr>
          <w:rFonts w:ascii="Times New Roman" w:hAnsi="Times New Roman"/>
          <w:color w:val="000000" w:themeColor="text1"/>
          <w:sz w:val="24"/>
          <w:szCs w:val="24"/>
        </w:rPr>
      </w:pPr>
    </w:p>
    <w:p w:rsidR="00BB7CC0" w:rsidRDefault="00BB7CC0" w:rsidP="00901BFD">
      <w:pPr>
        <w:pStyle w:val="aa"/>
        <w:jc w:val="right"/>
        <w:rPr>
          <w:rFonts w:ascii="Times New Roman" w:hAnsi="Times New Roman"/>
          <w:color w:val="000000" w:themeColor="text1"/>
          <w:sz w:val="24"/>
          <w:szCs w:val="24"/>
        </w:rPr>
      </w:pPr>
    </w:p>
    <w:p w:rsidR="00BB7CC0" w:rsidRDefault="00BB7CC0" w:rsidP="00901BFD">
      <w:pPr>
        <w:pStyle w:val="aa"/>
        <w:jc w:val="right"/>
        <w:rPr>
          <w:rFonts w:ascii="Times New Roman" w:hAnsi="Times New Roman"/>
          <w:color w:val="000000" w:themeColor="text1"/>
          <w:sz w:val="24"/>
          <w:szCs w:val="24"/>
        </w:rPr>
      </w:pPr>
    </w:p>
    <w:p w:rsidR="00BB7CC0" w:rsidRDefault="00BB7CC0" w:rsidP="00901BFD">
      <w:pPr>
        <w:pStyle w:val="aa"/>
        <w:jc w:val="right"/>
        <w:rPr>
          <w:rFonts w:ascii="Times New Roman" w:hAnsi="Times New Roman"/>
          <w:color w:val="000000" w:themeColor="text1"/>
          <w:sz w:val="24"/>
          <w:szCs w:val="24"/>
        </w:rPr>
      </w:pPr>
    </w:p>
    <w:p w:rsidR="00BB7CC0" w:rsidRDefault="00BB7CC0" w:rsidP="00901BFD">
      <w:pPr>
        <w:pStyle w:val="aa"/>
        <w:jc w:val="right"/>
        <w:rPr>
          <w:rFonts w:ascii="Times New Roman" w:hAnsi="Times New Roman"/>
          <w:color w:val="000000" w:themeColor="text1"/>
          <w:sz w:val="24"/>
          <w:szCs w:val="24"/>
        </w:rPr>
      </w:pPr>
    </w:p>
    <w:p w:rsidR="00BB7CC0" w:rsidRDefault="00BB7CC0" w:rsidP="00901BFD">
      <w:pPr>
        <w:pStyle w:val="aa"/>
        <w:jc w:val="right"/>
        <w:rPr>
          <w:rFonts w:ascii="Times New Roman" w:hAnsi="Times New Roman"/>
          <w:color w:val="000000" w:themeColor="text1"/>
          <w:sz w:val="24"/>
          <w:szCs w:val="24"/>
        </w:rPr>
      </w:pPr>
    </w:p>
    <w:p w:rsidR="00BB7CC0" w:rsidRDefault="00BB7CC0" w:rsidP="00901BFD">
      <w:pPr>
        <w:pStyle w:val="aa"/>
        <w:jc w:val="right"/>
        <w:rPr>
          <w:rFonts w:ascii="Times New Roman" w:hAnsi="Times New Roman"/>
          <w:color w:val="000000" w:themeColor="text1"/>
          <w:sz w:val="24"/>
          <w:szCs w:val="24"/>
        </w:rPr>
      </w:pPr>
    </w:p>
    <w:p w:rsidR="00BB7CC0" w:rsidRDefault="00BB7CC0" w:rsidP="00901BFD">
      <w:pPr>
        <w:pStyle w:val="aa"/>
        <w:jc w:val="right"/>
        <w:rPr>
          <w:rFonts w:ascii="Times New Roman" w:hAnsi="Times New Roman"/>
          <w:color w:val="000000" w:themeColor="text1"/>
          <w:sz w:val="24"/>
          <w:szCs w:val="24"/>
        </w:rPr>
      </w:pPr>
    </w:p>
    <w:p w:rsidR="00BB7CC0" w:rsidRDefault="00BB7CC0" w:rsidP="00901BFD">
      <w:pPr>
        <w:pStyle w:val="aa"/>
        <w:jc w:val="right"/>
        <w:rPr>
          <w:rFonts w:ascii="Times New Roman" w:hAnsi="Times New Roman"/>
          <w:color w:val="000000" w:themeColor="text1"/>
          <w:sz w:val="24"/>
          <w:szCs w:val="24"/>
        </w:rPr>
      </w:pPr>
    </w:p>
    <w:p w:rsidR="00BB7CC0" w:rsidRDefault="00BB7CC0" w:rsidP="00901BFD">
      <w:pPr>
        <w:pStyle w:val="aa"/>
        <w:jc w:val="right"/>
        <w:rPr>
          <w:rFonts w:ascii="Times New Roman" w:hAnsi="Times New Roman"/>
          <w:color w:val="000000" w:themeColor="text1"/>
          <w:sz w:val="24"/>
          <w:szCs w:val="24"/>
        </w:rPr>
      </w:pPr>
    </w:p>
    <w:p w:rsidR="00BB7CC0" w:rsidRDefault="00BB7CC0" w:rsidP="00901BFD">
      <w:pPr>
        <w:pStyle w:val="aa"/>
        <w:jc w:val="right"/>
        <w:rPr>
          <w:rFonts w:ascii="Times New Roman" w:hAnsi="Times New Roman"/>
          <w:color w:val="000000" w:themeColor="text1"/>
          <w:sz w:val="24"/>
          <w:szCs w:val="24"/>
        </w:rPr>
      </w:pPr>
    </w:p>
    <w:p w:rsidR="00BB7CC0" w:rsidRDefault="00BB7CC0" w:rsidP="00901BFD">
      <w:pPr>
        <w:pStyle w:val="aa"/>
        <w:jc w:val="right"/>
        <w:rPr>
          <w:rFonts w:ascii="Times New Roman" w:hAnsi="Times New Roman"/>
          <w:color w:val="000000" w:themeColor="text1"/>
          <w:sz w:val="24"/>
          <w:szCs w:val="24"/>
        </w:rPr>
      </w:pPr>
    </w:p>
    <w:p w:rsidR="00BB7CC0" w:rsidRDefault="00BB7CC0" w:rsidP="00901BFD">
      <w:pPr>
        <w:pStyle w:val="aa"/>
        <w:jc w:val="right"/>
        <w:rPr>
          <w:rFonts w:ascii="Times New Roman" w:hAnsi="Times New Roman"/>
          <w:color w:val="000000" w:themeColor="text1"/>
          <w:sz w:val="24"/>
          <w:szCs w:val="24"/>
        </w:rPr>
      </w:pPr>
    </w:p>
    <w:p w:rsidR="00BB7CC0" w:rsidRDefault="00BB7CC0" w:rsidP="00901BFD">
      <w:pPr>
        <w:pStyle w:val="aa"/>
        <w:jc w:val="right"/>
        <w:rPr>
          <w:rFonts w:ascii="Times New Roman" w:hAnsi="Times New Roman"/>
          <w:color w:val="000000" w:themeColor="text1"/>
          <w:sz w:val="24"/>
          <w:szCs w:val="24"/>
        </w:rPr>
      </w:pPr>
    </w:p>
    <w:p w:rsidR="00BB7CC0" w:rsidRDefault="00BB7CC0" w:rsidP="00901BFD">
      <w:pPr>
        <w:pStyle w:val="aa"/>
        <w:jc w:val="right"/>
        <w:rPr>
          <w:rFonts w:ascii="Times New Roman" w:hAnsi="Times New Roman"/>
          <w:color w:val="000000" w:themeColor="text1"/>
          <w:sz w:val="24"/>
          <w:szCs w:val="24"/>
        </w:rPr>
      </w:pPr>
    </w:p>
    <w:p w:rsidR="00BB7CC0" w:rsidRDefault="00BB7CC0" w:rsidP="00901BFD">
      <w:pPr>
        <w:pStyle w:val="aa"/>
        <w:jc w:val="right"/>
        <w:rPr>
          <w:rFonts w:ascii="Times New Roman" w:hAnsi="Times New Roman"/>
          <w:color w:val="000000" w:themeColor="text1"/>
          <w:sz w:val="24"/>
          <w:szCs w:val="24"/>
        </w:rPr>
      </w:pPr>
    </w:p>
    <w:p w:rsidR="00BB7CC0" w:rsidRDefault="00BB7CC0" w:rsidP="00901BFD">
      <w:pPr>
        <w:pStyle w:val="aa"/>
        <w:jc w:val="right"/>
        <w:rPr>
          <w:rFonts w:ascii="Times New Roman" w:hAnsi="Times New Roman"/>
          <w:color w:val="000000" w:themeColor="text1"/>
          <w:sz w:val="24"/>
          <w:szCs w:val="24"/>
        </w:rPr>
      </w:pPr>
    </w:p>
    <w:p w:rsidR="00BB7CC0" w:rsidRDefault="00BB7CC0" w:rsidP="00901BFD">
      <w:pPr>
        <w:pStyle w:val="aa"/>
        <w:jc w:val="right"/>
        <w:rPr>
          <w:rFonts w:ascii="Times New Roman" w:hAnsi="Times New Roman"/>
          <w:color w:val="000000" w:themeColor="text1"/>
          <w:sz w:val="24"/>
          <w:szCs w:val="24"/>
        </w:rPr>
      </w:pPr>
    </w:p>
    <w:p w:rsidR="00BB7CC0" w:rsidRDefault="00BB7CC0" w:rsidP="00901BFD">
      <w:pPr>
        <w:pStyle w:val="aa"/>
        <w:jc w:val="right"/>
        <w:rPr>
          <w:rFonts w:ascii="Times New Roman" w:hAnsi="Times New Roman"/>
          <w:color w:val="000000" w:themeColor="text1"/>
          <w:sz w:val="24"/>
          <w:szCs w:val="24"/>
        </w:rPr>
      </w:pPr>
    </w:p>
    <w:p w:rsidR="00BB7CC0" w:rsidRDefault="00BB7CC0" w:rsidP="00901BFD">
      <w:pPr>
        <w:pStyle w:val="aa"/>
        <w:jc w:val="right"/>
        <w:rPr>
          <w:rFonts w:ascii="Times New Roman" w:hAnsi="Times New Roman"/>
          <w:color w:val="000000" w:themeColor="text1"/>
          <w:sz w:val="24"/>
          <w:szCs w:val="24"/>
        </w:rPr>
      </w:pPr>
    </w:p>
    <w:p w:rsidR="00BB7CC0" w:rsidRDefault="00BB7CC0" w:rsidP="00901BFD">
      <w:pPr>
        <w:pStyle w:val="aa"/>
        <w:jc w:val="right"/>
        <w:rPr>
          <w:rFonts w:ascii="Times New Roman" w:hAnsi="Times New Roman"/>
          <w:color w:val="000000" w:themeColor="text1"/>
          <w:sz w:val="24"/>
          <w:szCs w:val="24"/>
        </w:rPr>
      </w:pPr>
    </w:p>
    <w:p w:rsidR="00BB7CC0" w:rsidRDefault="00BB7CC0" w:rsidP="00901BFD">
      <w:pPr>
        <w:pStyle w:val="aa"/>
        <w:jc w:val="right"/>
        <w:rPr>
          <w:rFonts w:ascii="Times New Roman" w:hAnsi="Times New Roman"/>
          <w:color w:val="000000" w:themeColor="text1"/>
          <w:sz w:val="24"/>
          <w:szCs w:val="24"/>
        </w:rPr>
      </w:pPr>
    </w:p>
    <w:p w:rsidR="002A35CA" w:rsidRPr="00292B9B" w:rsidRDefault="00DC0578" w:rsidP="00901BFD">
      <w:pPr>
        <w:pStyle w:val="aa"/>
        <w:jc w:val="right"/>
        <w:rPr>
          <w:rFonts w:ascii="Times New Roman" w:hAnsi="Times New Roman"/>
          <w:color w:val="000000" w:themeColor="text1"/>
          <w:sz w:val="24"/>
          <w:szCs w:val="24"/>
        </w:rPr>
      </w:pPr>
      <w:r w:rsidRPr="00292B9B">
        <w:rPr>
          <w:rFonts w:ascii="Times New Roman" w:hAnsi="Times New Roman"/>
          <w:color w:val="000000" w:themeColor="text1"/>
          <w:sz w:val="24"/>
          <w:szCs w:val="24"/>
        </w:rPr>
        <w:tab/>
      </w:r>
    </w:p>
    <w:p w:rsidR="002A35CA" w:rsidRPr="00292B9B" w:rsidRDefault="002A35CA" w:rsidP="00901BFD">
      <w:pPr>
        <w:pStyle w:val="aa"/>
        <w:jc w:val="right"/>
        <w:rPr>
          <w:rFonts w:ascii="Times New Roman" w:hAnsi="Times New Roman"/>
          <w:color w:val="000000" w:themeColor="text1"/>
          <w:sz w:val="24"/>
          <w:szCs w:val="24"/>
        </w:rPr>
      </w:pPr>
    </w:p>
    <w:p w:rsidR="002A35CA" w:rsidRPr="00292B9B" w:rsidRDefault="00B958D4" w:rsidP="00901BFD">
      <w:pPr>
        <w:pStyle w:val="aa"/>
        <w:jc w:val="right"/>
        <w:rPr>
          <w:rFonts w:ascii="Times New Roman" w:hAnsi="Times New Roman"/>
          <w:color w:val="000000" w:themeColor="text1"/>
          <w:sz w:val="24"/>
          <w:szCs w:val="24"/>
        </w:rPr>
      </w:pPr>
      <w:r>
        <w:rPr>
          <w:rFonts w:ascii="Times New Roman" w:hAnsi="Times New Roman" w:cs="Times New Roman"/>
          <w:noProof/>
          <w:color w:val="000000" w:themeColor="text1"/>
          <w:sz w:val="24"/>
          <w:szCs w:val="24"/>
          <w:lang w:eastAsia="ru-RU"/>
        </w:rPr>
        <w:lastRenderedPageBreak/>
        <w:pict>
          <v:shape id="Надпись 6" o:spid="_x0000_s1028" type="#_x0000_t202" style="position:absolute;left:0;text-align:left;margin-left:484.25pt;margin-top:-22.95pt;width:210.75pt;height:1in;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" filled="f" stroked="f">
            <v:textbox style="mso-next-textbox:#Надпись 6">
              <w:txbxContent>
                <w:p w:rsidR="004A3972" w:rsidRPr="00C81C6B" w:rsidRDefault="004A3972" w:rsidP="00D329F4">
                  <w:pPr>
                    <w:ind w:right="-17" w:firstLine="0"/>
                    <w:jc w:val="center"/>
                    <w:rPr>
                      <w:rFonts w:ascii="Times New Roman" w:eastAsia="Times New Roman" w:hAnsi="Times New Roman"/>
                      <w:color w:val="1E1E1E"/>
                      <w:sz w:val="24"/>
                      <w:szCs w:val="24"/>
                    </w:rPr>
                  </w:pPr>
                  <w:r>
                    <w:rPr>
                      <w:rFonts w:ascii="Times New Roman" w:eastAsia="Times New Roman" w:hAnsi="Times New Roman"/>
                      <w:color w:val="1E1E1E"/>
                      <w:sz w:val="24"/>
                      <w:szCs w:val="24"/>
                    </w:rPr>
                    <w:t>Приложение 3</w:t>
                  </w:r>
                </w:p>
                <w:p w:rsidR="004A3972" w:rsidRPr="00C81C6B" w:rsidRDefault="004A3972" w:rsidP="00D329F4">
                  <w:pPr>
                    <w:ind w:right="-17" w:firstLine="0"/>
                    <w:jc w:val="center"/>
                    <w:rPr>
                      <w:rFonts w:ascii="Times New Roman" w:eastAsia="Times New Roman" w:hAnsi="Times New Roman"/>
                      <w:sz w:val="24"/>
                      <w:szCs w:val="24"/>
                    </w:rPr>
                  </w:pPr>
                  <w:r>
                    <w:rPr>
                      <w:rFonts w:ascii="Times New Roman" w:eastAsia="Times New Roman" w:hAnsi="Times New Roman"/>
                      <w:color w:val="1E1E1E"/>
                      <w:sz w:val="24"/>
                      <w:szCs w:val="24"/>
                    </w:rPr>
                    <w:t>к муниципальной программе «Развитие территории поселения на 2023 – 2027 годы»</w:t>
                  </w:r>
                </w:p>
                <w:p w:rsidR="004A3972" w:rsidRPr="00C81C6B" w:rsidRDefault="004A3972" w:rsidP="00D329F4">
                  <w:pPr>
                    <w:ind w:right="3060"/>
                    <w:jc w:val="center"/>
                    <w:rPr>
                      <w:rFonts w:ascii="Times New Roman" w:eastAsia="Times New Roman" w:hAnsi="Times New Roman"/>
                      <w:sz w:val="24"/>
                      <w:szCs w:val="24"/>
                    </w:rPr>
                  </w:pPr>
                </w:p>
              </w:txbxContent>
            </v:textbox>
          </v:shape>
        </w:pict>
      </w:r>
    </w:p>
    <w:p w:rsidR="002A35CA" w:rsidRPr="00292B9B" w:rsidRDefault="002A35CA" w:rsidP="00901BFD">
      <w:pPr>
        <w:pStyle w:val="aa"/>
        <w:jc w:val="right"/>
        <w:rPr>
          <w:rFonts w:ascii="Times New Roman" w:hAnsi="Times New Roman"/>
          <w:color w:val="000000" w:themeColor="text1"/>
          <w:sz w:val="24"/>
          <w:szCs w:val="24"/>
        </w:rPr>
      </w:pPr>
    </w:p>
    <w:p w:rsidR="00901BFD" w:rsidRPr="00292B9B" w:rsidRDefault="00901BFD" w:rsidP="00901BFD">
      <w:pPr>
        <w:pStyle w:val="aa"/>
        <w:jc w:val="center"/>
        <w:rPr>
          <w:rFonts w:ascii="Times New Roman" w:hAnsi="Times New Roman" w:cs="Times New Roman"/>
          <w:color w:val="000000" w:themeColor="text1"/>
          <w:sz w:val="24"/>
          <w:szCs w:val="24"/>
        </w:rPr>
      </w:pPr>
    </w:p>
    <w:p w:rsidR="00D329F4" w:rsidRPr="00292B9B" w:rsidRDefault="00D329F4" w:rsidP="00901BFD">
      <w:pPr>
        <w:pStyle w:val="aa"/>
        <w:jc w:val="center"/>
        <w:rPr>
          <w:rFonts w:ascii="Times New Roman" w:hAnsi="Times New Roman" w:cs="Times New Roman"/>
          <w:color w:val="000000" w:themeColor="text1"/>
          <w:sz w:val="24"/>
          <w:szCs w:val="24"/>
        </w:rPr>
      </w:pPr>
    </w:p>
    <w:p w:rsidR="00F1509D" w:rsidRPr="00292B9B" w:rsidRDefault="00F1509D" w:rsidP="00DC0578">
      <w:pPr>
        <w:widowControl w:val="0"/>
        <w:tabs>
          <w:tab w:val="left" w:pos="9610"/>
        </w:tabs>
        <w:autoSpaceDE w:val="0"/>
        <w:autoSpaceDN w:val="0"/>
        <w:adjustRightInd w:val="0"/>
        <w:jc w:val="right"/>
        <w:rPr>
          <w:rFonts w:ascii="Times New Roman" w:hAnsi="Times New Roman"/>
          <w:color w:val="000000" w:themeColor="text1"/>
          <w:sz w:val="24"/>
          <w:szCs w:val="24"/>
        </w:rPr>
      </w:pPr>
    </w:p>
    <w:p w:rsidR="00813125" w:rsidRPr="00292B9B" w:rsidRDefault="00813125" w:rsidP="00813125">
      <w:pPr>
        <w:autoSpaceDE w:val="0"/>
        <w:autoSpaceDN w:val="0"/>
        <w:adjustRightInd w:val="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 xml:space="preserve">Ресурсное обеспечение  </w:t>
      </w:r>
    </w:p>
    <w:p w:rsidR="00813125" w:rsidRPr="00292B9B" w:rsidRDefault="00813125" w:rsidP="00813125">
      <w:pPr>
        <w:autoSpaceDE w:val="0"/>
        <w:autoSpaceDN w:val="0"/>
        <w:adjustRightInd w:val="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 xml:space="preserve">муниципальной программы  «Развитие территории поселения»  на </w:t>
      </w:r>
      <w:r w:rsidR="00283550" w:rsidRPr="00292B9B">
        <w:rPr>
          <w:rFonts w:ascii="Times New Roman" w:hAnsi="Times New Roman"/>
          <w:color w:val="000000" w:themeColor="text1"/>
          <w:sz w:val="24"/>
          <w:szCs w:val="24"/>
        </w:rPr>
        <w:t>2023</w:t>
      </w:r>
      <w:r w:rsidR="008A15A8" w:rsidRPr="00292B9B">
        <w:rPr>
          <w:rFonts w:ascii="Times New Roman" w:hAnsi="Times New Roman"/>
          <w:color w:val="000000" w:themeColor="text1"/>
          <w:sz w:val="24"/>
          <w:szCs w:val="24"/>
        </w:rPr>
        <w:t>– 2027</w:t>
      </w:r>
      <w:r w:rsidRPr="00292B9B">
        <w:rPr>
          <w:rFonts w:ascii="Times New Roman" w:hAnsi="Times New Roman"/>
          <w:color w:val="000000" w:themeColor="text1"/>
          <w:sz w:val="24"/>
          <w:szCs w:val="24"/>
        </w:rPr>
        <w:t xml:space="preserve"> годы</w:t>
      </w:r>
    </w:p>
    <w:p w:rsidR="00813125" w:rsidRPr="00292B9B" w:rsidRDefault="00813125" w:rsidP="00813125">
      <w:pPr>
        <w:autoSpaceDE w:val="0"/>
        <w:autoSpaceDN w:val="0"/>
        <w:adjustRightInd w:val="0"/>
        <w:jc w:val="center"/>
        <w:rPr>
          <w:rFonts w:ascii="Times New Roman" w:hAnsi="Times New Roman"/>
          <w:color w:val="000000" w:themeColor="text1"/>
          <w:sz w:val="24"/>
          <w:szCs w:val="24"/>
        </w:rPr>
      </w:pPr>
    </w:p>
    <w:p w:rsidR="00813125" w:rsidRPr="00292B9B" w:rsidRDefault="00813125" w:rsidP="00813125">
      <w:pPr>
        <w:autoSpaceDE w:val="0"/>
        <w:autoSpaceDN w:val="0"/>
        <w:adjustRightInd w:val="0"/>
        <w:rPr>
          <w:rFonts w:ascii="Times New Roman" w:hAnsi="Times New Roman"/>
          <w:color w:val="000000" w:themeColor="text1"/>
          <w:sz w:val="24"/>
          <w:szCs w:val="24"/>
          <w:u w:val="single"/>
        </w:rPr>
      </w:pPr>
      <w:r w:rsidRPr="00292B9B">
        <w:rPr>
          <w:rFonts w:ascii="Times New Roman" w:hAnsi="Times New Roman"/>
          <w:color w:val="000000" w:themeColor="text1"/>
          <w:sz w:val="24"/>
          <w:szCs w:val="24"/>
        </w:rPr>
        <w:t xml:space="preserve">Ответственный исполнитель: </w:t>
      </w:r>
      <w:r w:rsidRPr="00292B9B">
        <w:rPr>
          <w:rFonts w:ascii="Times New Roman" w:hAnsi="Times New Roman"/>
          <w:color w:val="000000" w:themeColor="text1"/>
          <w:sz w:val="24"/>
          <w:szCs w:val="24"/>
          <w:u w:val="single"/>
        </w:rPr>
        <w:t xml:space="preserve">Администрация </w:t>
      </w:r>
      <w:r w:rsidR="00283550" w:rsidRPr="00292B9B">
        <w:rPr>
          <w:rFonts w:ascii="Times New Roman" w:hAnsi="Times New Roman"/>
          <w:color w:val="000000" w:themeColor="text1"/>
          <w:sz w:val="24"/>
          <w:szCs w:val="24"/>
          <w:u w:val="single"/>
        </w:rPr>
        <w:t>Колыбельского</w:t>
      </w:r>
      <w:r w:rsidRPr="00292B9B">
        <w:rPr>
          <w:rFonts w:ascii="Times New Roman" w:hAnsi="Times New Roman"/>
          <w:color w:val="000000" w:themeColor="text1"/>
          <w:sz w:val="24"/>
          <w:szCs w:val="24"/>
          <w:u w:val="single"/>
        </w:rPr>
        <w:t xml:space="preserve"> сельского поселения Лискинского муниципального района</w:t>
      </w:r>
    </w:p>
    <w:p w:rsidR="00813125" w:rsidRPr="00292B9B" w:rsidRDefault="00813125" w:rsidP="00813125">
      <w:pPr>
        <w:autoSpaceDE w:val="0"/>
        <w:autoSpaceDN w:val="0"/>
        <w:adjustRightInd w:val="0"/>
        <w:rPr>
          <w:color w:val="000000" w:themeColor="text1"/>
          <w:sz w:val="24"/>
          <w:szCs w:val="24"/>
        </w:rPr>
      </w:pPr>
    </w:p>
    <w:tbl>
      <w:tblPr>
        <w:tblW w:w="15585" w:type="dxa"/>
        <w:tblInd w:w="-960" w:type="dxa"/>
        <w:tblLayout w:type="fixed"/>
        <w:tblCellMar>
          <w:left w:w="75" w:type="dxa"/>
          <w:right w:w="75" w:type="dxa"/>
        </w:tblCellMar>
        <w:tblLook w:val="04A0" w:firstRow="1" w:lastRow="0" w:firstColumn="1" w:lastColumn="0" w:noHBand="0" w:noVBand="1"/>
      </w:tblPr>
      <w:tblGrid>
        <w:gridCol w:w="1319"/>
        <w:gridCol w:w="1843"/>
        <w:gridCol w:w="1540"/>
        <w:gridCol w:w="1622"/>
        <w:gridCol w:w="523"/>
        <w:gridCol w:w="709"/>
        <w:gridCol w:w="1417"/>
        <w:gridCol w:w="902"/>
        <w:gridCol w:w="1202"/>
        <w:gridCol w:w="901"/>
        <w:gridCol w:w="902"/>
        <w:gridCol w:w="901"/>
        <w:gridCol w:w="902"/>
        <w:gridCol w:w="902"/>
      </w:tblGrid>
      <w:tr w:rsidR="00B76593" w:rsidRPr="00292B9B" w:rsidTr="00787173">
        <w:trPr>
          <w:trHeight w:val="724"/>
        </w:trPr>
        <w:tc>
          <w:tcPr>
            <w:tcW w:w="1319" w:type="dxa"/>
            <w:vMerge w:val="restart"/>
            <w:tcBorders>
              <w:top w:val="single" w:sz="4" w:space="0" w:color="auto"/>
              <w:left w:val="single" w:sz="4" w:space="0" w:color="auto"/>
              <w:bottom w:val="single" w:sz="4" w:space="0" w:color="auto"/>
              <w:right w:val="single" w:sz="4" w:space="0" w:color="auto"/>
            </w:tcBorders>
            <w:hideMark/>
          </w:tcPr>
          <w:p w:rsidR="00B76593" w:rsidRPr="00292B9B" w:rsidRDefault="00B76593" w:rsidP="00813125">
            <w:pPr>
              <w:autoSpaceDE w:val="0"/>
              <w:autoSpaceDN w:val="0"/>
              <w:adjustRightInd w:val="0"/>
              <w:ind w:firstLine="34"/>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76593" w:rsidRPr="00292B9B" w:rsidRDefault="00B76593" w:rsidP="00813125">
            <w:pPr>
              <w:autoSpaceDE w:val="0"/>
              <w:autoSpaceDN w:val="0"/>
              <w:adjustRightInd w:val="0"/>
              <w:ind w:firstLine="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 xml:space="preserve">Наименование      </w:t>
            </w:r>
            <w:r w:rsidRPr="00292B9B">
              <w:rPr>
                <w:rFonts w:ascii="Times New Roman" w:hAnsi="Times New Roman"/>
                <w:color w:val="000000" w:themeColor="text1"/>
                <w:sz w:val="24"/>
                <w:szCs w:val="24"/>
              </w:rPr>
              <w:br/>
              <w:t xml:space="preserve">муниципальной </w:t>
            </w:r>
            <w:r w:rsidRPr="00292B9B">
              <w:rPr>
                <w:rFonts w:ascii="Times New Roman" w:hAnsi="Times New Roman"/>
                <w:color w:val="000000" w:themeColor="text1"/>
                <w:sz w:val="24"/>
                <w:szCs w:val="24"/>
              </w:rPr>
              <w:br/>
              <w:t>программы,</w:t>
            </w:r>
          </w:p>
          <w:p w:rsidR="00B76593" w:rsidRPr="00292B9B" w:rsidRDefault="00B76593" w:rsidP="00813125">
            <w:pPr>
              <w:autoSpaceDE w:val="0"/>
              <w:autoSpaceDN w:val="0"/>
              <w:adjustRightInd w:val="0"/>
              <w:ind w:hanging="1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основного мероприятия</w:t>
            </w:r>
            <w:r w:rsidRPr="00292B9B">
              <w:rPr>
                <w:rFonts w:ascii="Times New Roman" w:hAnsi="Times New Roman"/>
                <w:color w:val="000000" w:themeColor="text1"/>
                <w:sz w:val="24"/>
                <w:szCs w:val="24"/>
              </w:rPr>
              <w:br/>
            </w:r>
          </w:p>
        </w:tc>
        <w:tc>
          <w:tcPr>
            <w:tcW w:w="1540" w:type="dxa"/>
            <w:vMerge w:val="restart"/>
            <w:tcBorders>
              <w:top w:val="single" w:sz="4" w:space="0" w:color="auto"/>
              <w:left w:val="single" w:sz="4" w:space="0" w:color="auto"/>
              <w:bottom w:val="single" w:sz="4" w:space="0" w:color="auto"/>
              <w:right w:val="single" w:sz="4" w:space="0" w:color="auto"/>
            </w:tcBorders>
            <w:hideMark/>
          </w:tcPr>
          <w:p w:rsidR="00B76593" w:rsidRPr="00292B9B" w:rsidRDefault="00B76593" w:rsidP="00A13807">
            <w:pPr>
              <w:autoSpaceDE w:val="0"/>
              <w:autoSpaceDN w:val="0"/>
              <w:adjustRightInd w:val="0"/>
              <w:ind w:hanging="88"/>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 xml:space="preserve">Ответственный  </w:t>
            </w:r>
            <w:r w:rsidRPr="00292B9B">
              <w:rPr>
                <w:rFonts w:ascii="Times New Roman" w:hAnsi="Times New Roman"/>
                <w:color w:val="000000" w:themeColor="text1"/>
                <w:sz w:val="24"/>
                <w:szCs w:val="24"/>
              </w:rPr>
              <w:br/>
              <w:t xml:space="preserve">исполнитель   </w:t>
            </w:r>
            <w:r w:rsidRPr="00292B9B">
              <w:rPr>
                <w:rFonts w:ascii="Times New Roman" w:hAnsi="Times New Roman"/>
                <w:color w:val="000000" w:themeColor="text1"/>
                <w:sz w:val="24"/>
                <w:szCs w:val="24"/>
              </w:rPr>
              <w:br/>
            </w:r>
          </w:p>
        </w:tc>
        <w:tc>
          <w:tcPr>
            <w:tcW w:w="1622" w:type="dxa"/>
            <w:tcBorders>
              <w:top w:val="single" w:sz="4" w:space="0" w:color="auto"/>
              <w:left w:val="single" w:sz="4" w:space="0" w:color="auto"/>
              <w:bottom w:val="single" w:sz="4" w:space="0" w:color="auto"/>
              <w:right w:val="single" w:sz="4" w:space="0" w:color="auto"/>
            </w:tcBorders>
            <w:hideMark/>
          </w:tcPr>
          <w:p w:rsidR="00B76593" w:rsidRPr="00292B9B" w:rsidRDefault="00B76593" w:rsidP="0003692B">
            <w:pPr>
              <w:autoSpaceDE w:val="0"/>
              <w:autoSpaceDN w:val="0"/>
              <w:adjustRightInd w:val="0"/>
              <w:ind w:firstLine="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Источники финансирования</w:t>
            </w:r>
          </w:p>
        </w:tc>
        <w:tc>
          <w:tcPr>
            <w:tcW w:w="3551" w:type="dxa"/>
            <w:gridSpan w:val="4"/>
            <w:tcBorders>
              <w:top w:val="single" w:sz="4" w:space="0" w:color="auto"/>
              <w:left w:val="single" w:sz="4" w:space="0" w:color="auto"/>
              <w:bottom w:val="single" w:sz="4" w:space="0" w:color="auto"/>
              <w:right w:val="single" w:sz="4" w:space="0" w:color="auto"/>
            </w:tcBorders>
            <w:hideMark/>
          </w:tcPr>
          <w:p w:rsidR="00B76593" w:rsidRPr="00292B9B" w:rsidRDefault="00B76593" w:rsidP="0003692B">
            <w:pPr>
              <w:autoSpaceDE w:val="0"/>
              <w:autoSpaceDN w:val="0"/>
              <w:adjustRightInd w:val="0"/>
              <w:ind w:hanging="13"/>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 xml:space="preserve">Код бюджетной   </w:t>
            </w:r>
            <w:r w:rsidRPr="00292B9B">
              <w:rPr>
                <w:rFonts w:ascii="Times New Roman" w:hAnsi="Times New Roman"/>
                <w:color w:val="000000" w:themeColor="text1"/>
                <w:sz w:val="24"/>
                <w:szCs w:val="24"/>
              </w:rPr>
              <w:br/>
              <w:t xml:space="preserve">   классификации   </w:t>
            </w:r>
          </w:p>
        </w:tc>
        <w:tc>
          <w:tcPr>
            <w:tcW w:w="5710" w:type="dxa"/>
            <w:gridSpan w:val="6"/>
            <w:tcBorders>
              <w:top w:val="single" w:sz="4" w:space="0" w:color="auto"/>
              <w:left w:val="single" w:sz="4" w:space="0" w:color="auto"/>
              <w:bottom w:val="single" w:sz="4" w:space="0" w:color="auto"/>
              <w:right w:val="single" w:sz="4" w:space="0" w:color="auto"/>
            </w:tcBorders>
            <w:hideMark/>
          </w:tcPr>
          <w:p w:rsidR="00B76593" w:rsidRPr="00292B9B" w:rsidRDefault="00B76593" w:rsidP="00A13807">
            <w:pPr>
              <w:autoSpaceDE w:val="0"/>
              <w:autoSpaceDN w:val="0"/>
              <w:adjustRightInd w:val="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Расходы  (тыс. рублей), годы</w:t>
            </w:r>
          </w:p>
        </w:tc>
      </w:tr>
      <w:tr w:rsidR="00B76593" w:rsidRPr="00292B9B" w:rsidTr="00787173">
        <w:trPr>
          <w:trHeight w:val="775"/>
        </w:trPr>
        <w:tc>
          <w:tcPr>
            <w:tcW w:w="1319" w:type="dxa"/>
            <w:vMerge/>
            <w:tcBorders>
              <w:top w:val="single" w:sz="4" w:space="0" w:color="auto"/>
              <w:left w:val="single" w:sz="4" w:space="0" w:color="auto"/>
              <w:bottom w:val="single" w:sz="4" w:space="0" w:color="auto"/>
              <w:right w:val="single" w:sz="4" w:space="0" w:color="auto"/>
            </w:tcBorders>
            <w:vAlign w:val="center"/>
            <w:hideMark/>
          </w:tcPr>
          <w:p w:rsidR="00B76593" w:rsidRPr="00292B9B" w:rsidRDefault="00B76593" w:rsidP="00A13807">
            <w:pPr>
              <w:rPr>
                <w:rFonts w:ascii="Times New Roman" w:hAnsi="Times New Roman"/>
                <w:color w:val="000000" w:themeColor="text1"/>
                <w:kern w:val="2"/>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76593" w:rsidRPr="00292B9B" w:rsidRDefault="00B76593" w:rsidP="00A13807">
            <w:pPr>
              <w:rPr>
                <w:rFonts w:ascii="Times New Roman" w:hAnsi="Times New Roman"/>
                <w:color w:val="000000" w:themeColor="text1"/>
                <w:kern w:val="2"/>
                <w:sz w:val="24"/>
                <w:szCs w:val="24"/>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B76593" w:rsidRPr="00292B9B" w:rsidRDefault="00B76593" w:rsidP="00A13807">
            <w:pPr>
              <w:rPr>
                <w:rFonts w:ascii="Times New Roman" w:hAnsi="Times New Roman"/>
                <w:color w:val="000000" w:themeColor="text1"/>
                <w:kern w:val="2"/>
                <w:sz w:val="24"/>
                <w:szCs w:val="24"/>
              </w:rPr>
            </w:pPr>
          </w:p>
        </w:tc>
        <w:tc>
          <w:tcPr>
            <w:tcW w:w="1622" w:type="dxa"/>
            <w:tcBorders>
              <w:top w:val="nil"/>
              <w:left w:val="single" w:sz="4" w:space="0" w:color="auto"/>
              <w:bottom w:val="single" w:sz="4" w:space="0" w:color="auto"/>
              <w:right w:val="single" w:sz="4" w:space="0" w:color="auto"/>
            </w:tcBorders>
          </w:tcPr>
          <w:p w:rsidR="00B76593" w:rsidRPr="00292B9B" w:rsidRDefault="00B76593" w:rsidP="00A13807">
            <w:pPr>
              <w:autoSpaceDE w:val="0"/>
              <w:autoSpaceDN w:val="0"/>
              <w:adjustRightInd w:val="0"/>
              <w:jc w:val="center"/>
              <w:rPr>
                <w:rFonts w:ascii="Times New Roman" w:hAnsi="Times New Roman"/>
                <w:color w:val="000000" w:themeColor="text1"/>
                <w:kern w:val="2"/>
                <w:sz w:val="24"/>
                <w:szCs w:val="24"/>
              </w:rPr>
            </w:pPr>
          </w:p>
        </w:tc>
        <w:tc>
          <w:tcPr>
            <w:tcW w:w="523" w:type="dxa"/>
            <w:tcBorders>
              <w:top w:val="nil"/>
              <w:left w:val="single" w:sz="4" w:space="0" w:color="auto"/>
              <w:bottom w:val="single" w:sz="4" w:space="0" w:color="auto"/>
              <w:right w:val="single" w:sz="4" w:space="0" w:color="auto"/>
            </w:tcBorders>
            <w:hideMark/>
          </w:tcPr>
          <w:p w:rsidR="00B76593" w:rsidRPr="00292B9B" w:rsidRDefault="00B76593" w:rsidP="0003692B">
            <w:pPr>
              <w:autoSpaceDE w:val="0"/>
              <w:autoSpaceDN w:val="0"/>
              <w:adjustRightInd w:val="0"/>
              <w:ind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РБС</w:t>
            </w:r>
          </w:p>
        </w:tc>
        <w:tc>
          <w:tcPr>
            <w:tcW w:w="709" w:type="dxa"/>
            <w:tcBorders>
              <w:top w:val="nil"/>
              <w:left w:val="single" w:sz="4" w:space="0" w:color="auto"/>
              <w:bottom w:val="single" w:sz="4" w:space="0" w:color="auto"/>
              <w:right w:val="single" w:sz="4" w:space="0" w:color="auto"/>
            </w:tcBorders>
            <w:hideMark/>
          </w:tcPr>
          <w:p w:rsidR="00B76593" w:rsidRPr="00292B9B" w:rsidRDefault="00B76593" w:rsidP="0003692B">
            <w:pPr>
              <w:autoSpaceDE w:val="0"/>
              <w:autoSpaceDN w:val="0"/>
              <w:adjustRightInd w:val="0"/>
              <w:ind w:firstLine="0"/>
              <w:jc w:val="center"/>
              <w:rPr>
                <w:rFonts w:ascii="Times New Roman" w:hAnsi="Times New Roman"/>
                <w:color w:val="000000" w:themeColor="text1"/>
                <w:kern w:val="2"/>
                <w:sz w:val="24"/>
                <w:szCs w:val="24"/>
              </w:rPr>
            </w:pPr>
            <w:proofErr w:type="spellStart"/>
            <w:r w:rsidRPr="00292B9B">
              <w:rPr>
                <w:rFonts w:ascii="Times New Roman" w:hAnsi="Times New Roman"/>
                <w:color w:val="000000" w:themeColor="text1"/>
                <w:sz w:val="24"/>
                <w:szCs w:val="24"/>
              </w:rPr>
              <w:t>Пр</w:t>
            </w:r>
            <w:r w:rsidR="00F25AC3" w:rsidRPr="00292B9B">
              <w:rPr>
                <w:rFonts w:ascii="Times New Roman" w:hAnsi="Times New Roman"/>
                <w:color w:val="000000" w:themeColor="text1"/>
                <w:sz w:val="24"/>
                <w:szCs w:val="24"/>
              </w:rPr>
              <w:t>з</w:t>
            </w:r>
            <w:proofErr w:type="spellEnd"/>
          </w:p>
        </w:tc>
        <w:tc>
          <w:tcPr>
            <w:tcW w:w="1417" w:type="dxa"/>
            <w:tcBorders>
              <w:top w:val="nil"/>
              <w:left w:val="single" w:sz="4" w:space="0" w:color="auto"/>
              <w:bottom w:val="single" w:sz="4" w:space="0" w:color="auto"/>
              <w:right w:val="single" w:sz="4" w:space="0" w:color="auto"/>
            </w:tcBorders>
            <w:hideMark/>
          </w:tcPr>
          <w:p w:rsidR="00B76593" w:rsidRPr="00292B9B" w:rsidRDefault="00B76593" w:rsidP="0003692B">
            <w:pPr>
              <w:autoSpaceDE w:val="0"/>
              <w:autoSpaceDN w:val="0"/>
              <w:adjustRightInd w:val="0"/>
              <w:ind w:firstLine="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ЦСР</w:t>
            </w:r>
          </w:p>
        </w:tc>
        <w:tc>
          <w:tcPr>
            <w:tcW w:w="902" w:type="dxa"/>
            <w:tcBorders>
              <w:top w:val="nil"/>
              <w:left w:val="single" w:sz="4" w:space="0" w:color="auto"/>
              <w:bottom w:val="single" w:sz="4" w:space="0" w:color="auto"/>
              <w:right w:val="single" w:sz="4" w:space="0" w:color="auto"/>
            </w:tcBorders>
            <w:hideMark/>
          </w:tcPr>
          <w:p w:rsidR="00B76593" w:rsidRPr="00292B9B" w:rsidRDefault="00B76593" w:rsidP="00787173">
            <w:pPr>
              <w:autoSpaceDE w:val="0"/>
              <w:autoSpaceDN w:val="0"/>
              <w:adjustRightInd w:val="0"/>
              <w:ind w:firstLine="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Р</w:t>
            </w:r>
          </w:p>
        </w:tc>
        <w:tc>
          <w:tcPr>
            <w:tcW w:w="1202" w:type="dxa"/>
            <w:tcBorders>
              <w:top w:val="nil"/>
              <w:left w:val="single" w:sz="4" w:space="0" w:color="auto"/>
              <w:bottom w:val="single" w:sz="4" w:space="0" w:color="auto"/>
              <w:right w:val="single" w:sz="4" w:space="0" w:color="auto"/>
            </w:tcBorders>
            <w:hideMark/>
          </w:tcPr>
          <w:p w:rsidR="00B76593" w:rsidRPr="00292B9B" w:rsidRDefault="00B76593" w:rsidP="0003692B">
            <w:pPr>
              <w:autoSpaceDE w:val="0"/>
              <w:autoSpaceDN w:val="0"/>
              <w:adjustRightInd w:val="0"/>
              <w:ind w:firstLine="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всего</w:t>
            </w:r>
          </w:p>
        </w:tc>
        <w:tc>
          <w:tcPr>
            <w:tcW w:w="901" w:type="dxa"/>
            <w:tcBorders>
              <w:top w:val="nil"/>
              <w:left w:val="single" w:sz="4" w:space="0" w:color="auto"/>
              <w:bottom w:val="single" w:sz="4" w:space="0" w:color="auto"/>
              <w:right w:val="single" w:sz="4" w:space="0" w:color="auto"/>
            </w:tcBorders>
            <w:hideMark/>
          </w:tcPr>
          <w:p w:rsidR="00B76593" w:rsidRPr="00292B9B" w:rsidRDefault="00B76593" w:rsidP="0003692B">
            <w:pPr>
              <w:ind w:firstLine="0"/>
              <w:jc w:val="center"/>
              <w:rPr>
                <w:rFonts w:ascii="Times New Roman" w:hAnsi="Times New Roman"/>
                <w:color w:val="000000" w:themeColor="text1"/>
                <w:kern w:val="2"/>
                <w:sz w:val="24"/>
                <w:szCs w:val="24"/>
                <w:lang w:val="en-US"/>
              </w:rPr>
            </w:pPr>
            <w:r w:rsidRPr="00292B9B">
              <w:rPr>
                <w:rFonts w:ascii="Times New Roman" w:hAnsi="Times New Roman"/>
                <w:color w:val="000000" w:themeColor="text1"/>
                <w:sz w:val="24"/>
                <w:szCs w:val="24"/>
              </w:rPr>
              <w:t>2023</w:t>
            </w:r>
          </w:p>
        </w:tc>
        <w:tc>
          <w:tcPr>
            <w:tcW w:w="902" w:type="dxa"/>
            <w:tcBorders>
              <w:top w:val="nil"/>
              <w:left w:val="single" w:sz="4" w:space="0" w:color="auto"/>
              <w:bottom w:val="single" w:sz="4" w:space="0" w:color="auto"/>
              <w:right w:val="single" w:sz="4" w:space="0" w:color="auto"/>
            </w:tcBorders>
            <w:hideMark/>
          </w:tcPr>
          <w:p w:rsidR="00B76593" w:rsidRPr="00292B9B" w:rsidRDefault="00B76593" w:rsidP="0003692B">
            <w:pPr>
              <w:autoSpaceDE w:val="0"/>
              <w:autoSpaceDN w:val="0"/>
              <w:adjustRightInd w:val="0"/>
              <w:ind w:firstLine="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2</w:t>
            </w:r>
            <w:r w:rsidRPr="00292B9B">
              <w:rPr>
                <w:rFonts w:ascii="Times New Roman" w:hAnsi="Times New Roman"/>
                <w:color w:val="000000" w:themeColor="text1"/>
                <w:sz w:val="24"/>
                <w:szCs w:val="24"/>
                <w:lang w:val="en-US"/>
              </w:rPr>
              <w:t>02</w:t>
            </w:r>
            <w:r w:rsidRPr="00292B9B">
              <w:rPr>
                <w:rFonts w:ascii="Times New Roman" w:hAnsi="Times New Roman"/>
                <w:color w:val="000000" w:themeColor="text1"/>
                <w:sz w:val="24"/>
                <w:szCs w:val="24"/>
              </w:rPr>
              <w:t>4</w:t>
            </w:r>
          </w:p>
        </w:tc>
        <w:tc>
          <w:tcPr>
            <w:tcW w:w="901" w:type="dxa"/>
            <w:tcBorders>
              <w:top w:val="nil"/>
              <w:left w:val="single" w:sz="4" w:space="0" w:color="auto"/>
              <w:bottom w:val="single" w:sz="4" w:space="0" w:color="auto"/>
              <w:right w:val="single" w:sz="4" w:space="0" w:color="auto"/>
            </w:tcBorders>
          </w:tcPr>
          <w:p w:rsidR="00B76593" w:rsidRPr="00292B9B" w:rsidRDefault="00B76593" w:rsidP="0003692B">
            <w:pPr>
              <w:autoSpaceDE w:val="0"/>
              <w:autoSpaceDN w:val="0"/>
              <w:adjustRightInd w:val="0"/>
              <w:ind w:firstLine="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lang w:val="en-US"/>
              </w:rPr>
              <w:t>202</w:t>
            </w:r>
            <w:r w:rsidRPr="00292B9B">
              <w:rPr>
                <w:rFonts w:ascii="Times New Roman" w:hAnsi="Times New Roman"/>
                <w:color w:val="000000" w:themeColor="text1"/>
                <w:sz w:val="24"/>
                <w:szCs w:val="24"/>
              </w:rPr>
              <w:t>5</w:t>
            </w:r>
          </w:p>
          <w:p w:rsidR="00B76593" w:rsidRPr="00292B9B" w:rsidRDefault="00B76593" w:rsidP="0003692B">
            <w:pPr>
              <w:autoSpaceDE w:val="0"/>
              <w:autoSpaceDN w:val="0"/>
              <w:adjustRightInd w:val="0"/>
              <w:ind w:left="22"/>
              <w:jc w:val="center"/>
              <w:rPr>
                <w:rFonts w:ascii="Times New Roman" w:hAnsi="Times New Roman"/>
                <w:color w:val="000000" w:themeColor="text1"/>
                <w:kern w:val="2"/>
                <w:sz w:val="24"/>
                <w:szCs w:val="24"/>
              </w:rPr>
            </w:pPr>
          </w:p>
        </w:tc>
        <w:tc>
          <w:tcPr>
            <w:tcW w:w="902" w:type="dxa"/>
            <w:tcBorders>
              <w:top w:val="nil"/>
              <w:left w:val="single" w:sz="4" w:space="0" w:color="auto"/>
              <w:bottom w:val="single" w:sz="4" w:space="0" w:color="auto"/>
              <w:right w:val="single" w:sz="4" w:space="0" w:color="auto"/>
            </w:tcBorders>
          </w:tcPr>
          <w:p w:rsidR="00B76593" w:rsidRPr="00292B9B" w:rsidRDefault="00B76593" w:rsidP="0003692B">
            <w:pPr>
              <w:autoSpaceDE w:val="0"/>
              <w:autoSpaceDN w:val="0"/>
              <w:adjustRightInd w:val="0"/>
              <w:ind w:firstLine="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2026</w:t>
            </w:r>
          </w:p>
        </w:tc>
        <w:tc>
          <w:tcPr>
            <w:tcW w:w="902" w:type="dxa"/>
            <w:tcBorders>
              <w:top w:val="nil"/>
              <w:left w:val="single" w:sz="4" w:space="0" w:color="auto"/>
              <w:bottom w:val="single" w:sz="4" w:space="0" w:color="auto"/>
              <w:right w:val="single" w:sz="4" w:space="0" w:color="auto"/>
            </w:tcBorders>
          </w:tcPr>
          <w:p w:rsidR="00B76593" w:rsidRPr="00292B9B" w:rsidRDefault="00B76593" w:rsidP="0003692B">
            <w:pPr>
              <w:autoSpaceDE w:val="0"/>
              <w:autoSpaceDN w:val="0"/>
              <w:adjustRightInd w:val="0"/>
              <w:ind w:firstLine="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2027</w:t>
            </w:r>
          </w:p>
        </w:tc>
      </w:tr>
      <w:tr w:rsidR="00B76593" w:rsidRPr="00292B9B" w:rsidTr="00787173">
        <w:trPr>
          <w:trHeight w:val="145"/>
        </w:trPr>
        <w:tc>
          <w:tcPr>
            <w:tcW w:w="1319" w:type="dxa"/>
            <w:tcBorders>
              <w:top w:val="nil"/>
              <w:left w:val="single" w:sz="4" w:space="0" w:color="auto"/>
              <w:bottom w:val="single" w:sz="4" w:space="0" w:color="auto"/>
              <w:right w:val="single" w:sz="4" w:space="0" w:color="auto"/>
            </w:tcBorders>
            <w:hideMark/>
          </w:tcPr>
          <w:p w:rsidR="00B76593" w:rsidRPr="00292B9B" w:rsidRDefault="00B76593" w:rsidP="0003692B">
            <w:pPr>
              <w:autoSpaceDE w:val="0"/>
              <w:autoSpaceDN w:val="0"/>
              <w:adjustRightInd w:val="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1</w:t>
            </w:r>
          </w:p>
        </w:tc>
        <w:tc>
          <w:tcPr>
            <w:tcW w:w="1843" w:type="dxa"/>
            <w:tcBorders>
              <w:top w:val="nil"/>
              <w:left w:val="single" w:sz="4" w:space="0" w:color="auto"/>
              <w:bottom w:val="single" w:sz="4" w:space="0" w:color="auto"/>
              <w:right w:val="single" w:sz="4" w:space="0" w:color="auto"/>
            </w:tcBorders>
            <w:hideMark/>
          </w:tcPr>
          <w:p w:rsidR="00B76593" w:rsidRPr="00292B9B" w:rsidRDefault="00B76593" w:rsidP="0003692B">
            <w:pPr>
              <w:autoSpaceDE w:val="0"/>
              <w:autoSpaceDN w:val="0"/>
              <w:adjustRightInd w:val="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2</w:t>
            </w:r>
          </w:p>
        </w:tc>
        <w:tc>
          <w:tcPr>
            <w:tcW w:w="1540" w:type="dxa"/>
            <w:tcBorders>
              <w:top w:val="nil"/>
              <w:left w:val="single" w:sz="4" w:space="0" w:color="auto"/>
              <w:bottom w:val="single" w:sz="4" w:space="0" w:color="auto"/>
              <w:right w:val="single" w:sz="4" w:space="0" w:color="auto"/>
            </w:tcBorders>
            <w:hideMark/>
          </w:tcPr>
          <w:p w:rsidR="00B76593" w:rsidRPr="00292B9B" w:rsidRDefault="00B76593" w:rsidP="0003692B">
            <w:pPr>
              <w:autoSpaceDE w:val="0"/>
              <w:autoSpaceDN w:val="0"/>
              <w:adjustRightInd w:val="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3</w:t>
            </w:r>
          </w:p>
        </w:tc>
        <w:tc>
          <w:tcPr>
            <w:tcW w:w="1622" w:type="dxa"/>
            <w:tcBorders>
              <w:top w:val="nil"/>
              <w:left w:val="single" w:sz="4" w:space="0" w:color="auto"/>
              <w:bottom w:val="single" w:sz="4" w:space="0" w:color="auto"/>
              <w:right w:val="single" w:sz="4" w:space="0" w:color="auto"/>
            </w:tcBorders>
          </w:tcPr>
          <w:p w:rsidR="00B76593" w:rsidRPr="00292B9B" w:rsidRDefault="00B76593" w:rsidP="0003692B">
            <w:pPr>
              <w:autoSpaceDE w:val="0"/>
              <w:autoSpaceDN w:val="0"/>
              <w:adjustRightInd w:val="0"/>
              <w:ind w:firstLine="0"/>
              <w:jc w:val="center"/>
              <w:rPr>
                <w:rFonts w:ascii="Times New Roman" w:hAnsi="Times New Roman"/>
                <w:color w:val="000000" w:themeColor="text1"/>
                <w:kern w:val="2"/>
                <w:sz w:val="24"/>
                <w:szCs w:val="24"/>
              </w:rPr>
            </w:pPr>
            <w:r w:rsidRPr="00292B9B">
              <w:rPr>
                <w:rFonts w:ascii="Times New Roman" w:hAnsi="Times New Roman"/>
                <w:color w:val="000000" w:themeColor="text1"/>
                <w:kern w:val="2"/>
                <w:sz w:val="24"/>
                <w:szCs w:val="24"/>
              </w:rPr>
              <w:t>4</w:t>
            </w:r>
          </w:p>
        </w:tc>
        <w:tc>
          <w:tcPr>
            <w:tcW w:w="523" w:type="dxa"/>
            <w:tcBorders>
              <w:top w:val="nil"/>
              <w:left w:val="single" w:sz="4" w:space="0" w:color="auto"/>
              <w:bottom w:val="single" w:sz="4" w:space="0" w:color="auto"/>
              <w:right w:val="single" w:sz="4" w:space="0" w:color="auto"/>
            </w:tcBorders>
            <w:hideMark/>
          </w:tcPr>
          <w:p w:rsidR="00B76593" w:rsidRPr="00292B9B" w:rsidRDefault="00B76593" w:rsidP="0003692B">
            <w:pPr>
              <w:autoSpaceDE w:val="0"/>
              <w:autoSpaceDN w:val="0"/>
              <w:adjustRightInd w:val="0"/>
              <w:ind w:firstLine="0"/>
              <w:jc w:val="center"/>
              <w:rPr>
                <w:rFonts w:ascii="Times New Roman" w:hAnsi="Times New Roman"/>
                <w:color w:val="000000" w:themeColor="text1"/>
                <w:kern w:val="2"/>
                <w:sz w:val="24"/>
                <w:szCs w:val="24"/>
              </w:rPr>
            </w:pPr>
            <w:r w:rsidRPr="00292B9B">
              <w:rPr>
                <w:rFonts w:ascii="Times New Roman" w:hAnsi="Times New Roman"/>
                <w:color w:val="000000" w:themeColor="text1"/>
                <w:kern w:val="2"/>
                <w:sz w:val="24"/>
                <w:szCs w:val="24"/>
              </w:rPr>
              <w:t>5</w:t>
            </w:r>
          </w:p>
        </w:tc>
        <w:tc>
          <w:tcPr>
            <w:tcW w:w="709" w:type="dxa"/>
            <w:tcBorders>
              <w:top w:val="nil"/>
              <w:left w:val="single" w:sz="4" w:space="0" w:color="auto"/>
              <w:bottom w:val="single" w:sz="4" w:space="0" w:color="auto"/>
              <w:right w:val="single" w:sz="4" w:space="0" w:color="auto"/>
            </w:tcBorders>
            <w:hideMark/>
          </w:tcPr>
          <w:p w:rsidR="00B76593" w:rsidRPr="00292B9B" w:rsidRDefault="00B76593" w:rsidP="0003692B">
            <w:pPr>
              <w:autoSpaceDE w:val="0"/>
              <w:autoSpaceDN w:val="0"/>
              <w:adjustRightInd w:val="0"/>
              <w:ind w:firstLine="0"/>
              <w:jc w:val="center"/>
              <w:rPr>
                <w:rFonts w:ascii="Times New Roman" w:hAnsi="Times New Roman"/>
                <w:color w:val="000000" w:themeColor="text1"/>
                <w:kern w:val="2"/>
                <w:sz w:val="24"/>
                <w:szCs w:val="24"/>
              </w:rPr>
            </w:pPr>
            <w:r w:rsidRPr="00292B9B">
              <w:rPr>
                <w:rFonts w:ascii="Times New Roman" w:hAnsi="Times New Roman"/>
                <w:color w:val="000000" w:themeColor="text1"/>
                <w:kern w:val="2"/>
                <w:sz w:val="24"/>
                <w:szCs w:val="24"/>
              </w:rPr>
              <w:t>6</w:t>
            </w:r>
          </w:p>
        </w:tc>
        <w:tc>
          <w:tcPr>
            <w:tcW w:w="1417" w:type="dxa"/>
            <w:tcBorders>
              <w:top w:val="nil"/>
              <w:left w:val="single" w:sz="4" w:space="0" w:color="auto"/>
              <w:bottom w:val="single" w:sz="4" w:space="0" w:color="auto"/>
              <w:right w:val="single" w:sz="4" w:space="0" w:color="auto"/>
            </w:tcBorders>
            <w:hideMark/>
          </w:tcPr>
          <w:p w:rsidR="00B76593" w:rsidRPr="00292B9B" w:rsidRDefault="00B76593" w:rsidP="0003692B">
            <w:pPr>
              <w:autoSpaceDE w:val="0"/>
              <w:autoSpaceDN w:val="0"/>
              <w:adjustRightInd w:val="0"/>
              <w:ind w:firstLine="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7</w:t>
            </w:r>
          </w:p>
        </w:tc>
        <w:tc>
          <w:tcPr>
            <w:tcW w:w="902" w:type="dxa"/>
            <w:tcBorders>
              <w:top w:val="nil"/>
              <w:left w:val="single" w:sz="4" w:space="0" w:color="auto"/>
              <w:bottom w:val="single" w:sz="4" w:space="0" w:color="auto"/>
              <w:right w:val="single" w:sz="4" w:space="0" w:color="auto"/>
            </w:tcBorders>
            <w:vAlign w:val="center"/>
            <w:hideMark/>
          </w:tcPr>
          <w:p w:rsidR="00B76593" w:rsidRPr="00292B9B" w:rsidRDefault="00B76593" w:rsidP="00B76593">
            <w:pPr>
              <w:autoSpaceDE w:val="0"/>
              <w:autoSpaceDN w:val="0"/>
              <w:adjustRightInd w:val="0"/>
              <w:ind w:firstLine="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8</w:t>
            </w:r>
          </w:p>
        </w:tc>
        <w:tc>
          <w:tcPr>
            <w:tcW w:w="1202" w:type="dxa"/>
            <w:tcBorders>
              <w:top w:val="nil"/>
              <w:left w:val="single" w:sz="4" w:space="0" w:color="auto"/>
              <w:bottom w:val="single" w:sz="4" w:space="0" w:color="auto"/>
              <w:right w:val="single" w:sz="4" w:space="0" w:color="auto"/>
            </w:tcBorders>
            <w:hideMark/>
          </w:tcPr>
          <w:p w:rsidR="00B76593" w:rsidRPr="00292B9B" w:rsidRDefault="00B76593" w:rsidP="0003692B">
            <w:pPr>
              <w:autoSpaceDE w:val="0"/>
              <w:autoSpaceDN w:val="0"/>
              <w:adjustRightInd w:val="0"/>
              <w:ind w:firstLine="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9</w:t>
            </w:r>
          </w:p>
        </w:tc>
        <w:tc>
          <w:tcPr>
            <w:tcW w:w="901" w:type="dxa"/>
            <w:tcBorders>
              <w:top w:val="nil"/>
              <w:left w:val="single" w:sz="4" w:space="0" w:color="auto"/>
              <w:bottom w:val="single" w:sz="4" w:space="0" w:color="auto"/>
              <w:right w:val="single" w:sz="4" w:space="0" w:color="auto"/>
            </w:tcBorders>
          </w:tcPr>
          <w:p w:rsidR="00B76593" w:rsidRPr="00292B9B" w:rsidRDefault="00B76593" w:rsidP="0003692B">
            <w:pPr>
              <w:autoSpaceDE w:val="0"/>
              <w:autoSpaceDN w:val="0"/>
              <w:adjustRightInd w:val="0"/>
              <w:ind w:firstLine="0"/>
              <w:jc w:val="center"/>
              <w:rPr>
                <w:rFonts w:ascii="Times New Roman" w:hAnsi="Times New Roman"/>
                <w:color w:val="000000" w:themeColor="text1"/>
                <w:kern w:val="2"/>
                <w:sz w:val="24"/>
                <w:szCs w:val="24"/>
              </w:rPr>
            </w:pPr>
            <w:r w:rsidRPr="00292B9B">
              <w:rPr>
                <w:rFonts w:ascii="Times New Roman" w:hAnsi="Times New Roman"/>
                <w:color w:val="000000" w:themeColor="text1"/>
                <w:kern w:val="2"/>
                <w:sz w:val="24"/>
                <w:szCs w:val="24"/>
              </w:rPr>
              <w:t>10</w:t>
            </w:r>
          </w:p>
          <w:p w:rsidR="00B76593" w:rsidRPr="00292B9B" w:rsidRDefault="00B76593" w:rsidP="0003692B">
            <w:pPr>
              <w:autoSpaceDE w:val="0"/>
              <w:autoSpaceDN w:val="0"/>
              <w:adjustRightInd w:val="0"/>
              <w:jc w:val="center"/>
              <w:rPr>
                <w:rFonts w:ascii="Times New Roman" w:hAnsi="Times New Roman"/>
                <w:color w:val="000000" w:themeColor="text1"/>
                <w:kern w:val="2"/>
                <w:sz w:val="24"/>
                <w:szCs w:val="24"/>
              </w:rPr>
            </w:pPr>
          </w:p>
        </w:tc>
        <w:tc>
          <w:tcPr>
            <w:tcW w:w="902" w:type="dxa"/>
            <w:tcBorders>
              <w:top w:val="nil"/>
              <w:left w:val="single" w:sz="4" w:space="0" w:color="auto"/>
              <w:bottom w:val="single" w:sz="4" w:space="0" w:color="auto"/>
              <w:right w:val="single" w:sz="4" w:space="0" w:color="auto"/>
            </w:tcBorders>
            <w:hideMark/>
          </w:tcPr>
          <w:p w:rsidR="00B76593" w:rsidRPr="00292B9B" w:rsidRDefault="00B76593" w:rsidP="0003692B">
            <w:pPr>
              <w:autoSpaceDE w:val="0"/>
              <w:autoSpaceDN w:val="0"/>
              <w:adjustRightInd w:val="0"/>
              <w:ind w:firstLine="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11</w:t>
            </w:r>
          </w:p>
        </w:tc>
        <w:tc>
          <w:tcPr>
            <w:tcW w:w="901" w:type="dxa"/>
            <w:tcBorders>
              <w:top w:val="nil"/>
              <w:left w:val="single" w:sz="4" w:space="0" w:color="auto"/>
              <w:bottom w:val="single" w:sz="4" w:space="0" w:color="auto"/>
              <w:right w:val="single" w:sz="4" w:space="0" w:color="auto"/>
            </w:tcBorders>
            <w:hideMark/>
          </w:tcPr>
          <w:p w:rsidR="00B76593" w:rsidRPr="00292B9B" w:rsidRDefault="00B76593" w:rsidP="0003692B">
            <w:pPr>
              <w:autoSpaceDE w:val="0"/>
              <w:autoSpaceDN w:val="0"/>
              <w:adjustRightInd w:val="0"/>
              <w:ind w:firstLine="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12</w:t>
            </w:r>
          </w:p>
        </w:tc>
        <w:tc>
          <w:tcPr>
            <w:tcW w:w="902" w:type="dxa"/>
            <w:tcBorders>
              <w:top w:val="nil"/>
              <w:left w:val="single" w:sz="4" w:space="0" w:color="auto"/>
              <w:bottom w:val="single" w:sz="4" w:space="0" w:color="auto"/>
              <w:right w:val="single" w:sz="4" w:space="0" w:color="auto"/>
            </w:tcBorders>
          </w:tcPr>
          <w:p w:rsidR="00B76593" w:rsidRPr="00292B9B" w:rsidRDefault="00B76593" w:rsidP="0003692B">
            <w:pPr>
              <w:autoSpaceDE w:val="0"/>
              <w:autoSpaceDN w:val="0"/>
              <w:adjustRightInd w:val="0"/>
              <w:ind w:firstLine="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13</w:t>
            </w:r>
          </w:p>
        </w:tc>
        <w:tc>
          <w:tcPr>
            <w:tcW w:w="902" w:type="dxa"/>
            <w:tcBorders>
              <w:top w:val="nil"/>
              <w:left w:val="single" w:sz="4" w:space="0" w:color="auto"/>
              <w:bottom w:val="single" w:sz="4" w:space="0" w:color="auto"/>
              <w:right w:val="single" w:sz="4" w:space="0" w:color="auto"/>
            </w:tcBorders>
          </w:tcPr>
          <w:p w:rsidR="00B76593" w:rsidRPr="00292B9B" w:rsidRDefault="00B76593" w:rsidP="0003692B">
            <w:pPr>
              <w:autoSpaceDE w:val="0"/>
              <w:autoSpaceDN w:val="0"/>
              <w:adjustRightInd w:val="0"/>
              <w:ind w:firstLine="0"/>
              <w:jc w:val="center"/>
              <w:rPr>
                <w:rFonts w:ascii="Times New Roman" w:hAnsi="Times New Roman"/>
                <w:color w:val="000000" w:themeColor="text1"/>
                <w:sz w:val="24"/>
                <w:szCs w:val="24"/>
              </w:rPr>
            </w:pPr>
            <w:r w:rsidRPr="00292B9B">
              <w:rPr>
                <w:rFonts w:ascii="Times New Roman" w:hAnsi="Times New Roman"/>
                <w:color w:val="000000" w:themeColor="text1"/>
                <w:sz w:val="24"/>
                <w:szCs w:val="24"/>
              </w:rPr>
              <w:t>14</w:t>
            </w:r>
          </w:p>
        </w:tc>
      </w:tr>
      <w:tr w:rsidR="00B76593" w:rsidRPr="00292B9B" w:rsidTr="00787173">
        <w:trPr>
          <w:trHeight w:val="367"/>
        </w:trPr>
        <w:tc>
          <w:tcPr>
            <w:tcW w:w="1319" w:type="dxa"/>
            <w:vMerge w:val="restart"/>
            <w:tcBorders>
              <w:top w:val="single" w:sz="4" w:space="0" w:color="auto"/>
              <w:left w:val="single" w:sz="4" w:space="0" w:color="auto"/>
              <w:right w:val="single" w:sz="4" w:space="0" w:color="auto"/>
            </w:tcBorders>
            <w:hideMark/>
          </w:tcPr>
          <w:p w:rsidR="00B76593" w:rsidRPr="00292B9B" w:rsidRDefault="00B76593" w:rsidP="001A647A">
            <w:pPr>
              <w:autoSpaceDE w:val="0"/>
              <w:autoSpaceDN w:val="0"/>
              <w:adjustRightInd w:val="0"/>
              <w:ind w:firstLine="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Муниципальная программа</w:t>
            </w:r>
          </w:p>
        </w:tc>
        <w:tc>
          <w:tcPr>
            <w:tcW w:w="1843" w:type="dxa"/>
            <w:vMerge w:val="restart"/>
            <w:tcBorders>
              <w:top w:val="single" w:sz="4" w:space="0" w:color="auto"/>
              <w:left w:val="single" w:sz="4" w:space="0" w:color="auto"/>
              <w:right w:val="single" w:sz="4" w:space="0" w:color="auto"/>
            </w:tcBorders>
            <w:hideMark/>
          </w:tcPr>
          <w:p w:rsidR="00B76593" w:rsidRPr="00292B9B" w:rsidRDefault="00B76593" w:rsidP="001A647A">
            <w:pPr>
              <w:autoSpaceDE w:val="0"/>
              <w:autoSpaceDN w:val="0"/>
              <w:adjustRightInd w:val="0"/>
              <w:ind w:firstLine="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«Развитие территории поселения»  на 2023-2023 годы</w:t>
            </w:r>
          </w:p>
        </w:tc>
        <w:tc>
          <w:tcPr>
            <w:tcW w:w="1540" w:type="dxa"/>
            <w:vMerge w:val="restart"/>
            <w:tcBorders>
              <w:top w:val="nil"/>
              <w:left w:val="single" w:sz="4" w:space="0" w:color="auto"/>
              <w:right w:val="single" w:sz="4" w:space="0" w:color="auto"/>
            </w:tcBorders>
            <w:hideMark/>
          </w:tcPr>
          <w:p w:rsidR="00B76593" w:rsidRPr="00292B9B" w:rsidRDefault="00B76593" w:rsidP="001A647A">
            <w:pPr>
              <w:autoSpaceDE w:val="0"/>
              <w:autoSpaceDN w:val="0"/>
              <w:adjustRightInd w:val="0"/>
              <w:ind w:firstLine="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Администрация Колыбельского сельского поселения</w:t>
            </w:r>
          </w:p>
        </w:tc>
        <w:tc>
          <w:tcPr>
            <w:tcW w:w="1622" w:type="dxa"/>
            <w:tcBorders>
              <w:top w:val="nil"/>
              <w:left w:val="single" w:sz="4" w:space="0" w:color="auto"/>
              <w:bottom w:val="single" w:sz="4" w:space="0" w:color="auto"/>
              <w:right w:val="single" w:sz="4" w:space="0" w:color="auto"/>
            </w:tcBorders>
            <w:hideMark/>
          </w:tcPr>
          <w:p w:rsidR="00B76593" w:rsidRPr="00292B9B" w:rsidRDefault="00B76593" w:rsidP="001A647A">
            <w:pPr>
              <w:autoSpaceDE w:val="0"/>
              <w:autoSpaceDN w:val="0"/>
              <w:adjustRightInd w:val="0"/>
              <w:ind w:right="147"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Всего, в том числе по источникам финансирования:</w:t>
            </w:r>
          </w:p>
        </w:tc>
        <w:tc>
          <w:tcPr>
            <w:tcW w:w="523" w:type="dxa"/>
            <w:tcBorders>
              <w:top w:val="nil"/>
              <w:left w:val="single" w:sz="4" w:space="0" w:color="auto"/>
              <w:bottom w:val="single" w:sz="4" w:space="0" w:color="auto"/>
              <w:right w:val="single" w:sz="4" w:space="0" w:color="auto"/>
            </w:tcBorders>
            <w:hideMark/>
          </w:tcPr>
          <w:p w:rsidR="00B76593" w:rsidRPr="00292B9B" w:rsidRDefault="00B76593" w:rsidP="001A647A">
            <w:pPr>
              <w:spacing w:after="200"/>
              <w:ind w:firstLine="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Х</w:t>
            </w:r>
          </w:p>
        </w:tc>
        <w:tc>
          <w:tcPr>
            <w:tcW w:w="709" w:type="dxa"/>
            <w:tcBorders>
              <w:top w:val="nil"/>
              <w:left w:val="single" w:sz="4" w:space="0" w:color="auto"/>
              <w:bottom w:val="single" w:sz="4" w:space="0" w:color="auto"/>
              <w:right w:val="single" w:sz="4" w:space="0" w:color="auto"/>
            </w:tcBorders>
            <w:hideMark/>
          </w:tcPr>
          <w:p w:rsidR="00B76593" w:rsidRPr="00292B9B" w:rsidRDefault="00B76593" w:rsidP="001A647A">
            <w:pPr>
              <w:spacing w:after="200"/>
              <w:ind w:firstLine="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Х</w:t>
            </w:r>
          </w:p>
        </w:tc>
        <w:tc>
          <w:tcPr>
            <w:tcW w:w="1417" w:type="dxa"/>
            <w:tcBorders>
              <w:top w:val="nil"/>
              <w:left w:val="single" w:sz="4" w:space="0" w:color="auto"/>
              <w:bottom w:val="single" w:sz="4" w:space="0" w:color="auto"/>
              <w:right w:val="single" w:sz="4" w:space="0" w:color="auto"/>
            </w:tcBorders>
            <w:hideMark/>
          </w:tcPr>
          <w:p w:rsidR="00B76593" w:rsidRPr="00292B9B" w:rsidRDefault="00B76593" w:rsidP="001A647A">
            <w:pPr>
              <w:spacing w:after="200"/>
              <w:ind w:firstLine="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Х</w:t>
            </w:r>
          </w:p>
        </w:tc>
        <w:tc>
          <w:tcPr>
            <w:tcW w:w="902" w:type="dxa"/>
            <w:tcBorders>
              <w:top w:val="nil"/>
              <w:left w:val="single" w:sz="4" w:space="0" w:color="auto"/>
              <w:bottom w:val="single" w:sz="4" w:space="0" w:color="auto"/>
              <w:right w:val="single" w:sz="4" w:space="0" w:color="auto"/>
            </w:tcBorders>
            <w:hideMark/>
          </w:tcPr>
          <w:p w:rsidR="00B76593" w:rsidRPr="00292B9B" w:rsidRDefault="00B76593" w:rsidP="00787173">
            <w:pPr>
              <w:spacing w:after="200"/>
              <w:ind w:firstLine="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Х</w:t>
            </w:r>
          </w:p>
        </w:tc>
        <w:tc>
          <w:tcPr>
            <w:tcW w:w="1202" w:type="dxa"/>
            <w:tcBorders>
              <w:top w:val="nil"/>
              <w:left w:val="single" w:sz="4" w:space="0" w:color="auto"/>
              <w:bottom w:val="single" w:sz="4" w:space="0" w:color="auto"/>
              <w:right w:val="single" w:sz="4" w:space="0" w:color="auto"/>
            </w:tcBorders>
            <w:hideMark/>
          </w:tcPr>
          <w:p w:rsidR="00B76593" w:rsidRPr="00BB7CC0" w:rsidRDefault="007107A7" w:rsidP="001A647A">
            <w:pPr>
              <w:autoSpaceDE w:val="0"/>
              <w:autoSpaceDN w:val="0"/>
              <w:adjustRightInd w:val="0"/>
              <w:ind w:firstLine="0"/>
              <w:jc w:val="center"/>
              <w:rPr>
                <w:rFonts w:ascii="Times New Roman" w:hAnsi="Times New Roman"/>
                <w:b/>
                <w:bCs/>
                <w:color w:val="000000" w:themeColor="text1"/>
                <w:kern w:val="2"/>
                <w:sz w:val="24"/>
                <w:szCs w:val="24"/>
              </w:rPr>
            </w:pPr>
            <w:r w:rsidRPr="00BB7CC0">
              <w:rPr>
                <w:rFonts w:ascii="Times New Roman" w:hAnsi="Times New Roman"/>
                <w:b/>
                <w:bCs/>
                <w:color w:val="000000" w:themeColor="text1"/>
                <w:kern w:val="2"/>
                <w:sz w:val="24"/>
                <w:szCs w:val="24"/>
              </w:rPr>
              <w:t>7793</w:t>
            </w:r>
            <w:r w:rsidR="008A15A8" w:rsidRPr="00BB7CC0">
              <w:rPr>
                <w:rFonts w:ascii="Times New Roman" w:hAnsi="Times New Roman"/>
                <w:b/>
                <w:bCs/>
                <w:color w:val="000000" w:themeColor="text1"/>
                <w:kern w:val="2"/>
                <w:sz w:val="24"/>
                <w:szCs w:val="24"/>
              </w:rPr>
              <w:t>,6</w:t>
            </w:r>
          </w:p>
        </w:tc>
        <w:tc>
          <w:tcPr>
            <w:tcW w:w="901" w:type="dxa"/>
            <w:tcBorders>
              <w:top w:val="nil"/>
              <w:left w:val="single" w:sz="4" w:space="0" w:color="auto"/>
              <w:bottom w:val="single" w:sz="4" w:space="0" w:color="auto"/>
              <w:right w:val="single" w:sz="4" w:space="0" w:color="auto"/>
            </w:tcBorders>
            <w:hideMark/>
          </w:tcPr>
          <w:p w:rsidR="00B76593" w:rsidRPr="00BB7CC0" w:rsidRDefault="007107A7" w:rsidP="001A647A">
            <w:pPr>
              <w:spacing w:after="200"/>
              <w:ind w:firstLine="0"/>
              <w:jc w:val="center"/>
              <w:rPr>
                <w:rFonts w:ascii="Times New Roman" w:hAnsi="Times New Roman"/>
                <w:b/>
                <w:bCs/>
                <w:color w:val="000000" w:themeColor="text1"/>
                <w:kern w:val="2"/>
                <w:sz w:val="24"/>
                <w:szCs w:val="24"/>
              </w:rPr>
            </w:pPr>
            <w:r w:rsidRPr="00BB7CC0">
              <w:rPr>
                <w:rFonts w:ascii="Times New Roman" w:hAnsi="Times New Roman"/>
                <w:b/>
                <w:bCs/>
                <w:color w:val="000000" w:themeColor="text1"/>
                <w:sz w:val="24"/>
                <w:szCs w:val="24"/>
              </w:rPr>
              <w:t>1991,1</w:t>
            </w:r>
          </w:p>
        </w:tc>
        <w:tc>
          <w:tcPr>
            <w:tcW w:w="902" w:type="dxa"/>
            <w:tcBorders>
              <w:top w:val="nil"/>
              <w:left w:val="single" w:sz="4" w:space="0" w:color="auto"/>
              <w:bottom w:val="single" w:sz="4" w:space="0" w:color="auto"/>
              <w:right w:val="single" w:sz="4" w:space="0" w:color="auto"/>
            </w:tcBorders>
            <w:hideMark/>
          </w:tcPr>
          <w:p w:rsidR="00B76593" w:rsidRPr="00BB7CC0" w:rsidRDefault="007107A7" w:rsidP="001A647A">
            <w:pPr>
              <w:spacing w:after="200"/>
              <w:ind w:firstLine="0"/>
              <w:jc w:val="center"/>
              <w:rPr>
                <w:rFonts w:ascii="Times New Roman" w:hAnsi="Times New Roman"/>
                <w:b/>
                <w:bCs/>
                <w:color w:val="000000" w:themeColor="text1"/>
                <w:kern w:val="2"/>
                <w:sz w:val="24"/>
                <w:szCs w:val="24"/>
              </w:rPr>
            </w:pPr>
            <w:r w:rsidRPr="00BB7CC0">
              <w:rPr>
                <w:rFonts w:ascii="Times New Roman" w:hAnsi="Times New Roman"/>
                <w:b/>
                <w:bCs/>
                <w:color w:val="000000" w:themeColor="text1"/>
                <w:kern w:val="2"/>
                <w:sz w:val="24"/>
                <w:szCs w:val="24"/>
              </w:rPr>
              <w:t>1623,1</w:t>
            </w:r>
          </w:p>
        </w:tc>
        <w:tc>
          <w:tcPr>
            <w:tcW w:w="901" w:type="dxa"/>
            <w:tcBorders>
              <w:top w:val="nil"/>
              <w:left w:val="single" w:sz="4" w:space="0" w:color="auto"/>
              <w:bottom w:val="single" w:sz="4" w:space="0" w:color="auto"/>
              <w:right w:val="single" w:sz="4" w:space="0" w:color="auto"/>
            </w:tcBorders>
            <w:hideMark/>
          </w:tcPr>
          <w:p w:rsidR="00B76593" w:rsidRPr="00BB7CC0" w:rsidRDefault="007107A7" w:rsidP="001A647A">
            <w:pPr>
              <w:spacing w:after="200"/>
              <w:ind w:left="22" w:firstLine="0"/>
              <w:jc w:val="center"/>
              <w:rPr>
                <w:rFonts w:ascii="Times New Roman" w:hAnsi="Times New Roman"/>
                <w:b/>
                <w:bCs/>
                <w:color w:val="000000" w:themeColor="text1"/>
                <w:kern w:val="2"/>
                <w:sz w:val="24"/>
                <w:szCs w:val="24"/>
              </w:rPr>
            </w:pPr>
            <w:r w:rsidRPr="00BB7CC0">
              <w:rPr>
                <w:rFonts w:ascii="Times New Roman" w:hAnsi="Times New Roman"/>
                <w:b/>
                <w:bCs/>
                <w:color w:val="000000" w:themeColor="text1"/>
                <w:kern w:val="2"/>
                <w:sz w:val="24"/>
                <w:szCs w:val="24"/>
              </w:rPr>
              <w:t>1974,2</w:t>
            </w:r>
          </w:p>
        </w:tc>
        <w:tc>
          <w:tcPr>
            <w:tcW w:w="902" w:type="dxa"/>
            <w:tcBorders>
              <w:top w:val="nil"/>
              <w:left w:val="single" w:sz="4" w:space="0" w:color="auto"/>
              <w:bottom w:val="single" w:sz="4" w:space="0" w:color="auto"/>
              <w:right w:val="single" w:sz="4" w:space="0" w:color="auto"/>
            </w:tcBorders>
          </w:tcPr>
          <w:p w:rsidR="00B76593" w:rsidRPr="00BB7CC0" w:rsidRDefault="007107A7" w:rsidP="001A647A">
            <w:pPr>
              <w:spacing w:after="200"/>
              <w:ind w:left="22" w:firstLine="0"/>
              <w:jc w:val="center"/>
              <w:rPr>
                <w:rFonts w:ascii="Times New Roman" w:hAnsi="Times New Roman"/>
                <w:b/>
                <w:bCs/>
                <w:color w:val="000000" w:themeColor="text1"/>
                <w:kern w:val="2"/>
                <w:sz w:val="24"/>
                <w:szCs w:val="24"/>
              </w:rPr>
            </w:pPr>
            <w:r w:rsidRPr="00BB7CC0">
              <w:rPr>
                <w:rFonts w:ascii="Times New Roman" w:hAnsi="Times New Roman"/>
                <w:b/>
                <w:bCs/>
                <w:color w:val="000000" w:themeColor="text1"/>
                <w:kern w:val="2"/>
                <w:sz w:val="24"/>
                <w:szCs w:val="24"/>
              </w:rPr>
              <w:t>1102,6</w:t>
            </w:r>
          </w:p>
        </w:tc>
        <w:tc>
          <w:tcPr>
            <w:tcW w:w="902" w:type="dxa"/>
            <w:tcBorders>
              <w:top w:val="nil"/>
              <w:left w:val="single" w:sz="4" w:space="0" w:color="auto"/>
              <w:bottom w:val="single" w:sz="4" w:space="0" w:color="auto"/>
              <w:right w:val="single" w:sz="4" w:space="0" w:color="auto"/>
            </w:tcBorders>
          </w:tcPr>
          <w:p w:rsidR="00B76593" w:rsidRPr="00BB7CC0" w:rsidRDefault="007107A7" w:rsidP="001A647A">
            <w:pPr>
              <w:spacing w:after="200"/>
              <w:ind w:left="22" w:firstLine="0"/>
              <w:jc w:val="center"/>
              <w:rPr>
                <w:rFonts w:ascii="Times New Roman" w:hAnsi="Times New Roman"/>
                <w:b/>
                <w:bCs/>
                <w:color w:val="000000" w:themeColor="text1"/>
                <w:kern w:val="2"/>
                <w:sz w:val="24"/>
                <w:szCs w:val="24"/>
              </w:rPr>
            </w:pPr>
            <w:r w:rsidRPr="00BB7CC0">
              <w:rPr>
                <w:rFonts w:ascii="Times New Roman" w:hAnsi="Times New Roman"/>
                <w:b/>
                <w:bCs/>
                <w:color w:val="000000" w:themeColor="text1"/>
                <w:kern w:val="2"/>
                <w:sz w:val="24"/>
                <w:szCs w:val="24"/>
              </w:rPr>
              <w:t>1102,6</w:t>
            </w:r>
          </w:p>
        </w:tc>
      </w:tr>
      <w:tr w:rsidR="00B76593" w:rsidRPr="00292B9B" w:rsidTr="00787173">
        <w:trPr>
          <w:trHeight w:val="528"/>
        </w:trPr>
        <w:tc>
          <w:tcPr>
            <w:tcW w:w="1319" w:type="dxa"/>
            <w:vMerge/>
            <w:tcBorders>
              <w:left w:val="single" w:sz="4" w:space="0" w:color="auto"/>
              <w:right w:val="single" w:sz="4" w:space="0" w:color="auto"/>
            </w:tcBorders>
            <w:vAlign w:val="center"/>
            <w:hideMark/>
          </w:tcPr>
          <w:p w:rsidR="00B76593" w:rsidRPr="00292B9B" w:rsidRDefault="00B76593" w:rsidP="001A647A">
            <w:pPr>
              <w:jc w:val="center"/>
              <w:rPr>
                <w:rFonts w:ascii="Times New Roman" w:hAnsi="Times New Roman"/>
                <w:color w:val="000000" w:themeColor="text1"/>
                <w:kern w:val="2"/>
                <w:sz w:val="24"/>
                <w:szCs w:val="24"/>
              </w:rPr>
            </w:pPr>
          </w:p>
        </w:tc>
        <w:tc>
          <w:tcPr>
            <w:tcW w:w="1843" w:type="dxa"/>
            <w:vMerge/>
            <w:tcBorders>
              <w:left w:val="single" w:sz="4" w:space="0" w:color="auto"/>
              <w:right w:val="single" w:sz="4" w:space="0" w:color="auto"/>
            </w:tcBorders>
            <w:vAlign w:val="center"/>
            <w:hideMark/>
          </w:tcPr>
          <w:p w:rsidR="00B76593" w:rsidRPr="00292B9B" w:rsidRDefault="00B76593" w:rsidP="001A647A">
            <w:pPr>
              <w:jc w:val="center"/>
              <w:rPr>
                <w:rFonts w:ascii="Times New Roman" w:hAnsi="Times New Roman"/>
                <w:color w:val="000000" w:themeColor="text1"/>
                <w:kern w:val="2"/>
                <w:sz w:val="24"/>
                <w:szCs w:val="24"/>
              </w:rPr>
            </w:pPr>
          </w:p>
        </w:tc>
        <w:tc>
          <w:tcPr>
            <w:tcW w:w="1540" w:type="dxa"/>
            <w:vMerge/>
            <w:tcBorders>
              <w:left w:val="single" w:sz="4" w:space="0" w:color="auto"/>
              <w:right w:val="single" w:sz="4" w:space="0" w:color="auto"/>
            </w:tcBorders>
            <w:vAlign w:val="center"/>
            <w:hideMark/>
          </w:tcPr>
          <w:p w:rsidR="00B76593" w:rsidRPr="00292B9B" w:rsidRDefault="00B76593" w:rsidP="001A647A">
            <w:pPr>
              <w:jc w:val="center"/>
              <w:rPr>
                <w:rFonts w:ascii="Times New Roman" w:hAnsi="Times New Roman"/>
                <w:color w:val="000000" w:themeColor="text1"/>
                <w:kern w:val="2"/>
                <w:sz w:val="24"/>
                <w:szCs w:val="24"/>
              </w:rPr>
            </w:pPr>
          </w:p>
        </w:tc>
        <w:tc>
          <w:tcPr>
            <w:tcW w:w="1622" w:type="dxa"/>
            <w:tcBorders>
              <w:top w:val="single" w:sz="4" w:space="0" w:color="auto"/>
              <w:left w:val="single" w:sz="4" w:space="0" w:color="auto"/>
              <w:bottom w:val="single" w:sz="4" w:space="0" w:color="auto"/>
              <w:right w:val="single" w:sz="4" w:space="0" w:color="auto"/>
            </w:tcBorders>
            <w:hideMark/>
          </w:tcPr>
          <w:p w:rsidR="00B76593" w:rsidRPr="00292B9B" w:rsidRDefault="00B76593" w:rsidP="001A647A">
            <w:pPr>
              <w:autoSpaceDE w:val="0"/>
              <w:autoSpaceDN w:val="0"/>
              <w:adjustRightInd w:val="0"/>
              <w:ind w:right="-75"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Федеральный бюджет</w:t>
            </w:r>
          </w:p>
        </w:tc>
        <w:tc>
          <w:tcPr>
            <w:tcW w:w="523" w:type="dxa"/>
            <w:tcBorders>
              <w:top w:val="single" w:sz="4" w:space="0" w:color="auto"/>
              <w:left w:val="single" w:sz="4" w:space="0" w:color="auto"/>
              <w:bottom w:val="single" w:sz="4" w:space="0" w:color="auto"/>
              <w:right w:val="single" w:sz="4" w:space="0" w:color="auto"/>
            </w:tcBorders>
          </w:tcPr>
          <w:p w:rsidR="00B76593" w:rsidRPr="00292B9B" w:rsidRDefault="00B76593" w:rsidP="001A647A">
            <w:pPr>
              <w:autoSpaceDE w:val="0"/>
              <w:autoSpaceDN w:val="0"/>
              <w:adjustRightInd w:val="0"/>
              <w:ind w:right="-75"/>
              <w:jc w:val="center"/>
              <w:rPr>
                <w:rFonts w:ascii="Times New Roman" w:hAnsi="Times New Roman"/>
                <w:color w:val="000000" w:themeColor="text1"/>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B76593" w:rsidRPr="00292B9B" w:rsidRDefault="00B76593" w:rsidP="001A647A">
            <w:pPr>
              <w:spacing w:after="200"/>
              <w:jc w:val="center"/>
              <w:rPr>
                <w:rFonts w:ascii="Times New Roman" w:hAnsi="Times New Roman"/>
                <w:color w:val="000000" w:themeColor="text1"/>
                <w:kern w:val="2"/>
                <w:sz w:val="24"/>
                <w:szCs w:val="24"/>
              </w:rPr>
            </w:pPr>
          </w:p>
        </w:tc>
        <w:tc>
          <w:tcPr>
            <w:tcW w:w="1417" w:type="dxa"/>
            <w:tcBorders>
              <w:top w:val="single" w:sz="4" w:space="0" w:color="auto"/>
              <w:left w:val="single" w:sz="4" w:space="0" w:color="auto"/>
              <w:bottom w:val="single" w:sz="4" w:space="0" w:color="auto"/>
              <w:right w:val="single" w:sz="4" w:space="0" w:color="auto"/>
            </w:tcBorders>
          </w:tcPr>
          <w:p w:rsidR="00B76593" w:rsidRPr="00292B9B" w:rsidRDefault="00B76593" w:rsidP="001A647A">
            <w:pPr>
              <w:spacing w:after="200"/>
              <w:jc w:val="center"/>
              <w:rPr>
                <w:rFonts w:ascii="Times New Roman" w:hAnsi="Times New Roman"/>
                <w:color w:val="000000" w:themeColor="text1"/>
                <w:kern w:val="2"/>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rsidR="00B76593" w:rsidRPr="00292B9B" w:rsidRDefault="00B76593" w:rsidP="00B76593">
            <w:pPr>
              <w:spacing w:after="200"/>
              <w:jc w:val="center"/>
              <w:rPr>
                <w:rFonts w:ascii="Times New Roman" w:hAnsi="Times New Roman"/>
                <w:color w:val="000000" w:themeColor="text1"/>
                <w:kern w:val="2"/>
                <w:sz w:val="24"/>
                <w:szCs w:val="24"/>
              </w:rPr>
            </w:pPr>
          </w:p>
        </w:tc>
        <w:tc>
          <w:tcPr>
            <w:tcW w:w="1202" w:type="dxa"/>
            <w:tcBorders>
              <w:top w:val="single" w:sz="4" w:space="0" w:color="auto"/>
              <w:left w:val="single" w:sz="4" w:space="0" w:color="auto"/>
              <w:bottom w:val="single" w:sz="4" w:space="0" w:color="auto"/>
              <w:right w:val="single" w:sz="4" w:space="0" w:color="auto"/>
            </w:tcBorders>
          </w:tcPr>
          <w:p w:rsidR="00B76593" w:rsidRPr="00BB7CC0" w:rsidRDefault="00B76593" w:rsidP="001A647A">
            <w:pPr>
              <w:autoSpaceDE w:val="0"/>
              <w:autoSpaceDN w:val="0"/>
              <w:adjustRightInd w:val="0"/>
              <w:ind w:firstLine="0"/>
              <w:jc w:val="center"/>
              <w:rPr>
                <w:rFonts w:ascii="Times New Roman" w:hAnsi="Times New Roman"/>
                <w:bCs/>
                <w:color w:val="000000" w:themeColor="text1"/>
                <w:kern w:val="2"/>
                <w:sz w:val="24"/>
                <w:szCs w:val="24"/>
              </w:rPr>
            </w:pPr>
            <w:r w:rsidRPr="00BB7CC0">
              <w:rPr>
                <w:rFonts w:ascii="Times New Roman" w:hAnsi="Times New Roman"/>
                <w:bCs/>
                <w:color w:val="000000" w:themeColor="text1"/>
                <w:kern w:val="2"/>
                <w:sz w:val="24"/>
                <w:szCs w:val="24"/>
              </w:rPr>
              <w:t>0,0</w:t>
            </w:r>
          </w:p>
        </w:tc>
        <w:tc>
          <w:tcPr>
            <w:tcW w:w="901" w:type="dxa"/>
            <w:tcBorders>
              <w:top w:val="single" w:sz="4" w:space="0" w:color="auto"/>
              <w:left w:val="single" w:sz="4" w:space="0" w:color="auto"/>
              <w:bottom w:val="single" w:sz="4" w:space="0" w:color="auto"/>
              <w:right w:val="single" w:sz="4" w:space="0" w:color="auto"/>
            </w:tcBorders>
          </w:tcPr>
          <w:p w:rsidR="00B76593" w:rsidRPr="00BB7CC0" w:rsidRDefault="00B76593" w:rsidP="00B76593">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B76593" w:rsidRPr="00BB7CC0" w:rsidRDefault="00B76593" w:rsidP="007107A7">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1" w:type="dxa"/>
            <w:tcBorders>
              <w:top w:val="single" w:sz="4" w:space="0" w:color="auto"/>
              <w:left w:val="single" w:sz="4" w:space="0" w:color="auto"/>
              <w:bottom w:val="single" w:sz="4" w:space="0" w:color="auto"/>
              <w:right w:val="single" w:sz="4" w:space="0" w:color="auto"/>
            </w:tcBorders>
          </w:tcPr>
          <w:p w:rsidR="00B76593" w:rsidRPr="00BB7CC0" w:rsidRDefault="00B76593" w:rsidP="007107A7">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B76593" w:rsidRPr="00BB7CC0" w:rsidRDefault="00B76593" w:rsidP="007107A7">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B76593" w:rsidRPr="00BB7CC0" w:rsidRDefault="00B76593" w:rsidP="007107A7">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r>
      <w:tr w:rsidR="00B76593" w:rsidRPr="00292B9B" w:rsidTr="00787173">
        <w:trPr>
          <w:trHeight w:val="241"/>
        </w:trPr>
        <w:tc>
          <w:tcPr>
            <w:tcW w:w="1319" w:type="dxa"/>
            <w:vMerge/>
            <w:tcBorders>
              <w:left w:val="single" w:sz="4" w:space="0" w:color="auto"/>
              <w:right w:val="single" w:sz="4" w:space="0" w:color="auto"/>
            </w:tcBorders>
          </w:tcPr>
          <w:p w:rsidR="00B76593" w:rsidRPr="00292B9B" w:rsidRDefault="00B76593" w:rsidP="001A647A">
            <w:pPr>
              <w:autoSpaceDE w:val="0"/>
              <w:autoSpaceDN w:val="0"/>
              <w:adjustRightInd w:val="0"/>
              <w:jc w:val="center"/>
              <w:rPr>
                <w:rFonts w:ascii="Times New Roman" w:hAnsi="Times New Roman"/>
                <w:color w:val="000000" w:themeColor="text1"/>
                <w:kern w:val="2"/>
                <w:sz w:val="24"/>
                <w:szCs w:val="24"/>
              </w:rPr>
            </w:pPr>
          </w:p>
        </w:tc>
        <w:tc>
          <w:tcPr>
            <w:tcW w:w="1843" w:type="dxa"/>
            <w:vMerge/>
            <w:tcBorders>
              <w:left w:val="single" w:sz="4" w:space="0" w:color="auto"/>
              <w:right w:val="single" w:sz="4" w:space="0" w:color="auto"/>
            </w:tcBorders>
          </w:tcPr>
          <w:p w:rsidR="00B76593" w:rsidRPr="00292B9B" w:rsidRDefault="00B76593" w:rsidP="001A647A">
            <w:pPr>
              <w:autoSpaceDE w:val="0"/>
              <w:autoSpaceDN w:val="0"/>
              <w:adjustRightInd w:val="0"/>
              <w:jc w:val="center"/>
              <w:rPr>
                <w:rFonts w:ascii="Times New Roman" w:hAnsi="Times New Roman"/>
                <w:color w:val="000000" w:themeColor="text1"/>
                <w:kern w:val="2"/>
                <w:sz w:val="24"/>
                <w:szCs w:val="24"/>
              </w:rPr>
            </w:pPr>
          </w:p>
        </w:tc>
        <w:tc>
          <w:tcPr>
            <w:tcW w:w="1540" w:type="dxa"/>
            <w:vMerge/>
            <w:tcBorders>
              <w:left w:val="single" w:sz="4" w:space="0" w:color="auto"/>
              <w:right w:val="single" w:sz="4" w:space="0" w:color="auto"/>
            </w:tcBorders>
          </w:tcPr>
          <w:p w:rsidR="00B76593" w:rsidRPr="00292B9B" w:rsidRDefault="00B76593" w:rsidP="001A647A">
            <w:pPr>
              <w:autoSpaceDE w:val="0"/>
              <w:autoSpaceDN w:val="0"/>
              <w:adjustRightInd w:val="0"/>
              <w:jc w:val="center"/>
              <w:rPr>
                <w:rFonts w:ascii="Times New Roman" w:hAnsi="Times New Roman"/>
                <w:color w:val="000000" w:themeColor="text1"/>
                <w:kern w:val="2"/>
                <w:sz w:val="24"/>
                <w:szCs w:val="24"/>
              </w:rPr>
            </w:pPr>
          </w:p>
        </w:tc>
        <w:tc>
          <w:tcPr>
            <w:tcW w:w="1622" w:type="dxa"/>
            <w:tcBorders>
              <w:top w:val="single" w:sz="4" w:space="0" w:color="auto"/>
              <w:left w:val="single" w:sz="4" w:space="0" w:color="auto"/>
              <w:bottom w:val="single" w:sz="4" w:space="0" w:color="auto"/>
              <w:right w:val="single" w:sz="4" w:space="0" w:color="auto"/>
            </w:tcBorders>
            <w:hideMark/>
          </w:tcPr>
          <w:p w:rsidR="00B76593" w:rsidRPr="00292B9B" w:rsidRDefault="00B76593" w:rsidP="001A647A">
            <w:pPr>
              <w:autoSpaceDE w:val="0"/>
              <w:autoSpaceDN w:val="0"/>
              <w:adjustRightInd w:val="0"/>
              <w:ind w:right="-75"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Областной бюджет</w:t>
            </w:r>
          </w:p>
        </w:tc>
        <w:tc>
          <w:tcPr>
            <w:tcW w:w="523" w:type="dxa"/>
            <w:tcBorders>
              <w:top w:val="single" w:sz="4" w:space="0" w:color="auto"/>
              <w:left w:val="single" w:sz="4" w:space="0" w:color="auto"/>
              <w:bottom w:val="single" w:sz="4" w:space="0" w:color="auto"/>
              <w:right w:val="single" w:sz="4" w:space="0" w:color="auto"/>
            </w:tcBorders>
            <w:hideMark/>
          </w:tcPr>
          <w:p w:rsidR="00B76593" w:rsidRPr="00292B9B" w:rsidRDefault="00B76593" w:rsidP="001A647A">
            <w:pPr>
              <w:jc w:val="center"/>
              <w:rPr>
                <w:rFonts w:ascii="Times New Roman" w:hAnsi="Times New Roman"/>
                <w:color w:val="000000" w:themeColor="text1"/>
                <w:kern w:val="2"/>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76593" w:rsidRPr="00292B9B" w:rsidRDefault="00B76593" w:rsidP="001A647A">
            <w:pPr>
              <w:spacing w:after="20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rsidR="00B76593" w:rsidRPr="00292B9B" w:rsidRDefault="00B76593" w:rsidP="001A647A">
            <w:pPr>
              <w:spacing w:after="20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Х</w:t>
            </w:r>
          </w:p>
        </w:tc>
        <w:tc>
          <w:tcPr>
            <w:tcW w:w="902" w:type="dxa"/>
            <w:tcBorders>
              <w:top w:val="single" w:sz="4" w:space="0" w:color="auto"/>
              <w:left w:val="single" w:sz="4" w:space="0" w:color="auto"/>
              <w:bottom w:val="single" w:sz="4" w:space="0" w:color="auto"/>
              <w:right w:val="single" w:sz="4" w:space="0" w:color="auto"/>
            </w:tcBorders>
            <w:vAlign w:val="center"/>
            <w:hideMark/>
          </w:tcPr>
          <w:p w:rsidR="00B76593" w:rsidRPr="00292B9B" w:rsidRDefault="00B76593" w:rsidP="00B76593">
            <w:pPr>
              <w:spacing w:after="200"/>
              <w:ind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Х</w:t>
            </w:r>
          </w:p>
        </w:tc>
        <w:tc>
          <w:tcPr>
            <w:tcW w:w="1202" w:type="dxa"/>
            <w:tcBorders>
              <w:top w:val="single" w:sz="4" w:space="0" w:color="auto"/>
              <w:left w:val="single" w:sz="4" w:space="0" w:color="auto"/>
              <w:bottom w:val="single" w:sz="4" w:space="0" w:color="auto"/>
              <w:right w:val="single" w:sz="4" w:space="0" w:color="auto"/>
            </w:tcBorders>
          </w:tcPr>
          <w:p w:rsidR="00B76593" w:rsidRPr="00BB7CC0" w:rsidRDefault="00787173" w:rsidP="001A647A">
            <w:pPr>
              <w:autoSpaceDE w:val="0"/>
              <w:autoSpaceDN w:val="0"/>
              <w:adjustRightInd w:val="0"/>
              <w:ind w:firstLine="0"/>
              <w:jc w:val="center"/>
              <w:rPr>
                <w:rFonts w:ascii="Times New Roman" w:hAnsi="Times New Roman"/>
                <w:bCs/>
                <w:color w:val="000000" w:themeColor="text1"/>
                <w:kern w:val="2"/>
                <w:sz w:val="24"/>
                <w:szCs w:val="24"/>
              </w:rPr>
            </w:pPr>
            <w:r w:rsidRPr="00BB7CC0">
              <w:rPr>
                <w:rFonts w:ascii="Times New Roman" w:hAnsi="Times New Roman"/>
                <w:bCs/>
                <w:color w:val="000000" w:themeColor="text1"/>
                <w:kern w:val="2"/>
                <w:sz w:val="24"/>
                <w:szCs w:val="24"/>
              </w:rPr>
              <w:t>360,1</w:t>
            </w:r>
          </w:p>
        </w:tc>
        <w:tc>
          <w:tcPr>
            <w:tcW w:w="901" w:type="dxa"/>
            <w:tcBorders>
              <w:top w:val="single" w:sz="4" w:space="0" w:color="auto"/>
              <w:left w:val="single" w:sz="4" w:space="0" w:color="auto"/>
              <w:bottom w:val="single" w:sz="4" w:space="0" w:color="auto"/>
              <w:right w:val="single" w:sz="4" w:space="0" w:color="auto"/>
            </w:tcBorders>
            <w:hideMark/>
          </w:tcPr>
          <w:p w:rsidR="00B76593" w:rsidRPr="00BB7CC0" w:rsidRDefault="00B76593" w:rsidP="001A647A">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sz w:val="24"/>
                <w:szCs w:val="24"/>
              </w:rPr>
              <w:t>50,0</w:t>
            </w:r>
          </w:p>
        </w:tc>
        <w:tc>
          <w:tcPr>
            <w:tcW w:w="902" w:type="dxa"/>
            <w:tcBorders>
              <w:top w:val="single" w:sz="4" w:space="0" w:color="auto"/>
              <w:left w:val="single" w:sz="4" w:space="0" w:color="auto"/>
              <w:bottom w:val="single" w:sz="4" w:space="0" w:color="auto"/>
              <w:right w:val="single" w:sz="4" w:space="0" w:color="auto"/>
            </w:tcBorders>
            <w:vAlign w:val="center"/>
          </w:tcPr>
          <w:p w:rsidR="00B76593" w:rsidRPr="00BB7CC0" w:rsidRDefault="00787173" w:rsidP="007107A7">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113,3</w:t>
            </w:r>
          </w:p>
        </w:tc>
        <w:tc>
          <w:tcPr>
            <w:tcW w:w="901" w:type="dxa"/>
            <w:tcBorders>
              <w:top w:val="single" w:sz="4" w:space="0" w:color="auto"/>
              <w:left w:val="single" w:sz="4" w:space="0" w:color="auto"/>
              <w:bottom w:val="single" w:sz="4" w:space="0" w:color="auto"/>
              <w:right w:val="single" w:sz="4" w:space="0" w:color="auto"/>
            </w:tcBorders>
            <w:vAlign w:val="center"/>
          </w:tcPr>
          <w:p w:rsidR="00B76593" w:rsidRPr="00BB7CC0" w:rsidRDefault="007107A7" w:rsidP="007107A7">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65,6</w:t>
            </w:r>
          </w:p>
        </w:tc>
        <w:tc>
          <w:tcPr>
            <w:tcW w:w="902" w:type="dxa"/>
            <w:tcBorders>
              <w:top w:val="single" w:sz="4" w:space="0" w:color="auto"/>
              <w:left w:val="single" w:sz="4" w:space="0" w:color="auto"/>
              <w:bottom w:val="single" w:sz="4" w:space="0" w:color="auto"/>
              <w:right w:val="single" w:sz="4" w:space="0" w:color="auto"/>
            </w:tcBorders>
            <w:vAlign w:val="center"/>
          </w:tcPr>
          <w:p w:rsidR="00B76593" w:rsidRPr="00BB7CC0" w:rsidRDefault="007107A7" w:rsidP="007107A7">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65,6</w:t>
            </w:r>
          </w:p>
        </w:tc>
        <w:tc>
          <w:tcPr>
            <w:tcW w:w="902" w:type="dxa"/>
            <w:tcBorders>
              <w:top w:val="single" w:sz="4" w:space="0" w:color="auto"/>
              <w:left w:val="single" w:sz="4" w:space="0" w:color="auto"/>
              <w:bottom w:val="single" w:sz="4" w:space="0" w:color="auto"/>
              <w:right w:val="single" w:sz="4" w:space="0" w:color="auto"/>
            </w:tcBorders>
            <w:vAlign w:val="center"/>
          </w:tcPr>
          <w:p w:rsidR="00B76593" w:rsidRPr="00BB7CC0" w:rsidRDefault="007107A7" w:rsidP="007107A7">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65,6</w:t>
            </w:r>
          </w:p>
        </w:tc>
      </w:tr>
      <w:tr w:rsidR="003077CD" w:rsidRPr="00292B9B" w:rsidTr="00787173">
        <w:trPr>
          <w:trHeight w:val="528"/>
        </w:trPr>
        <w:tc>
          <w:tcPr>
            <w:tcW w:w="1319" w:type="dxa"/>
            <w:vMerge/>
            <w:tcBorders>
              <w:left w:val="single" w:sz="4" w:space="0" w:color="auto"/>
              <w:right w:val="single" w:sz="4" w:space="0" w:color="auto"/>
            </w:tcBorders>
            <w:vAlign w:val="center"/>
            <w:hideMark/>
          </w:tcPr>
          <w:p w:rsidR="003077CD" w:rsidRPr="00292B9B" w:rsidRDefault="003077CD" w:rsidP="001A647A">
            <w:pPr>
              <w:autoSpaceDE w:val="0"/>
              <w:autoSpaceDN w:val="0"/>
              <w:adjustRightInd w:val="0"/>
              <w:jc w:val="center"/>
              <w:rPr>
                <w:rFonts w:ascii="Times New Roman" w:hAnsi="Times New Roman"/>
                <w:color w:val="000000" w:themeColor="text1"/>
                <w:kern w:val="2"/>
                <w:sz w:val="24"/>
                <w:szCs w:val="24"/>
              </w:rPr>
            </w:pPr>
          </w:p>
        </w:tc>
        <w:tc>
          <w:tcPr>
            <w:tcW w:w="1843" w:type="dxa"/>
            <w:vMerge/>
            <w:tcBorders>
              <w:left w:val="single" w:sz="4" w:space="0" w:color="auto"/>
              <w:right w:val="single" w:sz="4" w:space="0" w:color="auto"/>
            </w:tcBorders>
            <w:vAlign w:val="center"/>
            <w:hideMark/>
          </w:tcPr>
          <w:p w:rsidR="003077CD" w:rsidRPr="00292B9B" w:rsidRDefault="003077CD" w:rsidP="001A647A">
            <w:pPr>
              <w:autoSpaceDE w:val="0"/>
              <w:autoSpaceDN w:val="0"/>
              <w:adjustRightInd w:val="0"/>
              <w:jc w:val="center"/>
              <w:rPr>
                <w:rFonts w:ascii="Times New Roman" w:hAnsi="Times New Roman"/>
                <w:color w:val="000000" w:themeColor="text1"/>
                <w:kern w:val="2"/>
                <w:sz w:val="24"/>
                <w:szCs w:val="24"/>
              </w:rPr>
            </w:pPr>
          </w:p>
        </w:tc>
        <w:tc>
          <w:tcPr>
            <w:tcW w:w="1540" w:type="dxa"/>
            <w:vMerge/>
            <w:tcBorders>
              <w:left w:val="single" w:sz="4" w:space="0" w:color="auto"/>
              <w:right w:val="single" w:sz="4" w:space="0" w:color="auto"/>
            </w:tcBorders>
            <w:vAlign w:val="center"/>
            <w:hideMark/>
          </w:tcPr>
          <w:p w:rsidR="003077CD" w:rsidRPr="00292B9B" w:rsidRDefault="003077CD" w:rsidP="001A647A">
            <w:pPr>
              <w:autoSpaceDE w:val="0"/>
              <w:autoSpaceDN w:val="0"/>
              <w:adjustRightInd w:val="0"/>
              <w:jc w:val="center"/>
              <w:rPr>
                <w:rFonts w:ascii="Times New Roman" w:hAnsi="Times New Roman"/>
                <w:color w:val="000000" w:themeColor="text1"/>
                <w:kern w:val="2"/>
                <w:sz w:val="24"/>
                <w:szCs w:val="24"/>
              </w:rPr>
            </w:pPr>
          </w:p>
        </w:tc>
        <w:tc>
          <w:tcPr>
            <w:tcW w:w="1622" w:type="dxa"/>
            <w:tcBorders>
              <w:top w:val="single" w:sz="4" w:space="0" w:color="auto"/>
              <w:left w:val="single" w:sz="4" w:space="0" w:color="auto"/>
              <w:bottom w:val="single" w:sz="4" w:space="0" w:color="auto"/>
              <w:right w:val="single" w:sz="4" w:space="0" w:color="auto"/>
            </w:tcBorders>
            <w:hideMark/>
          </w:tcPr>
          <w:p w:rsidR="003077CD" w:rsidRPr="00292B9B" w:rsidRDefault="003077CD" w:rsidP="001A647A">
            <w:pPr>
              <w:autoSpaceDE w:val="0"/>
              <w:autoSpaceDN w:val="0"/>
              <w:adjustRightInd w:val="0"/>
              <w:ind w:right="-75"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Районный бюджет</w:t>
            </w:r>
          </w:p>
        </w:tc>
        <w:tc>
          <w:tcPr>
            <w:tcW w:w="523" w:type="dxa"/>
            <w:tcBorders>
              <w:top w:val="single" w:sz="4" w:space="0" w:color="auto"/>
              <w:left w:val="single" w:sz="4" w:space="0" w:color="auto"/>
              <w:bottom w:val="single" w:sz="4" w:space="0" w:color="auto"/>
              <w:right w:val="single" w:sz="4" w:space="0" w:color="auto"/>
            </w:tcBorders>
            <w:hideMark/>
          </w:tcPr>
          <w:p w:rsidR="003077CD" w:rsidRPr="00292B9B" w:rsidRDefault="003077CD" w:rsidP="00F25AC3">
            <w:pPr>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9</w:t>
            </w:r>
          </w:p>
        </w:tc>
        <w:tc>
          <w:tcPr>
            <w:tcW w:w="709" w:type="dxa"/>
            <w:tcBorders>
              <w:top w:val="single" w:sz="4" w:space="0" w:color="auto"/>
              <w:left w:val="single" w:sz="4" w:space="0" w:color="auto"/>
              <w:bottom w:val="single" w:sz="4" w:space="0" w:color="auto"/>
              <w:right w:val="single" w:sz="4" w:space="0" w:color="auto"/>
            </w:tcBorders>
            <w:hideMark/>
          </w:tcPr>
          <w:p w:rsidR="003077CD" w:rsidRPr="00292B9B" w:rsidRDefault="003077CD" w:rsidP="001A647A">
            <w:pPr>
              <w:spacing w:after="20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rsidR="003077CD" w:rsidRPr="00292B9B" w:rsidRDefault="003077CD" w:rsidP="001A647A">
            <w:pPr>
              <w:spacing w:after="20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Х</w:t>
            </w:r>
          </w:p>
        </w:tc>
        <w:tc>
          <w:tcPr>
            <w:tcW w:w="902" w:type="dxa"/>
            <w:tcBorders>
              <w:top w:val="single" w:sz="4" w:space="0" w:color="auto"/>
              <w:left w:val="single" w:sz="4" w:space="0" w:color="auto"/>
              <w:bottom w:val="single" w:sz="4" w:space="0" w:color="auto"/>
              <w:right w:val="single" w:sz="4" w:space="0" w:color="auto"/>
            </w:tcBorders>
            <w:vAlign w:val="center"/>
            <w:hideMark/>
          </w:tcPr>
          <w:p w:rsidR="003077CD" w:rsidRPr="00292B9B" w:rsidRDefault="003077CD" w:rsidP="00B76593">
            <w:pPr>
              <w:spacing w:after="200"/>
              <w:ind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Х</w:t>
            </w:r>
          </w:p>
        </w:tc>
        <w:tc>
          <w:tcPr>
            <w:tcW w:w="1202" w:type="dxa"/>
            <w:tcBorders>
              <w:top w:val="single" w:sz="4" w:space="0" w:color="auto"/>
              <w:left w:val="single" w:sz="4" w:space="0" w:color="auto"/>
              <w:bottom w:val="single" w:sz="4" w:space="0" w:color="auto"/>
              <w:right w:val="single" w:sz="4" w:space="0" w:color="auto"/>
            </w:tcBorders>
          </w:tcPr>
          <w:p w:rsidR="003077CD" w:rsidRPr="00BB7CC0" w:rsidRDefault="003077CD" w:rsidP="000552F2">
            <w:pPr>
              <w:autoSpaceDE w:val="0"/>
              <w:autoSpaceDN w:val="0"/>
              <w:adjustRightInd w:val="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2234,7</w:t>
            </w:r>
          </w:p>
        </w:tc>
        <w:tc>
          <w:tcPr>
            <w:tcW w:w="901" w:type="dxa"/>
            <w:tcBorders>
              <w:top w:val="single" w:sz="4" w:space="0" w:color="auto"/>
              <w:left w:val="single" w:sz="4" w:space="0" w:color="auto"/>
              <w:bottom w:val="single" w:sz="4" w:space="0" w:color="auto"/>
              <w:right w:val="single" w:sz="4" w:space="0" w:color="auto"/>
            </w:tcBorders>
          </w:tcPr>
          <w:p w:rsidR="003077CD" w:rsidRPr="00BB7CC0" w:rsidRDefault="003077CD" w:rsidP="000552F2">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706,5</w:t>
            </w:r>
          </w:p>
        </w:tc>
        <w:tc>
          <w:tcPr>
            <w:tcW w:w="902" w:type="dxa"/>
            <w:tcBorders>
              <w:top w:val="single" w:sz="4" w:space="0" w:color="auto"/>
              <w:left w:val="single" w:sz="4" w:space="0" w:color="auto"/>
              <w:bottom w:val="single" w:sz="4" w:space="0" w:color="auto"/>
              <w:right w:val="single" w:sz="4" w:space="0" w:color="auto"/>
            </w:tcBorders>
          </w:tcPr>
          <w:p w:rsidR="003077CD" w:rsidRPr="00BB7CC0" w:rsidRDefault="003077CD" w:rsidP="000552F2">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350,0</w:t>
            </w:r>
          </w:p>
        </w:tc>
        <w:tc>
          <w:tcPr>
            <w:tcW w:w="901" w:type="dxa"/>
            <w:tcBorders>
              <w:top w:val="single" w:sz="4" w:space="0" w:color="auto"/>
              <w:left w:val="single" w:sz="4" w:space="0" w:color="auto"/>
              <w:bottom w:val="single" w:sz="4" w:space="0" w:color="auto"/>
              <w:right w:val="single" w:sz="4" w:space="0" w:color="auto"/>
            </w:tcBorders>
          </w:tcPr>
          <w:p w:rsidR="003077CD" w:rsidRPr="00BB7CC0" w:rsidRDefault="003077CD" w:rsidP="000552F2">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778,2</w:t>
            </w:r>
          </w:p>
        </w:tc>
        <w:tc>
          <w:tcPr>
            <w:tcW w:w="902" w:type="dxa"/>
            <w:tcBorders>
              <w:top w:val="single" w:sz="4" w:space="0" w:color="auto"/>
              <w:left w:val="single" w:sz="4" w:space="0" w:color="auto"/>
              <w:bottom w:val="single" w:sz="4" w:space="0" w:color="auto"/>
              <w:right w:val="single" w:sz="4" w:space="0" w:color="auto"/>
            </w:tcBorders>
          </w:tcPr>
          <w:p w:rsidR="003077CD" w:rsidRPr="00BB7CC0" w:rsidRDefault="003077CD" w:rsidP="000552F2">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200,0</w:t>
            </w:r>
          </w:p>
        </w:tc>
        <w:tc>
          <w:tcPr>
            <w:tcW w:w="902" w:type="dxa"/>
            <w:tcBorders>
              <w:top w:val="single" w:sz="4" w:space="0" w:color="auto"/>
              <w:left w:val="single" w:sz="4" w:space="0" w:color="auto"/>
              <w:bottom w:val="single" w:sz="4" w:space="0" w:color="auto"/>
              <w:right w:val="single" w:sz="4" w:space="0" w:color="auto"/>
            </w:tcBorders>
          </w:tcPr>
          <w:p w:rsidR="003077CD" w:rsidRPr="00BB7CC0" w:rsidRDefault="003077CD" w:rsidP="000552F2">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200,0</w:t>
            </w:r>
          </w:p>
        </w:tc>
      </w:tr>
      <w:tr w:rsidR="00B76593" w:rsidRPr="00292B9B" w:rsidTr="00787173">
        <w:trPr>
          <w:trHeight w:val="271"/>
        </w:trPr>
        <w:tc>
          <w:tcPr>
            <w:tcW w:w="1319" w:type="dxa"/>
            <w:vMerge/>
            <w:tcBorders>
              <w:top w:val="single" w:sz="4" w:space="0" w:color="auto"/>
              <w:left w:val="single" w:sz="4" w:space="0" w:color="auto"/>
              <w:bottom w:val="single" w:sz="4" w:space="0" w:color="auto"/>
              <w:right w:val="single" w:sz="4" w:space="0" w:color="auto"/>
            </w:tcBorders>
            <w:vAlign w:val="center"/>
            <w:hideMark/>
          </w:tcPr>
          <w:p w:rsidR="00B76593" w:rsidRPr="00292B9B" w:rsidRDefault="00B76593" w:rsidP="001A647A">
            <w:pPr>
              <w:jc w:val="center"/>
              <w:rPr>
                <w:rFonts w:ascii="Times New Roman" w:hAnsi="Times New Roman"/>
                <w:color w:val="000000" w:themeColor="text1"/>
                <w:kern w:val="2"/>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76593" w:rsidRPr="00292B9B" w:rsidRDefault="00B76593" w:rsidP="001A647A">
            <w:pPr>
              <w:jc w:val="center"/>
              <w:rPr>
                <w:rFonts w:ascii="Times New Roman" w:hAnsi="Times New Roman"/>
                <w:color w:val="000000" w:themeColor="text1"/>
                <w:kern w:val="2"/>
                <w:sz w:val="24"/>
                <w:szCs w:val="24"/>
              </w:rPr>
            </w:pPr>
          </w:p>
        </w:tc>
        <w:tc>
          <w:tcPr>
            <w:tcW w:w="1540" w:type="dxa"/>
            <w:vMerge/>
            <w:tcBorders>
              <w:left w:val="single" w:sz="4" w:space="0" w:color="auto"/>
              <w:bottom w:val="single" w:sz="4" w:space="0" w:color="auto"/>
              <w:right w:val="single" w:sz="4" w:space="0" w:color="auto"/>
            </w:tcBorders>
            <w:vAlign w:val="center"/>
            <w:hideMark/>
          </w:tcPr>
          <w:p w:rsidR="00B76593" w:rsidRPr="00292B9B" w:rsidRDefault="00B76593" w:rsidP="001A647A">
            <w:pPr>
              <w:jc w:val="center"/>
              <w:rPr>
                <w:rFonts w:ascii="Times New Roman" w:hAnsi="Times New Roman"/>
                <w:color w:val="000000" w:themeColor="text1"/>
                <w:kern w:val="2"/>
                <w:sz w:val="24"/>
                <w:szCs w:val="24"/>
              </w:rPr>
            </w:pPr>
          </w:p>
        </w:tc>
        <w:tc>
          <w:tcPr>
            <w:tcW w:w="1622" w:type="dxa"/>
            <w:tcBorders>
              <w:top w:val="single" w:sz="4" w:space="0" w:color="auto"/>
              <w:left w:val="single" w:sz="4" w:space="0" w:color="auto"/>
              <w:bottom w:val="single" w:sz="4" w:space="0" w:color="auto"/>
              <w:right w:val="single" w:sz="4" w:space="0" w:color="auto"/>
            </w:tcBorders>
            <w:hideMark/>
          </w:tcPr>
          <w:p w:rsidR="00B76593" w:rsidRPr="00292B9B" w:rsidRDefault="00B76593" w:rsidP="001A647A">
            <w:pPr>
              <w:autoSpaceDE w:val="0"/>
              <w:autoSpaceDN w:val="0"/>
              <w:adjustRightInd w:val="0"/>
              <w:ind w:right="-75"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Местный бюджет</w:t>
            </w:r>
          </w:p>
        </w:tc>
        <w:tc>
          <w:tcPr>
            <w:tcW w:w="523" w:type="dxa"/>
            <w:tcBorders>
              <w:top w:val="single" w:sz="4" w:space="0" w:color="auto"/>
              <w:left w:val="single" w:sz="4" w:space="0" w:color="auto"/>
              <w:bottom w:val="single" w:sz="4" w:space="0" w:color="auto"/>
              <w:right w:val="single" w:sz="4" w:space="0" w:color="auto"/>
            </w:tcBorders>
            <w:hideMark/>
          </w:tcPr>
          <w:p w:rsidR="00B76593" w:rsidRPr="00292B9B" w:rsidRDefault="00B76593" w:rsidP="00F25AC3">
            <w:pPr>
              <w:autoSpaceDE w:val="0"/>
              <w:autoSpaceDN w:val="0"/>
              <w:adjustRightInd w:val="0"/>
              <w:ind w:right="-75"/>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9</w:t>
            </w:r>
          </w:p>
        </w:tc>
        <w:tc>
          <w:tcPr>
            <w:tcW w:w="709" w:type="dxa"/>
            <w:tcBorders>
              <w:top w:val="single" w:sz="4" w:space="0" w:color="auto"/>
              <w:left w:val="single" w:sz="4" w:space="0" w:color="auto"/>
              <w:bottom w:val="single" w:sz="4" w:space="0" w:color="auto"/>
              <w:right w:val="single" w:sz="4" w:space="0" w:color="auto"/>
            </w:tcBorders>
            <w:hideMark/>
          </w:tcPr>
          <w:p w:rsidR="00B76593" w:rsidRPr="00292B9B" w:rsidRDefault="00B76593" w:rsidP="001A647A">
            <w:pPr>
              <w:spacing w:after="20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rsidR="00B76593" w:rsidRPr="00292B9B" w:rsidRDefault="00B76593" w:rsidP="001A647A">
            <w:pPr>
              <w:spacing w:after="20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Х</w:t>
            </w:r>
          </w:p>
        </w:tc>
        <w:tc>
          <w:tcPr>
            <w:tcW w:w="902" w:type="dxa"/>
            <w:tcBorders>
              <w:top w:val="single" w:sz="4" w:space="0" w:color="auto"/>
              <w:left w:val="single" w:sz="4" w:space="0" w:color="auto"/>
              <w:bottom w:val="single" w:sz="4" w:space="0" w:color="auto"/>
              <w:right w:val="single" w:sz="4" w:space="0" w:color="auto"/>
            </w:tcBorders>
            <w:vAlign w:val="center"/>
            <w:hideMark/>
          </w:tcPr>
          <w:p w:rsidR="00B76593" w:rsidRPr="00292B9B" w:rsidRDefault="00B76593" w:rsidP="00B76593">
            <w:pPr>
              <w:spacing w:after="200"/>
              <w:ind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Х</w:t>
            </w:r>
          </w:p>
        </w:tc>
        <w:tc>
          <w:tcPr>
            <w:tcW w:w="1202" w:type="dxa"/>
            <w:tcBorders>
              <w:top w:val="single" w:sz="4" w:space="0" w:color="auto"/>
              <w:left w:val="single" w:sz="4" w:space="0" w:color="auto"/>
              <w:bottom w:val="single" w:sz="4" w:space="0" w:color="auto"/>
              <w:right w:val="single" w:sz="4" w:space="0" w:color="auto"/>
            </w:tcBorders>
          </w:tcPr>
          <w:p w:rsidR="00B76593" w:rsidRPr="00BB7CC0" w:rsidRDefault="003077CD" w:rsidP="00787173">
            <w:pPr>
              <w:autoSpaceDE w:val="0"/>
              <w:autoSpaceDN w:val="0"/>
              <w:adjustRightInd w:val="0"/>
              <w:ind w:firstLine="0"/>
              <w:jc w:val="center"/>
              <w:rPr>
                <w:rFonts w:ascii="Times New Roman" w:hAnsi="Times New Roman"/>
                <w:bCs/>
                <w:color w:val="000000" w:themeColor="text1"/>
                <w:kern w:val="2"/>
                <w:sz w:val="24"/>
                <w:szCs w:val="24"/>
              </w:rPr>
            </w:pPr>
            <w:r w:rsidRPr="00BB7CC0">
              <w:rPr>
                <w:rFonts w:ascii="Times New Roman" w:hAnsi="Times New Roman"/>
                <w:bCs/>
                <w:color w:val="000000" w:themeColor="text1"/>
                <w:kern w:val="2"/>
                <w:sz w:val="24"/>
                <w:szCs w:val="24"/>
              </w:rPr>
              <w:t>5198,8</w:t>
            </w:r>
          </w:p>
        </w:tc>
        <w:tc>
          <w:tcPr>
            <w:tcW w:w="901" w:type="dxa"/>
            <w:tcBorders>
              <w:top w:val="single" w:sz="4" w:space="0" w:color="auto"/>
              <w:left w:val="single" w:sz="4" w:space="0" w:color="auto"/>
              <w:bottom w:val="single" w:sz="4" w:space="0" w:color="auto"/>
              <w:right w:val="single" w:sz="4" w:space="0" w:color="auto"/>
            </w:tcBorders>
          </w:tcPr>
          <w:p w:rsidR="00B76593" w:rsidRPr="00BB7CC0" w:rsidRDefault="003077CD" w:rsidP="008A15A8">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1234,6</w:t>
            </w:r>
          </w:p>
        </w:tc>
        <w:tc>
          <w:tcPr>
            <w:tcW w:w="902" w:type="dxa"/>
            <w:tcBorders>
              <w:top w:val="single" w:sz="4" w:space="0" w:color="auto"/>
              <w:left w:val="single" w:sz="4" w:space="0" w:color="auto"/>
              <w:bottom w:val="single" w:sz="4" w:space="0" w:color="auto"/>
              <w:right w:val="single" w:sz="4" w:space="0" w:color="auto"/>
            </w:tcBorders>
          </w:tcPr>
          <w:p w:rsidR="00B76593" w:rsidRPr="00BB7CC0" w:rsidRDefault="003077CD" w:rsidP="008A15A8">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1159,8</w:t>
            </w:r>
          </w:p>
        </w:tc>
        <w:tc>
          <w:tcPr>
            <w:tcW w:w="901" w:type="dxa"/>
            <w:tcBorders>
              <w:top w:val="single" w:sz="4" w:space="0" w:color="auto"/>
              <w:left w:val="single" w:sz="4" w:space="0" w:color="auto"/>
              <w:bottom w:val="single" w:sz="4" w:space="0" w:color="auto"/>
              <w:right w:val="single" w:sz="4" w:space="0" w:color="auto"/>
            </w:tcBorders>
          </w:tcPr>
          <w:p w:rsidR="00B76593" w:rsidRPr="00BB7CC0" w:rsidRDefault="003077CD" w:rsidP="008A15A8">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1130,4</w:t>
            </w:r>
          </w:p>
        </w:tc>
        <w:tc>
          <w:tcPr>
            <w:tcW w:w="902" w:type="dxa"/>
            <w:tcBorders>
              <w:top w:val="single" w:sz="4" w:space="0" w:color="auto"/>
              <w:left w:val="single" w:sz="4" w:space="0" w:color="auto"/>
              <w:bottom w:val="single" w:sz="4" w:space="0" w:color="auto"/>
              <w:right w:val="single" w:sz="4" w:space="0" w:color="auto"/>
            </w:tcBorders>
          </w:tcPr>
          <w:p w:rsidR="00B76593" w:rsidRPr="00BB7CC0" w:rsidRDefault="003077CD" w:rsidP="008A15A8">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837,0</w:t>
            </w:r>
          </w:p>
        </w:tc>
        <w:tc>
          <w:tcPr>
            <w:tcW w:w="902" w:type="dxa"/>
            <w:tcBorders>
              <w:top w:val="single" w:sz="4" w:space="0" w:color="auto"/>
              <w:left w:val="single" w:sz="4" w:space="0" w:color="auto"/>
              <w:bottom w:val="single" w:sz="4" w:space="0" w:color="auto"/>
              <w:right w:val="single" w:sz="4" w:space="0" w:color="auto"/>
            </w:tcBorders>
          </w:tcPr>
          <w:p w:rsidR="00B76593" w:rsidRPr="00BB7CC0" w:rsidRDefault="003077CD" w:rsidP="001A647A">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837,0</w:t>
            </w:r>
          </w:p>
        </w:tc>
      </w:tr>
      <w:tr w:rsidR="00B76593" w:rsidRPr="00292B9B" w:rsidTr="00787173">
        <w:trPr>
          <w:trHeight w:val="180"/>
        </w:trPr>
        <w:tc>
          <w:tcPr>
            <w:tcW w:w="1319" w:type="dxa"/>
            <w:tcBorders>
              <w:top w:val="single" w:sz="4" w:space="0" w:color="auto"/>
              <w:left w:val="single" w:sz="4" w:space="0" w:color="auto"/>
              <w:bottom w:val="single" w:sz="4" w:space="0" w:color="auto"/>
              <w:right w:val="single" w:sz="4" w:space="0" w:color="auto"/>
            </w:tcBorders>
            <w:vAlign w:val="center"/>
            <w:hideMark/>
          </w:tcPr>
          <w:p w:rsidR="00B76593" w:rsidRPr="00292B9B" w:rsidRDefault="00B76593" w:rsidP="001A647A">
            <w:pPr>
              <w:autoSpaceDE w:val="0"/>
              <w:autoSpaceDN w:val="0"/>
              <w:adjustRightInd w:val="0"/>
              <w:jc w:val="center"/>
              <w:rPr>
                <w:rFonts w:ascii="Times New Roman" w:hAnsi="Times New Roman"/>
                <w:color w:val="000000" w:themeColor="text1"/>
                <w:kern w:val="2"/>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B76593" w:rsidRPr="00292B9B" w:rsidRDefault="00B76593" w:rsidP="001A647A">
            <w:pPr>
              <w:autoSpaceDE w:val="0"/>
              <w:autoSpaceDN w:val="0"/>
              <w:adjustRightInd w:val="0"/>
              <w:jc w:val="center"/>
              <w:rPr>
                <w:rFonts w:ascii="Times New Roman" w:hAnsi="Times New Roman"/>
                <w:color w:val="000000" w:themeColor="text1"/>
                <w:kern w:val="2"/>
                <w:sz w:val="24"/>
                <w:szCs w:val="24"/>
              </w:rPr>
            </w:pPr>
          </w:p>
        </w:tc>
        <w:tc>
          <w:tcPr>
            <w:tcW w:w="1540" w:type="dxa"/>
            <w:tcBorders>
              <w:top w:val="single" w:sz="4" w:space="0" w:color="auto"/>
              <w:left w:val="single" w:sz="4" w:space="0" w:color="auto"/>
              <w:bottom w:val="single" w:sz="4" w:space="0" w:color="auto"/>
              <w:right w:val="single" w:sz="4" w:space="0" w:color="auto"/>
            </w:tcBorders>
            <w:vAlign w:val="center"/>
            <w:hideMark/>
          </w:tcPr>
          <w:p w:rsidR="00B76593" w:rsidRPr="00292B9B" w:rsidRDefault="00B76593" w:rsidP="001A647A">
            <w:pPr>
              <w:autoSpaceDE w:val="0"/>
              <w:autoSpaceDN w:val="0"/>
              <w:adjustRightInd w:val="0"/>
              <w:jc w:val="center"/>
              <w:rPr>
                <w:rFonts w:ascii="Times New Roman" w:hAnsi="Times New Roman"/>
                <w:color w:val="000000" w:themeColor="text1"/>
                <w:kern w:val="2"/>
                <w:sz w:val="24"/>
                <w:szCs w:val="24"/>
              </w:rPr>
            </w:pPr>
          </w:p>
        </w:tc>
        <w:tc>
          <w:tcPr>
            <w:tcW w:w="1622" w:type="dxa"/>
            <w:tcBorders>
              <w:top w:val="single" w:sz="4" w:space="0" w:color="auto"/>
              <w:left w:val="single" w:sz="4" w:space="0" w:color="auto"/>
              <w:bottom w:val="single" w:sz="4" w:space="0" w:color="auto"/>
              <w:right w:val="single" w:sz="4" w:space="0" w:color="auto"/>
            </w:tcBorders>
            <w:hideMark/>
          </w:tcPr>
          <w:p w:rsidR="00B76593" w:rsidRPr="00292B9B" w:rsidRDefault="00B76593" w:rsidP="001A647A">
            <w:pPr>
              <w:autoSpaceDE w:val="0"/>
              <w:autoSpaceDN w:val="0"/>
              <w:adjustRightInd w:val="0"/>
              <w:ind w:right="-75"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Внебюджетные фонды</w:t>
            </w:r>
          </w:p>
        </w:tc>
        <w:tc>
          <w:tcPr>
            <w:tcW w:w="523" w:type="dxa"/>
            <w:tcBorders>
              <w:top w:val="single" w:sz="4" w:space="0" w:color="auto"/>
              <w:left w:val="single" w:sz="4" w:space="0" w:color="auto"/>
              <w:bottom w:val="single" w:sz="4" w:space="0" w:color="auto"/>
              <w:right w:val="single" w:sz="4" w:space="0" w:color="auto"/>
            </w:tcBorders>
          </w:tcPr>
          <w:p w:rsidR="00B76593" w:rsidRPr="00292B9B" w:rsidRDefault="00B76593" w:rsidP="001A647A">
            <w:pPr>
              <w:autoSpaceDE w:val="0"/>
              <w:autoSpaceDN w:val="0"/>
              <w:adjustRightInd w:val="0"/>
              <w:ind w:right="-75"/>
              <w:jc w:val="center"/>
              <w:rPr>
                <w:rFonts w:ascii="Times New Roman" w:hAnsi="Times New Roman"/>
                <w:color w:val="000000" w:themeColor="text1"/>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B76593" w:rsidRPr="00292B9B" w:rsidRDefault="00B76593" w:rsidP="001A647A">
            <w:pPr>
              <w:spacing w:after="200"/>
              <w:jc w:val="center"/>
              <w:rPr>
                <w:rFonts w:ascii="Times New Roman" w:hAnsi="Times New Roman"/>
                <w:color w:val="000000" w:themeColor="text1"/>
                <w:kern w:val="2"/>
                <w:sz w:val="24"/>
                <w:szCs w:val="24"/>
              </w:rPr>
            </w:pPr>
          </w:p>
        </w:tc>
        <w:tc>
          <w:tcPr>
            <w:tcW w:w="1417" w:type="dxa"/>
            <w:tcBorders>
              <w:top w:val="single" w:sz="4" w:space="0" w:color="auto"/>
              <w:left w:val="single" w:sz="4" w:space="0" w:color="auto"/>
              <w:bottom w:val="single" w:sz="4" w:space="0" w:color="auto"/>
              <w:right w:val="single" w:sz="4" w:space="0" w:color="auto"/>
            </w:tcBorders>
          </w:tcPr>
          <w:p w:rsidR="00B76593" w:rsidRPr="00292B9B" w:rsidRDefault="00B76593" w:rsidP="001A647A">
            <w:pPr>
              <w:spacing w:after="200"/>
              <w:jc w:val="center"/>
              <w:rPr>
                <w:rFonts w:ascii="Times New Roman" w:hAnsi="Times New Roman"/>
                <w:color w:val="000000" w:themeColor="text1"/>
                <w:kern w:val="2"/>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rsidR="00B76593" w:rsidRPr="00292B9B" w:rsidRDefault="00B76593" w:rsidP="00B76593">
            <w:pPr>
              <w:spacing w:after="200"/>
              <w:jc w:val="center"/>
              <w:rPr>
                <w:rFonts w:ascii="Times New Roman" w:hAnsi="Times New Roman"/>
                <w:color w:val="000000" w:themeColor="text1"/>
                <w:kern w:val="2"/>
                <w:sz w:val="24"/>
                <w:szCs w:val="24"/>
              </w:rPr>
            </w:pPr>
          </w:p>
        </w:tc>
        <w:tc>
          <w:tcPr>
            <w:tcW w:w="1202" w:type="dxa"/>
            <w:tcBorders>
              <w:top w:val="single" w:sz="4" w:space="0" w:color="auto"/>
              <w:left w:val="single" w:sz="4" w:space="0" w:color="auto"/>
              <w:bottom w:val="single" w:sz="4" w:space="0" w:color="auto"/>
              <w:right w:val="single" w:sz="4" w:space="0" w:color="auto"/>
            </w:tcBorders>
          </w:tcPr>
          <w:p w:rsidR="00B76593" w:rsidRPr="00BB7CC0" w:rsidRDefault="00B76593" w:rsidP="008A15A8">
            <w:pPr>
              <w:autoSpaceDE w:val="0"/>
              <w:autoSpaceDN w:val="0"/>
              <w:adjustRightInd w:val="0"/>
              <w:ind w:firstLine="0"/>
              <w:jc w:val="center"/>
              <w:rPr>
                <w:rFonts w:ascii="Times New Roman" w:hAnsi="Times New Roman"/>
                <w:bCs/>
                <w:color w:val="000000" w:themeColor="text1"/>
                <w:kern w:val="2"/>
                <w:sz w:val="24"/>
                <w:szCs w:val="24"/>
              </w:rPr>
            </w:pPr>
            <w:r w:rsidRPr="00BB7CC0">
              <w:rPr>
                <w:rFonts w:ascii="Times New Roman" w:hAnsi="Times New Roman"/>
                <w:bCs/>
                <w:color w:val="000000" w:themeColor="text1"/>
                <w:kern w:val="2"/>
                <w:sz w:val="24"/>
                <w:szCs w:val="24"/>
              </w:rPr>
              <w:t>0,0</w:t>
            </w:r>
          </w:p>
        </w:tc>
        <w:tc>
          <w:tcPr>
            <w:tcW w:w="901" w:type="dxa"/>
            <w:tcBorders>
              <w:top w:val="single" w:sz="4" w:space="0" w:color="auto"/>
              <w:left w:val="single" w:sz="4" w:space="0" w:color="auto"/>
              <w:bottom w:val="single" w:sz="4" w:space="0" w:color="auto"/>
              <w:right w:val="single" w:sz="4" w:space="0" w:color="auto"/>
            </w:tcBorders>
          </w:tcPr>
          <w:p w:rsidR="00B76593" w:rsidRPr="00BB7CC0" w:rsidRDefault="00B76593" w:rsidP="008A15A8">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B76593" w:rsidRPr="00BB7CC0" w:rsidRDefault="00B76593" w:rsidP="008A15A8">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1" w:type="dxa"/>
            <w:tcBorders>
              <w:top w:val="single" w:sz="4" w:space="0" w:color="auto"/>
              <w:left w:val="single" w:sz="4" w:space="0" w:color="auto"/>
              <w:bottom w:val="single" w:sz="4" w:space="0" w:color="auto"/>
              <w:right w:val="single" w:sz="4" w:space="0" w:color="auto"/>
            </w:tcBorders>
          </w:tcPr>
          <w:p w:rsidR="00B76593" w:rsidRPr="00BB7CC0" w:rsidRDefault="00B76593" w:rsidP="008A15A8">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B76593" w:rsidRPr="00BB7CC0" w:rsidRDefault="00B76593" w:rsidP="008A15A8">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B76593" w:rsidRPr="00BB7CC0" w:rsidRDefault="00B76593" w:rsidP="007107A7">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r>
      <w:tr w:rsidR="00B76593" w:rsidRPr="00292B9B" w:rsidTr="00787173">
        <w:trPr>
          <w:trHeight w:val="246"/>
        </w:trPr>
        <w:tc>
          <w:tcPr>
            <w:tcW w:w="1319" w:type="dxa"/>
            <w:vMerge w:val="restart"/>
            <w:tcBorders>
              <w:top w:val="single" w:sz="4" w:space="0" w:color="auto"/>
              <w:left w:val="single" w:sz="4" w:space="0" w:color="auto"/>
              <w:bottom w:val="single" w:sz="4" w:space="0" w:color="auto"/>
              <w:right w:val="single" w:sz="4" w:space="0" w:color="auto"/>
            </w:tcBorders>
            <w:hideMark/>
          </w:tcPr>
          <w:p w:rsidR="00B76593" w:rsidRPr="00292B9B" w:rsidRDefault="00B76593" w:rsidP="001A647A">
            <w:pPr>
              <w:autoSpaceDE w:val="0"/>
              <w:autoSpaceDN w:val="0"/>
              <w:adjustRightInd w:val="0"/>
              <w:ind w:firstLine="0"/>
              <w:jc w:val="center"/>
              <w:rPr>
                <w:rFonts w:ascii="Times New Roman" w:hAnsi="Times New Roman"/>
                <w:color w:val="000000" w:themeColor="text1"/>
                <w:kern w:val="2"/>
                <w:sz w:val="24"/>
                <w:szCs w:val="24"/>
                <w:lang w:val="en-US"/>
              </w:rPr>
            </w:pPr>
            <w:r w:rsidRPr="00292B9B">
              <w:rPr>
                <w:rFonts w:ascii="Times New Roman" w:hAnsi="Times New Roman"/>
                <w:color w:val="000000" w:themeColor="text1"/>
                <w:sz w:val="24"/>
                <w:szCs w:val="24"/>
              </w:rPr>
              <w:t xml:space="preserve">Подпрограмма </w:t>
            </w:r>
            <w:r w:rsidRPr="00292B9B">
              <w:rPr>
                <w:rFonts w:ascii="Times New Roman" w:hAnsi="Times New Roman"/>
                <w:color w:val="000000" w:themeColor="text1"/>
                <w:sz w:val="24"/>
                <w:szCs w:val="24"/>
                <w:lang w:val="en-US"/>
              </w:rPr>
              <w:t>1</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76593" w:rsidRPr="00292B9B" w:rsidRDefault="00B76593" w:rsidP="001A647A">
            <w:pPr>
              <w:autoSpaceDE w:val="0"/>
              <w:autoSpaceDN w:val="0"/>
              <w:adjustRightInd w:val="0"/>
              <w:ind w:firstLine="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Развитие сети уличного освещения</w:t>
            </w:r>
          </w:p>
        </w:tc>
        <w:tc>
          <w:tcPr>
            <w:tcW w:w="1540" w:type="dxa"/>
            <w:vMerge w:val="restart"/>
            <w:tcBorders>
              <w:top w:val="single" w:sz="4" w:space="0" w:color="auto"/>
              <w:left w:val="single" w:sz="4" w:space="0" w:color="auto"/>
              <w:bottom w:val="single" w:sz="4" w:space="0" w:color="auto"/>
              <w:right w:val="single" w:sz="4" w:space="0" w:color="auto"/>
            </w:tcBorders>
            <w:hideMark/>
          </w:tcPr>
          <w:p w:rsidR="00B76593" w:rsidRPr="00292B9B" w:rsidRDefault="00B76593" w:rsidP="001A647A">
            <w:pPr>
              <w:autoSpaceDE w:val="0"/>
              <w:autoSpaceDN w:val="0"/>
              <w:adjustRightInd w:val="0"/>
              <w:ind w:firstLine="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Администрация Колыбельского сельского поселения</w:t>
            </w:r>
          </w:p>
        </w:tc>
        <w:tc>
          <w:tcPr>
            <w:tcW w:w="1622" w:type="dxa"/>
            <w:tcBorders>
              <w:top w:val="single" w:sz="4" w:space="0" w:color="auto"/>
              <w:left w:val="single" w:sz="4" w:space="0" w:color="auto"/>
              <w:bottom w:val="single" w:sz="4" w:space="0" w:color="auto"/>
              <w:right w:val="single" w:sz="4" w:space="0" w:color="auto"/>
            </w:tcBorders>
            <w:hideMark/>
          </w:tcPr>
          <w:p w:rsidR="00B76593" w:rsidRPr="00292B9B" w:rsidRDefault="00B76593" w:rsidP="001A647A">
            <w:pPr>
              <w:autoSpaceDE w:val="0"/>
              <w:autoSpaceDN w:val="0"/>
              <w:adjustRightInd w:val="0"/>
              <w:ind w:right="-75"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Всего, в том числе по источникам финансирования:</w:t>
            </w:r>
          </w:p>
        </w:tc>
        <w:tc>
          <w:tcPr>
            <w:tcW w:w="523" w:type="dxa"/>
            <w:tcBorders>
              <w:top w:val="single" w:sz="4" w:space="0" w:color="auto"/>
              <w:left w:val="single" w:sz="4" w:space="0" w:color="auto"/>
              <w:bottom w:val="single" w:sz="4" w:space="0" w:color="auto"/>
              <w:right w:val="single" w:sz="4" w:space="0" w:color="auto"/>
            </w:tcBorders>
            <w:hideMark/>
          </w:tcPr>
          <w:p w:rsidR="00B76593" w:rsidRPr="00292B9B" w:rsidRDefault="00B76593" w:rsidP="001A647A">
            <w:pPr>
              <w:spacing w:after="20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B76593" w:rsidRPr="00292B9B" w:rsidRDefault="00B76593" w:rsidP="001A647A">
            <w:pPr>
              <w:spacing w:after="20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rsidR="00B76593" w:rsidRPr="00292B9B" w:rsidRDefault="00B76593" w:rsidP="001A647A">
            <w:pPr>
              <w:spacing w:after="20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Х</w:t>
            </w:r>
          </w:p>
        </w:tc>
        <w:tc>
          <w:tcPr>
            <w:tcW w:w="902" w:type="dxa"/>
            <w:tcBorders>
              <w:top w:val="single" w:sz="4" w:space="0" w:color="auto"/>
              <w:left w:val="single" w:sz="4" w:space="0" w:color="auto"/>
              <w:bottom w:val="single" w:sz="4" w:space="0" w:color="auto"/>
              <w:right w:val="single" w:sz="4" w:space="0" w:color="auto"/>
            </w:tcBorders>
            <w:vAlign w:val="center"/>
            <w:hideMark/>
          </w:tcPr>
          <w:p w:rsidR="00B76593" w:rsidRPr="00292B9B" w:rsidRDefault="00B76593" w:rsidP="00B76593">
            <w:pPr>
              <w:spacing w:after="200"/>
              <w:ind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Х</w:t>
            </w:r>
          </w:p>
        </w:tc>
        <w:tc>
          <w:tcPr>
            <w:tcW w:w="1202" w:type="dxa"/>
            <w:tcBorders>
              <w:top w:val="single" w:sz="4" w:space="0" w:color="auto"/>
              <w:left w:val="single" w:sz="4" w:space="0" w:color="auto"/>
              <w:bottom w:val="single" w:sz="4" w:space="0" w:color="auto"/>
              <w:right w:val="single" w:sz="4" w:space="0" w:color="auto"/>
            </w:tcBorders>
            <w:hideMark/>
          </w:tcPr>
          <w:p w:rsidR="00B76593" w:rsidRPr="00BB7CC0" w:rsidRDefault="00F25AC3" w:rsidP="001A647A">
            <w:pPr>
              <w:autoSpaceDE w:val="0"/>
              <w:autoSpaceDN w:val="0"/>
              <w:adjustRightInd w:val="0"/>
              <w:ind w:firstLine="0"/>
              <w:jc w:val="center"/>
              <w:rPr>
                <w:rFonts w:ascii="Times New Roman" w:hAnsi="Times New Roman"/>
                <w:b/>
                <w:color w:val="000000" w:themeColor="text1"/>
                <w:kern w:val="2"/>
                <w:sz w:val="24"/>
                <w:szCs w:val="24"/>
              </w:rPr>
            </w:pPr>
            <w:r w:rsidRPr="00BB7CC0">
              <w:rPr>
                <w:rFonts w:ascii="Times New Roman" w:hAnsi="Times New Roman"/>
                <w:b/>
                <w:color w:val="000000" w:themeColor="text1"/>
                <w:kern w:val="2"/>
                <w:sz w:val="24"/>
                <w:szCs w:val="24"/>
              </w:rPr>
              <w:t>2835,1</w:t>
            </w:r>
          </w:p>
        </w:tc>
        <w:tc>
          <w:tcPr>
            <w:tcW w:w="901" w:type="dxa"/>
            <w:tcBorders>
              <w:top w:val="single" w:sz="4" w:space="0" w:color="auto"/>
              <w:left w:val="single" w:sz="4" w:space="0" w:color="auto"/>
              <w:bottom w:val="single" w:sz="4" w:space="0" w:color="auto"/>
              <w:right w:val="single" w:sz="4" w:space="0" w:color="auto"/>
            </w:tcBorders>
            <w:hideMark/>
          </w:tcPr>
          <w:p w:rsidR="00B76593" w:rsidRPr="00BB7CC0" w:rsidRDefault="00F25AC3" w:rsidP="001A647A">
            <w:pPr>
              <w:spacing w:after="200"/>
              <w:ind w:firstLine="0"/>
              <w:jc w:val="center"/>
              <w:rPr>
                <w:rFonts w:ascii="Times New Roman" w:hAnsi="Times New Roman"/>
                <w:color w:val="000000" w:themeColor="text1"/>
                <w:kern w:val="2"/>
                <w:sz w:val="24"/>
                <w:szCs w:val="24"/>
              </w:rPr>
            </w:pPr>
            <w:r w:rsidRPr="00BB7CC0">
              <w:rPr>
                <w:rFonts w:ascii="Times New Roman" w:hAnsi="Times New Roman"/>
                <w:b/>
                <w:color w:val="000000" w:themeColor="text1"/>
                <w:sz w:val="24"/>
                <w:szCs w:val="24"/>
              </w:rPr>
              <w:t>505,4</w:t>
            </w:r>
          </w:p>
        </w:tc>
        <w:tc>
          <w:tcPr>
            <w:tcW w:w="902" w:type="dxa"/>
            <w:tcBorders>
              <w:top w:val="single" w:sz="4" w:space="0" w:color="auto"/>
              <w:left w:val="single" w:sz="4" w:space="0" w:color="auto"/>
              <w:bottom w:val="single" w:sz="4" w:space="0" w:color="auto"/>
              <w:right w:val="single" w:sz="4" w:space="0" w:color="auto"/>
            </w:tcBorders>
            <w:hideMark/>
          </w:tcPr>
          <w:p w:rsidR="00B76593" w:rsidRPr="00BB7CC0" w:rsidRDefault="00F25AC3" w:rsidP="001A647A">
            <w:pPr>
              <w:spacing w:after="200"/>
              <w:ind w:firstLine="0"/>
              <w:jc w:val="center"/>
              <w:rPr>
                <w:rFonts w:ascii="Times New Roman" w:hAnsi="Times New Roman"/>
                <w:b/>
                <w:color w:val="000000" w:themeColor="text1"/>
                <w:kern w:val="2"/>
                <w:sz w:val="24"/>
                <w:szCs w:val="24"/>
              </w:rPr>
            </w:pPr>
            <w:r w:rsidRPr="00BB7CC0">
              <w:rPr>
                <w:rFonts w:ascii="Times New Roman" w:hAnsi="Times New Roman"/>
                <w:b/>
                <w:color w:val="000000" w:themeColor="text1"/>
                <w:kern w:val="2"/>
                <w:sz w:val="24"/>
                <w:szCs w:val="24"/>
              </w:rPr>
              <w:t>564,9</w:t>
            </w:r>
          </w:p>
        </w:tc>
        <w:tc>
          <w:tcPr>
            <w:tcW w:w="901" w:type="dxa"/>
            <w:tcBorders>
              <w:top w:val="single" w:sz="4" w:space="0" w:color="auto"/>
              <w:left w:val="single" w:sz="4" w:space="0" w:color="auto"/>
              <w:bottom w:val="single" w:sz="4" w:space="0" w:color="auto"/>
              <w:right w:val="single" w:sz="4" w:space="0" w:color="auto"/>
            </w:tcBorders>
            <w:hideMark/>
          </w:tcPr>
          <w:p w:rsidR="00B76593" w:rsidRPr="00BB7CC0" w:rsidRDefault="00F25AC3" w:rsidP="001A647A">
            <w:pPr>
              <w:spacing w:after="200"/>
              <w:ind w:left="22" w:firstLine="0"/>
              <w:jc w:val="center"/>
              <w:rPr>
                <w:rFonts w:ascii="Times New Roman" w:hAnsi="Times New Roman"/>
                <w:b/>
                <w:color w:val="000000" w:themeColor="text1"/>
                <w:kern w:val="2"/>
                <w:sz w:val="24"/>
                <w:szCs w:val="24"/>
              </w:rPr>
            </w:pPr>
            <w:r w:rsidRPr="00BB7CC0">
              <w:rPr>
                <w:rFonts w:ascii="Times New Roman" w:hAnsi="Times New Roman"/>
                <w:b/>
                <w:color w:val="000000" w:themeColor="text1"/>
                <w:kern w:val="2"/>
                <w:sz w:val="24"/>
                <w:szCs w:val="24"/>
              </w:rPr>
              <w:t>579,6</w:t>
            </w:r>
          </w:p>
        </w:tc>
        <w:tc>
          <w:tcPr>
            <w:tcW w:w="902" w:type="dxa"/>
            <w:tcBorders>
              <w:top w:val="single" w:sz="4" w:space="0" w:color="auto"/>
              <w:left w:val="single" w:sz="4" w:space="0" w:color="auto"/>
              <w:bottom w:val="single" w:sz="4" w:space="0" w:color="auto"/>
              <w:right w:val="single" w:sz="4" w:space="0" w:color="auto"/>
            </w:tcBorders>
          </w:tcPr>
          <w:p w:rsidR="00B76593" w:rsidRPr="00BB7CC0" w:rsidRDefault="00F25AC3" w:rsidP="001A647A">
            <w:pPr>
              <w:spacing w:after="200"/>
              <w:ind w:left="22" w:firstLine="0"/>
              <w:jc w:val="center"/>
              <w:rPr>
                <w:rFonts w:ascii="Times New Roman" w:hAnsi="Times New Roman"/>
                <w:b/>
                <w:color w:val="000000" w:themeColor="text1"/>
                <w:sz w:val="24"/>
                <w:szCs w:val="24"/>
              </w:rPr>
            </w:pPr>
            <w:r w:rsidRPr="00BB7CC0">
              <w:rPr>
                <w:rFonts w:ascii="Times New Roman" w:hAnsi="Times New Roman"/>
                <w:b/>
                <w:color w:val="000000" w:themeColor="text1"/>
                <w:sz w:val="24"/>
                <w:szCs w:val="24"/>
              </w:rPr>
              <w:t>592,6</w:t>
            </w:r>
          </w:p>
        </w:tc>
        <w:tc>
          <w:tcPr>
            <w:tcW w:w="902" w:type="dxa"/>
            <w:tcBorders>
              <w:top w:val="single" w:sz="4" w:space="0" w:color="auto"/>
              <w:left w:val="single" w:sz="4" w:space="0" w:color="auto"/>
              <w:bottom w:val="single" w:sz="4" w:space="0" w:color="auto"/>
              <w:right w:val="single" w:sz="4" w:space="0" w:color="auto"/>
            </w:tcBorders>
          </w:tcPr>
          <w:p w:rsidR="00B76593" w:rsidRPr="00BB7CC0" w:rsidRDefault="00F25AC3" w:rsidP="001A647A">
            <w:pPr>
              <w:spacing w:after="200"/>
              <w:ind w:left="22" w:firstLine="0"/>
              <w:jc w:val="center"/>
              <w:rPr>
                <w:rFonts w:ascii="Times New Roman" w:hAnsi="Times New Roman"/>
                <w:b/>
                <w:color w:val="000000" w:themeColor="text1"/>
                <w:sz w:val="24"/>
                <w:szCs w:val="24"/>
              </w:rPr>
            </w:pPr>
            <w:r w:rsidRPr="00BB7CC0">
              <w:rPr>
                <w:rFonts w:ascii="Times New Roman" w:hAnsi="Times New Roman"/>
                <w:b/>
                <w:color w:val="000000" w:themeColor="text1"/>
                <w:sz w:val="24"/>
                <w:szCs w:val="24"/>
              </w:rPr>
              <w:t>592,6</w:t>
            </w:r>
          </w:p>
        </w:tc>
      </w:tr>
      <w:tr w:rsidR="00B76593" w:rsidRPr="00292B9B" w:rsidTr="00787173">
        <w:trPr>
          <w:trHeight w:val="256"/>
        </w:trPr>
        <w:tc>
          <w:tcPr>
            <w:tcW w:w="1319" w:type="dxa"/>
            <w:vMerge/>
            <w:tcBorders>
              <w:top w:val="single" w:sz="4" w:space="0" w:color="auto"/>
              <w:left w:val="single" w:sz="4" w:space="0" w:color="auto"/>
              <w:bottom w:val="single" w:sz="4" w:space="0" w:color="auto"/>
              <w:right w:val="single" w:sz="4" w:space="0" w:color="auto"/>
            </w:tcBorders>
            <w:vAlign w:val="center"/>
            <w:hideMark/>
          </w:tcPr>
          <w:p w:rsidR="00B76593" w:rsidRPr="00292B9B" w:rsidRDefault="00B76593" w:rsidP="001A647A">
            <w:pPr>
              <w:jc w:val="center"/>
              <w:rPr>
                <w:rFonts w:ascii="Times New Roman" w:hAnsi="Times New Roman"/>
                <w:color w:val="000000" w:themeColor="text1"/>
                <w:kern w:val="2"/>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76593" w:rsidRPr="00292B9B" w:rsidRDefault="00B76593" w:rsidP="001A647A">
            <w:pPr>
              <w:jc w:val="center"/>
              <w:rPr>
                <w:rFonts w:ascii="Times New Roman" w:hAnsi="Times New Roman"/>
                <w:color w:val="000000" w:themeColor="text1"/>
                <w:kern w:val="2"/>
                <w:sz w:val="24"/>
                <w:szCs w:val="24"/>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B76593" w:rsidRPr="00292B9B" w:rsidRDefault="00B76593" w:rsidP="001A647A">
            <w:pPr>
              <w:jc w:val="center"/>
              <w:rPr>
                <w:rFonts w:ascii="Times New Roman" w:hAnsi="Times New Roman"/>
                <w:color w:val="000000" w:themeColor="text1"/>
                <w:kern w:val="2"/>
                <w:sz w:val="24"/>
                <w:szCs w:val="24"/>
              </w:rPr>
            </w:pPr>
          </w:p>
        </w:tc>
        <w:tc>
          <w:tcPr>
            <w:tcW w:w="1622" w:type="dxa"/>
            <w:tcBorders>
              <w:top w:val="single" w:sz="4" w:space="0" w:color="auto"/>
              <w:left w:val="single" w:sz="4" w:space="0" w:color="auto"/>
              <w:bottom w:val="single" w:sz="4" w:space="0" w:color="auto"/>
              <w:right w:val="single" w:sz="4" w:space="0" w:color="auto"/>
            </w:tcBorders>
            <w:hideMark/>
          </w:tcPr>
          <w:p w:rsidR="00B76593" w:rsidRPr="00292B9B" w:rsidRDefault="00B76593" w:rsidP="001A647A">
            <w:pPr>
              <w:autoSpaceDE w:val="0"/>
              <w:autoSpaceDN w:val="0"/>
              <w:adjustRightInd w:val="0"/>
              <w:ind w:right="-75"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Федеральный бюджет</w:t>
            </w:r>
          </w:p>
        </w:tc>
        <w:tc>
          <w:tcPr>
            <w:tcW w:w="523" w:type="dxa"/>
            <w:tcBorders>
              <w:top w:val="single" w:sz="4" w:space="0" w:color="auto"/>
              <w:left w:val="single" w:sz="4" w:space="0" w:color="auto"/>
              <w:bottom w:val="single" w:sz="4" w:space="0" w:color="auto"/>
              <w:right w:val="single" w:sz="4" w:space="0" w:color="auto"/>
            </w:tcBorders>
          </w:tcPr>
          <w:p w:rsidR="00B76593" w:rsidRPr="00292B9B" w:rsidRDefault="00B76593" w:rsidP="001A647A">
            <w:pPr>
              <w:autoSpaceDE w:val="0"/>
              <w:autoSpaceDN w:val="0"/>
              <w:adjustRightInd w:val="0"/>
              <w:ind w:right="-75"/>
              <w:jc w:val="center"/>
              <w:rPr>
                <w:rFonts w:ascii="Times New Roman" w:hAnsi="Times New Roman"/>
                <w:color w:val="000000" w:themeColor="text1"/>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B76593" w:rsidRPr="00292B9B" w:rsidRDefault="00B76593" w:rsidP="001A647A">
            <w:pPr>
              <w:spacing w:after="200"/>
              <w:jc w:val="center"/>
              <w:rPr>
                <w:rFonts w:ascii="Times New Roman" w:hAnsi="Times New Roman"/>
                <w:color w:val="000000" w:themeColor="text1"/>
                <w:kern w:val="2"/>
                <w:sz w:val="24"/>
                <w:szCs w:val="24"/>
              </w:rPr>
            </w:pPr>
          </w:p>
        </w:tc>
        <w:tc>
          <w:tcPr>
            <w:tcW w:w="1417" w:type="dxa"/>
            <w:tcBorders>
              <w:top w:val="single" w:sz="4" w:space="0" w:color="auto"/>
              <w:left w:val="single" w:sz="4" w:space="0" w:color="auto"/>
              <w:bottom w:val="single" w:sz="4" w:space="0" w:color="auto"/>
              <w:right w:val="single" w:sz="4" w:space="0" w:color="auto"/>
            </w:tcBorders>
          </w:tcPr>
          <w:p w:rsidR="00B76593" w:rsidRPr="00292B9B" w:rsidRDefault="00B76593" w:rsidP="001A647A">
            <w:pPr>
              <w:spacing w:after="200"/>
              <w:jc w:val="center"/>
              <w:rPr>
                <w:rFonts w:ascii="Times New Roman" w:hAnsi="Times New Roman"/>
                <w:color w:val="000000" w:themeColor="text1"/>
                <w:kern w:val="2"/>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rsidR="00B76593" w:rsidRPr="00292B9B" w:rsidRDefault="00B76593" w:rsidP="00B76593">
            <w:pPr>
              <w:spacing w:after="200"/>
              <w:jc w:val="center"/>
              <w:rPr>
                <w:rFonts w:ascii="Times New Roman" w:hAnsi="Times New Roman"/>
                <w:color w:val="000000" w:themeColor="text1"/>
                <w:kern w:val="2"/>
                <w:sz w:val="24"/>
                <w:szCs w:val="24"/>
              </w:rPr>
            </w:pPr>
          </w:p>
        </w:tc>
        <w:tc>
          <w:tcPr>
            <w:tcW w:w="1202" w:type="dxa"/>
            <w:tcBorders>
              <w:top w:val="single" w:sz="4" w:space="0" w:color="auto"/>
              <w:left w:val="single" w:sz="4" w:space="0" w:color="auto"/>
              <w:bottom w:val="single" w:sz="4" w:space="0" w:color="auto"/>
              <w:right w:val="single" w:sz="4" w:space="0" w:color="auto"/>
            </w:tcBorders>
          </w:tcPr>
          <w:p w:rsidR="00B76593" w:rsidRPr="00BB7CC0" w:rsidRDefault="000D3345" w:rsidP="00787173">
            <w:pPr>
              <w:autoSpaceDE w:val="0"/>
              <w:autoSpaceDN w:val="0"/>
              <w:adjustRightInd w:val="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1" w:type="dxa"/>
            <w:tcBorders>
              <w:top w:val="single" w:sz="4" w:space="0" w:color="auto"/>
              <w:left w:val="single" w:sz="4" w:space="0" w:color="auto"/>
              <w:bottom w:val="single" w:sz="4" w:space="0" w:color="auto"/>
              <w:right w:val="single" w:sz="4" w:space="0" w:color="auto"/>
            </w:tcBorders>
          </w:tcPr>
          <w:p w:rsidR="00B76593" w:rsidRPr="00BB7CC0" w:rsidRDefault="000D3345" w:rsidP="00787173">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B76593" w:rsidRPr="00BB7CC0" w:rsidRDefault="000D3345" w:rsidP="00787173">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1" w:type="dxa"/>
            <w:tcBorders>
              <w:top w:val="single" w:sz="4" w:space="0" w:color="auto"/>
              <w:left w:val="single" w:sz="4" w:space="0" w:color="auto"/>
              <w:bottom w:val="single" w:sz="4" w:space="0" w:color="auto"/>
              <w:right w:val="single" w:sz="4" w:space="0" w:color="auto"/>
            </w:tcBorders>
          </w:tcPr>
          <w:p w:rsidR="00B76593" w:rsidRPr="00BB7CC0" w:rsidRDefault="000D3345" w:rsidP="00787173">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B76593" w:rsidRPr="00BB7CC0" w:rsidRDefault="000D3345" w:rsidP="00787173">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B76593" w:rsidRPr="00BB7CC0" w:rsidRDefault="000D3345" w:rsidP="00787173">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r>
      <w:tr w:rsidR="00B76593" w:rsidRPr="00292B9B" w:rsidTr="00C904DF">
        <w:trPr>
          <w:trHeight w:val="166"/>
        </w:trPr>
        <w:tc>
          <w:tcPr>
            <w:tcW w:w="1319" w:type="dxa"/>
            <w:vMerge/>
            <w:tcBorders>
              <w:top w:val="single" w:sz="4" w:space="0" w:color="auto"/>
              <w:left w:val="single" w:sz="4" w:space="0" w:color="auto"/>
              <w:bottom w:val="single" w:sz="4" w:space="0" w:color="auto"/>
              <w:right w:val="single" w:sz="4" w:space="0" w:color="auto"/>
            </w:tcBorders>
            <w:vAlign w:val="center"/>
            <w:hideMark/>
          </w:tcPr>
          <w:p w:rsidR="00B76593" w:rsidRPr="00292B9B" w:rsidRDefault="00B76593" w:rsidP="00A13807">
            <w:pPr>
              <w:rPr>
                <w:rFonts w:ascii="Times New Roman" w:hAnsi="Times New Roman"/>
                <w:color w:val="000000" w:themeColor="text1"/>
                <w:kern w:val="2"/>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76593" w:rsidRPr="00292B9B" w:rsidRDefault="00B76593" w:rsidP="00A13807">
            <w:pPr>
              <w:rPr>
                <w:rFonts w:ascii="Times New Roman" w:hAnsi="Times New Roman"/>
                <w:color w:val="000000" w:themeColor="text1"/>
                <w:kern w:val="2"/>
                <w:sz w:val="24"/>
                <w:szCs w:val="24"/>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B76593" w:rsidRPr="00292B9B" w:rsidRDefault="00B76593" w:rsidP="00A13807">
            <w:pPr>
              <w:rPr>
                <w:rFonts w:ascii="Times New Roman" w:hAnsi="Times New Roman"/>
                <w:color w:val="000000" w:themeColor="text1"/>
                <w:kern w:val="2"/>
                <w:sz w:val="24"/>
                <w:szCs w:val="24"/>
              </w:rPr>
            </w:pPr>
          </w:p>
        </w:tc>
        <w:tc>
          <w:tcPr>
            <w:tcW w:w="1622" w:type="dxa"/>
            <w:tcBorders>
              <w:top w:val="single" w:sz="4" w:space="0" w:color="auto"/>
              <w:left w:val="single" w:sz="4" w:space="0" w:color="auto"/>
              <w:bottom w:val="single" w:sz="4" w:space="0" w:color="auto"/>
              <w:right w:val="single" w:sz="4" w:space="0" w:color="auto"/>
            </w:tcBorders>
            <w:hideMark/>
          </w:tcPr>
          <w:p w:rsidR="00B76593" w:rsidRPr="00292B9B" w:rsidRDefault="00B76593" w:rsidP="0003692B">
            <w:pPr>
              <w:autoSpaceDE w:val="0"/>
              <w:autoSpaceDN w:val="0"/>
              <w:adjustRightInd w:val="0"/>
              <w:ind w:right="-75"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Областной бюджет</w:t>
            </w:r>
          </w:p>
        </w:tc>
        <w:tc>
          <w:tcPr>
            <w:tcW w:w="523" w:type="dxa"/>
            <w:tcBorders>
              <w:top w:val="single" w:sz="4" w:space="0" w:color="auto"/>
              <w:left w:val="single" w:sz="4" w:space="0" w:color="auto"/>
              <w:bottom w:val="single" w:sz="4" w:space="0" w:color="auto"/>
              <w:right w:val="single" w:sz="4" w:space="0" w:color="auto"/>
            </w:tcBorders>
            <w:hideMark/>
          </w:tcPr>
          <w:p w:rsidR="00B76593" w:rsidRPr="00292B9B" w:rsidRDefault="00B76593" w:rsidP="001243D1">
            <w:pPr>
              <w:autoSpaceDE w:val="0"/>
              <w:autoSpaceDN w:val="0"/>
              <w:adjustRightInd w:val="0"/>
              <w:ind w:right="-75"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914</w:t>
            </w:r>
          </w:p>
        </w:tc>
        <w:tc>
          <w:tcPr>
            <w:tcW w:w="709" w:type="dxa"/>
            <w:tcBorders>
              <w:top w:val="single" w:sz="4" w:space="0" w:color="auto"/>
              <w:left w:val="single" w:sz="4" w:space="0" w:color="auto"/>
              <w:bottom w:val="single" w:sz="4" w:space="0" w:color="auto"/>
              <w:right w:val="single" w:sz="4" w:space="0" w:color="auto"/>
            </w:tcBorders>
            <w:hideMark/>
          </w:tcPr>
          <w:p w:rsidR="00B76593" w:rsidRPr="00292B9B" w:rsidRDefault="00B76593" w:rsidP="001A647A">
            <w:pPr>
              <w:spacing w:after="200"/>
              <w:ind w:firstLine="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0503</w:t>
            </w:r>
          </w:p>
        </w:tc>
        <w:tc>
          <w:tcPr>
            <w:tcW w:w="1417" w:type="dxa"/>
            <w:tcBorders>
              <w:top w:val="single" w:sz="4" w:space="0" w:color="auto"/>
              <w:left w:val="single" w:sz="4" w:space="0" w:color="auto"/>
              <w:bottom w:val="single" w:sz="4" w:space="0" w:color="auto"/>
              <w:right w:val="single" w:sz="4" w:space="0" w:color="auto"/>
            </w:tcBorders>
            <w:hideMark/>
          </w:tcPr>
          <w:p w:rsidR="00B76593" w:rsidRPr="00292B9B" w:rsidRDefault="00B76593" w:rsidP="001A647A">
            <w:pPr>
              <w:spacing w:after="200"/>
              <w:ind w:firstLine="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19</w:t>
            </w:r>
            <w:r w:rsidR="000D3345" w:rsidRPr="00292B9B">
              <w:rPr>
                <w:rFonts w:ascii="Times New Roman" w:hAnsi="Times New Roman"/>
                <w:color w:val="000000" w:themeColor="text1"/>
                <w:sz w:val="24"/>
                <w:szCs w:val="24"/>
              </w:rPr>
              <w:t>201</w:t>
            </w:r>
            <w:r w:rsidR="000D3345" w:rsidRPr="00292B9B">
              <w:rPr>
                <w:rFonts w:ascii="Times New Roman" w:hAnsi="Times New Roman"/>
                <w:color w:val="000000" w:themeColor="text1"/>
                <w:sz w:val="24"/>
                <w:szCs w:val="24"/>
                <w:lang w:val="en-US"/>
              </w:rPr>
              <w:t>S</w:t>
            </w:r>
            <w:r w:rsidRPr="00292B9B">
              <w:rPr>
                <w:rFonts w:ascii="Times New Roman" w:hAnsi="Times New Roman"/>
                <w:color w:val="000000" w:themeColor="text1"/>
                <w:sz w:val="24"/>
                <w:szCs w:val="24"/>
              </w:rPr>
              <w:t>8670</w:t>
            </w:r>
          </w:p>
        </w:tc>
        <w:tc>
          <w:tcPr>
            <w:tcW w:w="902" w:type="dxa"/>
            <w:tcBorders>
              <w:top w:val="single" w:sz="4" w:space="0" w:color="auto"/>
              <w:left w:val="single" w:sz="4" w:space="0" w:color="auto"/>
              <w:bottom w:val="single" w:sz="4" w:space="0" w:color="auto"/>
              <w:right w:val="single" w:sz="4" w:space="0" w:color="auto"/>
            </w:tcBorders>
            <w:hideMark/>
          </w:tcPr>
          <w:p w:rsidR="00B76593" w:rsidRPr="00292B9B" w:rsidRDefault="00B76593" w:rsidP="00C904DF">
            <w:pPr>
              <w:spacing w:after="200"/>
              <w:ind w:firstLine="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200</w:t>
            </w:r>
          </w:p>
        </w:tc>
        <w:tc>
          <w:tcPr>
            <w:tcW w:w="1202" w:type="dxa"/>
            <w:tcBorders>
              <w:top w:val="single" w:sz="4" w:space="0" w:color="auto"/>
              <w:left w:val="single" w:sz="4" w:space="0" w:color="auto"/>
              <w:bottom w:val="single" w:sz="4" w:space="0" w:color="auto"/>
              <w:right w:val="single" w:sz="4" w:space="0" w:color="auto"/>
            </w:tcBorders>
            <w:hideMark/>
          </w:tcPr>
          <w:p w:rsidR="00B76593" w:rsidRPr="00BB7CC0" w:rsidRDefault="00F25AC3" w:rsidP="00787173">
            <w:pPr>
              <w:autoSpaceDE w:val="0"/>
              <w:autoSpaceDN w:val="0"/>
              <w:adjustRightInd w:val="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312,4</w:t>
            </w:r>
          </w:p>
        </w:tc>
        <w:tc>
          <w:tcPr>
            <w:tcW w:w="901" w:type="dxa"/>
            <w:tcBorders>
              <w:top w:val="single" w:sz="4" w:space="0" w:color="auto"/>
              <w:left w:val="single" w:sz="4" w:space="0" w:color="auto"/>
              <w:bottom w:val="single" w:sz="4" w:space="0" w:color="auto"/>
              <w:right w:val="single" w:sz="4" w:space="0" w:color="auto"/>
            </w:tcBorders>
          </w:tcPr>
          <w:p w:rsidR="00B76593" w:rsidRPr="00BB7CC0" w:rsidRDefault="000D3345" w:rsidP="00787173">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50,0</w:t>
            </w:r>
          </w:p>
        </w:tc>
        <w:tc>
          <w:tcPr>
            <w:tcW w:w="902" w:type="dxa"/>
            <w:tcBorders>
              <w:top w:val="single" w:sz="4" w:space="0" w:color="auto"/>
              <w:left w:val="single" w:sz="4" w:space="0" w:color="auto"/>
              <w:bottom w:val="single" w:sz="4" w:space="0" w:color="auto"/>
              <w:right w:val="single" w:sz="4" w:space="0" w:color="auto"/>
            </w:tcBorders>
          </w:tcPr>
          <w:p w:rsidR="00B76593" w:rsidRPr="00BB7CC0" w:rsidRDefault="00F25AC3" w:rsidP="00787173">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65,6</w:t>
            </w:r>
          </w:p>
        </w:tc>
        <w:tc>
          <w:tcPr>
            <w:tcW w:w="901" w:type="dxa"/>
            <w:tcBorders>
              <w:top w:val="single" w:sz="4" w:space="0" w:color="auto"/>
              <w:left w:val="single" w:sz="4" w:space="0" w:color="auto"/>
              <w:bottom w:val="single" w:sz="4" w:space="0" w:color="auto"/>
              <w:right w:val="single" w:sz="4" w:space="0" w:color="auto"/>
            </w:tcBorders>
          </w:tcPr>
          <w:p w:rsidR="00B76593" w:rsidRPr="00BB7CC0" w:rsidRDefault="00F25AC3" w:rsidP="00787173">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65,6</w:t>
            </w:r>
          </w:p>
        </w:tc>
        <w:tc>
          <w:tcPr>
            <w:tcW w:w="902" w:type="dxa"/>
            <w:tcBorders>
              <w:top w:val="single" w:sz="4" w:space="0" w:color="auto"/>
              <w:left w:val="single" w:sz="4" w:space="0" w:color="auto"/>
              <w:bottom w:val="single" w:sz="4" w:space="0" w:color="auto"/>
              <w:right w:val="single" w:sz="4" w:space="0" w:color="auto"/>
            </w:tcBorders>
          </w:tcPr>
          <w:p w:rsidR="00B76593" w:rsidRPr="00BB7CC0" w:rsidRDefault="00F25AC3" w:rsidP="00787173">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65,6</w:t>
            </w:r>
          </w:p>
        </w:tc>
        <w:tc>
          <w:tcPr>
            <w:tcW w:w="902" w:type="dxa"/>
            <w:tcBorders>
              <w:top w:val="single" w:sz="4" w:space="0" w:color="auto"/>
              <w:left w:val="single" w:sz="4" w:space="0" w:color="auto"/>
              <w:bottom w:val="single" w:sz="4" w:space="0" w:color="auto"/>
              <w:right w:val="single" w:sz="4" w:space="0" w:color="auto"/>
            </w:tcBorders>
          </w:tcPr>
          <w:p w:rsidR="00B76593" w:rsidRPr="00BB7CC0" w:rsidRDefault="00F25AC3" w:rsidP="00787173">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65,6</w:t>
            </w:r>
          </w:p>
        </w:tc>
      </w:tr>
      <w:tr w:rsidR="00B76593" w:rsidRPr="00292B9B" w:rsidTr="00C904DF">
        <w:trPr>
          <w:trHeight w:val="271"/>
        </w:trPr>
        <w:tc>
          <w:tcPr>
            <w:tcW w:w="1319" w:type="dxa"/>
            <w:vMerge/>
            <w:tcBorders>
              <w:top w:val="single" w:sz="4" w:space="0" w:color="auto"/>
              <w:left w:val="single" w:sz="4" w:space="0" w:color="auto"/>
              <w:bottom w:val="single" w:sz="4" w:space="0" w:color="auto"/>
              <w:right w:val="single" w:sz="4" w:space="0" w:color="auto"/>
            </w:tcBorders>
            <w:vAlign w:val="center"/>
            <w:hideMark/>
          </w:tcPr>
          <w:p w:rsidR="00B76593" w:rsidRPr="00292B9B" w:rsidRDefault="00B76593" w:rsidP="00A13807">
            <w:pPr>
              <w:rPr>
                <w:rFonts w:ascii="Times New Roman" w:hAnsi="Times New Roman"/>
                <w:color w:val="000000" w:themeColor="text1"/>
                <w:kern w:val="2"/>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76593" w:rsidRPr="00292B9B" w:rsidRDefault="00B76593" w:rsidP="00A13807">
            <w:pPr>
              <w:rPr>
                <w:rFonts w:ascii="Times New Roman" w:hAnsi="Times New Roman"/>
                <w:color w:val="000000" w:themeColor="text1"/>
                <w:kern w:val="2"/>
                <w:sz w:val="24"/>
                <w:szCs w:val="24"/>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B76593" w:rsidRPr="00292B9B" w:rsidRDefault="00B76593" w:rsidP="00A13807">
            <w:pPr>
              <w:rPr>
                <w:rFonts w:ascii="Times New Roman" w:hAnsi="Times New Roman"/>
                <w:color w:val="000000" w:themeColor="text1"/>
                <w:kern w:val="2"/>
                <w:sz w:val="24"/>
                <w:szCs w:val="24"/>
              </w:rPr>
            </w:pPr>
          </w:p>
        </w:tc>
        <w:tc>
          <w:tcPr>
            <w:tcW w:w="1622" w:type="dxa"/>
            <w:tcBorders>
              <w:top w:val="single" w:sz="4" w:space="0" w:color="auto"/>
              <w:left w:val="single" w:sz="4" w:space="0" w:color="auto"/>
              <w:bottom w:val="single" w:sz="4" w:space="0" w:color="auto"/>
              <w:right w:val="single" w:sz="4" w:space="0" w:color="auto"/>
            </w:tcBorders>
            <w:hideMark/>
          </w:tcPr>
          <w:p w:rsidR="00B76593" w:rsidRPr="00292B9B" w:rsidRDefault="00B76593" w:rsidP="0003692B">
            <w:pPr>
              <w:autoSpaceDE w:val="0"/>
              <w:autoSpaceDN w:val="0"/>
              <w:adjustRightInd w:val="0"/>
              <w:ind w:right="-75"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Районный бюджет</w:t>
            </w:r>
          </w:p>
        </w:tc>
        <w:tc>
          <w:tcPr>
            <w:tcW w:w="523" w:type="dxa"/>
            <w:tcBorders>
              <w:top w:val="single" w:sz="4" w:space="0" w:color="auto"/>
              <w:left w:val="single" w:sz="4" w:space="0" w:color="auto"/>
              <w:bottom w:val="single" w:sz="4" w:space="0" w:color="auto"/>
              <w:right w:val="single" w:sz="4" w:space="0" w:color="auto"/>
            </w:tcBorders>
          </w:tcPr>
          <w:p w:rsidR="00B76593" w:rsidRPr="00292B9B" w:rsidRDefault="00B76593" w:rsidP="001A647A">
            <w:pPr>
              <w:autoSpaceDE w:val="0"/>
              <w:autoSpaceDN w:val="0"/>
              <w:adjustRightInd w:val="0"/>
              <w:ind w:right="-75"/>
              <w:jc w:val="center"/>
              <w:rPr>
                <w:rFonts w:ascii="Times New Roman" w:hAnsi="Times New Roman"/>
                <w:color w:val="000000" w:themeColor="text1"/>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B76593" w:rsidRPr="00292B9B" w:rsidRDefault="00B76593" w:rsidP="001A647A">
            <w:pPr>
              <w:spacing w:after="200"/>
              <w:jc w:val="center"/>
              <w:rPr>
                <w:rFonts w:ascii="Times New Roman" w:hAnsi="Times New Roman"/>
                <w:color w:val="000000" w:themeColor="text1"/>
                <w:kern w:val="2"/>
                <w:sz w:val="24"/>
                <w:szCs w:val="24"/>
              </w:rPr>
            </w:pPr>
          </w:p>
        </w:tc>
        <w:tc>
          <w:tcPr>
            <w:tcW w:w="1417" w:type="dxa"/>
            <w:tcBorders>
              <w:top w:val="single" w:sz="4" w:space="0" w:color="auto"/>
              <w:left w:val="single" w:sz="4" w:space="0" w:color="auto"/>
              <w:bottom w:val="single" w:sz="4" w:space="0" w:color="auto"/>
              <w:right w:val="single" w:sz="4" w:space="0" w:color="auto"/>
            </w:tcBorders>
          </w:tcPr>
          <w:p w:rsidR="00B76593" w:rsidRPr="00292B9B" w:rsidRDefault="00B76593" w:rsidP="001A647A">
            <w:pPr>
              <w:spacing w:after="200"/>
              <w:jc w:val="center"/>
              <w:rPr>
                <w:rFonts w:ascii="Times New Roman" w:hAnsi="Times New Roman"/>
                <w:color w:val="000000" w:themeColor="text1"/>
                <w:kern w:val="2"/>
                <w:sz w:val="24"/>
                <w:szCs w:val="24"/>
              </w:rPr>
            </w:pPr>
          </w:p>
        </w:tc>
        <w:tc>
          <w:tcPr>
            <w:tcW w:w="902" w:type="dxa"/>
            <w:tcBorders>
              <w:top w:val="single" w:sz="4" w:space="0" w:color="auto"/>
              <w:left w:val="single" w:sz="4" w:space="0" w:color="auto"/>
              <w:bottom w:val="single" w:sz="4" w:space="0" w:color="auto"/>
              <w:right w:val="single" w:sz="4" w:space="0" w:color="auto"/>
            </w:tcBorders>
          </w:tcPr>
          <w:p w:rsidR="00B76593" w:rsidRPr="00292B9B" w:rsidRDefault="00B76593" w:rsidP="00C904DF">
            <w:pPr>
              <w:spacing w:after="200"/>
              <w:jc w:val="center"/>
              <w:rPr>
                <w:rFonts w:ascii="Times New Roman" w:hAnsi="Times New Roman"/>
                <w:color w:val="000000" w:themeColor="text1"/>
                <w:kern w:val="2"/>
                <w:sz w:val="24"/>
                <w:szCs w:val="24"/>
              </w:rPr>
            </w:pPr>
          </w:p>
        </w:tc>
        <w:tc>
          <w:tcPr>
            <w:tcW w:w="1202" w:type="dxa"/>
            <w:tcBorders>
              <w:top w:val="single" w:sz="4" w:space="0" w:color="auto"/>
              <w:left w:val="single" w:sz="4" w:space="0" w:color="auto"/>
              <w:bottom w:val="single" w:sz="4" w:space="0" w:color="auto"/>
              <w:right w:val="single" w:sz="4" w:space="0" w:color="auto"/>
            </w:tcBorders>
          </w:tcPr>
          <w:p w:rsidR="00B76593" w:rsidRPr="00BB7CC0" w:rsidRDefault="000D3345" w:rsidP="00787173">
            <w:pPr>
              <w:autoSpaceDE w:val="0"/>
              <w:autoSpaceDN w:val="0"/>
              <w:adjustRightInd w:val="0"/>
              <w:ind w:hanging="27"/>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1" w:type="dxa"/>
            <w:tcBorders>
              <w:top w:val="single" w:sz="4" w:space="0" w:color="auto"/>
              <w:left w:val="single" w:sz="4" w:space="0" w:color="auto"/>
              <w:bottom w:val="single" w:sz="4" w:space="0" w:color="auto"/>
              <w:right w:val="single" w:sz="4" w:space="0" w:color="auto"/>
            </w:tcBorders>
          </w:tcPr>
          <w:p w:rsidR="00B76593" w:rsidRPr="00BB7CC0" w:rsidRDefault="000D3345" w:rsidP="000D3345">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B76593" w:rsidRPr="00BB7CC0" w:rsidRDefault="000D3345" w:rsidP="000D3345">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1" w:type="dxa"/>
            <w:tcBorders>
              <w:top w:val="single" w:sz="4" w:space="0" w:color="auto"/>
              <w:left w:val="single" w:sz="4" w:space="0" w:color="auto"/>
              <w:bottom w:val="single" w:sz="4" w:space="0" w:color="auto"/>
              <w:right w:val="single" w:sz="4" w:space="0" w:color="auto"/>
            </w:tcBorders>
          </w:tcPr>
          <w:p w:rsidR="00B76593" w:rsidRPr="00BB7CC0" w:rsidRDefault="000D3345" w:rsidP="000D3345">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B76593" w:rsidRPr="00BB7CC0" w:rsidRDefault="000D3345" w:rsidP="000D3345">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B76593" w:rsidRPr="00BB7CC0" w:rsidRDefault="000D3345" w:rsidP="000D3345">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r>
      <w:tr w:rsidR="00B76593" w:rsidRPr="00292B9B" w:rsidTr="00C904DF">
        <w:trPr>
          <w:trHeight w:val="180"/>
        </w:trPr>
        <w:tc>
          <w:tcPr>
            <w:tcW w:w="1319" w:type="dxa"/>
            <w:vMerge/>
            <w:tcBorders>
              <w:top w:val="single" w:sz="4" w:space="0" w:color="auto"/>
              <w:left w:val="single" w:sz="4" w:space="0" w:color="auto"/>
              <w:bottom w:val="single" w:sz="4" w:space="0" w:color="auto"/>
              <w:right w:val="single" w:sz="4" w:space="0" w:color="auto"/>
            </w:tcBorders>
            <w:vAlign w:val="center"/>
            <w:hideMark/>
          </w:tcPr>
          <w:p w:rsidR="00B76593" w:rsidRPr="00292B9B" w:rsidRDefault="00B76593" w:rsidP="00A13807">
            <w:pPr>
              <w:rPr>
                <w:rFonts w:ascii="Times New Roman" w:hAnsi="Times New Roman"/>
                <w:color w:val="000000" w:themeColor="text1"/>
                <w:kern w:val="2"/>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76593" w:rsidRPr="00292B9B" w:rsidRDefault="00B76593" w:rsidP="00A13807">
            <w:pPr>
              <w:rPr>
                <w:rFonts w:ascii="Times New Roman" w:hAnsi="Times New Roman"/>
                <w:color w:val="000000" w:themeColor="text1"/>
                <w:kern w:val="2"/>
                <w:sz w:val="24"/>
                <w:szCs w:val="24"/>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B76593" w:rsidRPr="00292B9B" w:rsidRDefault="00B76593" w:rsidP="00A13807">
            <w:pPr>
              <w:rPr>
                <w:rFonts w:ascii="Times New Roman" w:hAnsi="Times New Roman"/>
                <w:color w:val="000000" w:themeColor="text1"/>
                <w:kern w:val="2"/>
                <w:sz w:val="24"/>
                <w:szCs w:val="24"/>
              </w:rPr>
            </w:pPr>
          </w:p>
        </w:tc>
        <w:tc>
          <w:tcPr>
            <w:tcW w:w="1622" w:type="dxa"/>
            <w:tcBorders>
              <w:top w:val="single" w:sz="4" w:space="0" w:color="auto"/>
              <w:left w:val="single" w:sz="4" w:space="0" w:color="auto"/>
              <w:bottom w:val="single" w:sz="4" w:space="0" w:color="auto"/>
              <w:right w:val="single" w:sz="4" w:space="0" w:color="auto"/>
            </w:tcBorders>
            <w:hideMark/>
          </w:tcPr>
          <w:p w:rsidR="00B76593" w:rsidRPr="00292B9B" w:rsidRDefault="00B76593" w:rsidP="0003692B">
            <w:pPr>
              <w:autoSpaceDE w:val="0"/>
              <w:autoSpaceDN w:val="0"/>
              <w:adjustRightInd w:val="0"/>
              <w:ind w:right="-75"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Местный бюджет</w:t>
            </w:r>
          </w:p>
        </w:tc>
        <w:tc>
          <w:tcPr>
            <w:tcW w:w="523" w:type="dxa"/>
            <w:tcBorders>
              <w:top w:val="single" w:sz="4" w:space="0" w:color="auto"/>
              <w:left w:val="single" w:sz="4" w:space="0" w:color="auto"/>
              <w:bottom w:val="single" w:sz="4" w:space="0" w:color="auto"/>
              <w:right w:val="single" w:sz="4" w:space="0" w:color="auto"/>
            </w:tcBorders>
            <w:hideMark/>
          </w:tcPr>
          <w:p w:rsidR="00B76593" w:rsidRPr="00292B9B" w:rsidRDefault="00B76593" w:rsidP="001243D1">
            <w:pPr>
              <w:autoSpaceDE w:val="0"/>
              <w:autoSpaceDN w:val="0"/>
              <w:adjustRightInd w:val="0"/>
              <w:ind w:right="-75"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914</w:t>
            </w:r>
          </w:p>
        </w:tc>
        <w:tc>
          <w:tcPr>
            <w:tcW w:w="709" w:type="dxa"/>
            <w:tcBorders>
              <w:top w:val="single" w:sz="4" w:space="0" w:color="auto"/>
              <w:left w:val="single" w:sz="4" w:space="0" w:color="auto"/>
              <w:bottom w:val="single" w:sz="4" w:space="0" w:color="auto"/>
              <w:right w:val="single" w:sz="4" w:space="0" w:color="auto"/>
            </w:tcBorders>
            <w:hideMark/>
          </w:tcPr>
          <w:p w:rsidR="00B76593" w:rsidRPr="00292B9B" w:rsidRDefault="00B76593" w:rsidP="001A647A">
            <w:pPr>
              <w:spacing w:after="200"/>
              <w:ind w:firstLine="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0503</w:t>
            </w:r>
          </w:p>
        </w:tc>
        <w:tc>
          <w:tcPr>
            <w:tcW w:w="1417" w:type="dxa"/>
            <w:tcBorders>
              <w:top w:val="single" w:sz="4" w:space="0" w:color="auto"/>
              <w:left w:val="single" w:sz="4" w:space="0" w:color="auto"/>
              <w:bottom w:val="single" w:sz="4" w:space="0" w:color="auto"/>
              <w:right w:val="single" w:sz="4" w:space="0" w:color="auto"/>
            </w:tcBorders>
            <w:hideMark/>
          </w:tcPr>
          <w:p w:rsidR="00B76593" w:rsidRPr="00292B9B" w:rsidRDefault="00787173" w:rsidP="00787173">
            <w:pPr>
              <w:spacing w:after="200"/>
              <w:ind w:firstLine="0"/>
              <w:jc w:val="center"/>
              <w:rPr>
                <w:rFonts w:ascii="Times New Roman" w:hAnsi="Times New Roman"/>
                <w:color w:val="000000" w:themeColor="text1"/>
                <w:kern w:val="2"/>
                <w:sz w:val="24"/>
                <w:szCs w:val="24"/>
              </w:rPr>
            </w:pPr>
            <w:r>
              <w:rPr>
                <w:rFonts w:ascii="Times New Roman" w:hAnsi="Times New Roman"/>
                <w:color w:val="000000" w:themeColor="text1"/>
                <w:sz w:val="24"/>
                <w:szCs w:val="24"/>
              </w:rPr>
              <w:t>192</w:t>
            </w:r>
            <w:r w:rsidR="00555EA6">
              <w:rPr>
                <w:rFonts w:ascii="Times New Roman" w:hAnsi="Times New Roman"/>
                <w:color w:val="000000" w:themeColor="text1"/>
                <w:sz w:val="24"/>
                <w:szCs w:val="24"/>
              </w:rPr>
              <w:t>01</w:t>
            </w:r>
            <w:r w:rsidR="00B76593" w:rsidRPr="00292B9B">
              <w:rPr>
                <w:rFonts w:ascii="Times New Roman" w:hAnsi="Times New Roman"/>
                <w:color w:val="000000" w:themeColor="text1"/>
                <w:sz w:val="24"/>
                <w:szCs w:val="24"/>
              </w:rPr>
              <w:t>9067</w:t>
            </w:r>
            <w:r w:rsidR="000D3345" w:rsidRPr="00292B9B">
              <w:rPr>
                <w:rFonts w:ascii="Times New Roman" w:hAnsi="Times New Roman"/>
                <w:color w:val="000000" w:themeColor="text1"/>
                <w:sz w:val="24"/>
                <w:szCs w:val="24"/>
              </w:rPr>
              <w:t>0</w:t>
            </w:r>
          </w:p>
        </w:tc>
        <w:tc>
          <w:tcPr>
            <w:tcW w:w="902" w:type="dxa"/>
            <w:tcBorders>
              <w:top w:val="single" w:sz="4" w:space="0" w:color="auto"/>
              <w:left w:val="single" w:sz="4" w:space="0" w:color="auto"/>
              <w:bottom w:val="single" w:sz="4" w:space="0" w:color="auto"/>
              <w:right w:val="single" w:sz="4" w:space="0" w:color="auto"/>
            </w:tcBorders>
            <w:hideMark/>
          </w:tcPr>
          <w:p w:rsidR="00B76593" w:rsidRPr="00292B9B" w:rsidRDefault="00B76593" w:rsidP="00C904DF">
            <w:pPr>
              <w:spacing w:after="200"/>
              <w:ind w:firstLine="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200</w:t>
            </w:r>
          </w:p>
        </w:tc>
        <w:tc>
          <w:tcPr>
            <w:tcW w:w="1202" w:type="dxa"/>
            <w:tcBorders>
              <w:top w:val="single" w:sz="4" w:space="0" w:color="auto"/>
              <w:left w:val="single" w:sz="4" w:space="0" w:color="auto"/>
              <w:bottom w:val="single" w:sz="4" w:space="0" w:color="auto"/>
              <w:right w:val="single" w:sz="4" w:space="0" w:color="auto"/>
            </w:tcBorders>
          </w:tcPr>
          <w:p w:rsidR="00B76593" w:rsidRPr="00BB7CC0" w:rsidRDefault="00F25AC3" w:rsidP="001A647A">
            <w:pPr>
              <w:autoSpaceDE w:val="0"/>
              <w:autoSpaceDN w:val="0"/>
              <w:adjustRightInd w:val="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2491,3</w:t>
            </w:r>
          </w:p>
        </w:tc>
        <w:tc>
          <w:tcPr>
            <w:tcW w:w="901" w:type="dxa"/>
            <w:tcBorders>
              <w:top w:val="single" w:sz="4" w:space="0" w:color="auto"/>
              <w:left w:val="single" w:sz="4" w:space="0" w:color="auto"/>
              <w:bottom w:val="single" w:sz="4" w:space="0" w:color="auto"/>
              <w:right w:val="single" w:sz="4" w:space="0" w:color="auto"/>
            </w:tcBorders>
            <w:hideMark/>
          </w:tcPr>
          <w:p w:rsidR="00B76593" w:rsidRPr="00BB7CC0" w:rsidRDefault="00F25AC3" w:rsidP="00C904DF">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450,4</w:t>
            </w:r>
          </w:p>
        </w:tc>
        <w:tc>
          <w:tcPr>
            <w:tcW w:w="902" w:type="dxa"/>
            <w:tcBorders>
              <w:top w:val="single" w:sz="4" w:space="0" w:color="auto"/>
              <w:left w:val="single" w:sz="4" w:space="0" w:color="auto"/>
              <w:bottom w:val="single" w:sz="4" w:space="0" w:color="auto"/>
              <w:right w:val="single" w:sz="4" w:space="0" w:color="auto"/>
            </w:tcBorders>
            <w:hideMark/>
          </w:tcPr>
          <w:p w:rsidR="00B76593" w:rsidRPr="00BB7CC0" w:rsidRDefault="00F25AC3" w:rsidP="00C904DF">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492,7</w:t>
            </w:r>
          </w:p>
        </w:tc>
        <w:tc>
          <w:tcPr>
            <w:tcW w:w="901" w:type="dxa"/>
            <w:tcBorders>
              <w:top w:val="single" w:sz="4" w:space="0" w:color="auto"/>
              <w:left w:val="single" w:sz="4" w:space="0" w:color="auto"/>
              <w:bottom w:val="single" w:sz="4" w:space="0" w:color="auto"/>
              <w:right w:val="single" w:sz="4" w:space="0" w:color="auto"/>
            </w:tcBorders>
            <w:hideMark/>
          </w:tcPr>
          <w:p w:rsidR="00B76593" w:rsidRPr="00BB7CC0" w:rsidRDefault="00F25AC3" w:rsidP="00C904DF">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507,4</w:t>
            </w:r>
          </w:p>
        </w:tc>
        <w:tc>
          <w:tcPr>
            <w:tcW w:w="902" w:type="dxa"/>
            <w:tcBorders>
              <w:top w:val="single" w:sz="4" w:space="0" w:color="auto"/>
              <w:left w:val="single" w:sz="4" w:space="0" w:color="auto"/>
              <w:bottom w:val="single" w:sz="4" w:space="0" w:color="auto"/>
              <w:right w:val="single" w:sz="4" w:space="0" w:color="auto"/>
            </w:tcBorders>
          </w:tcPr>
          <w:p w:rsidR="00B76593" w:rsidRPr="00BB7CC0" w:rsidRDefault="00F25AC3" w:rsidP="00C904DF">
            <w:pPr>
              <w:spacing w:after="200"/>
              <w:ind w:left="22" w:firstLine="0"/>
              <w:jc w:val="center"/>
              <w:rPr>
                <w:rFonts w:ascii="Times New Roman" w:hAnsi="Times New Roman"/>
                <w:color w:val="000000" w:themeColor="text1"/>
                <w:sz w:val="24"/>
                <w:szCs w:val="24"/>
              </w:rPr>
            </w:pPr>
            <w:r w:rsidRPr="00BB7CC0">
              <w:rPr>
                <w:rFonts w:ascii="Times New Roman" w:hAnsi="Times New Roman"/>
                <w:color w:val="000000" w:themeColor="text1"/>
                <w:sz w:val="24"/>
                <w:szCs w:val="24"/>
              </w:rPr>
              <w:t>520,4</w:t>
            </w:r>
          </w:p>
        </w:tc>
        <w:tc>
          <w:tcPr>
            <w:tcW w:w="902" w:type="dxa"/>
            <w:tcBorders>
              <w:top w:val="single" w:sz="4" w:space="0" w:color="auto"/>
              <w:left w:val="single" w:sz="4" w:space="0" w:color="auto"/>
              <w:bottom w:val="single" w:sz="4" w:space="0" w:color="auto"/>
              <w:right w:val="single" w:sz="4" w:space="0" w:color="auto"/>
            </w:tcBorders>
          </w:tcPr>
          <w:p w:rsidR="00B76593" w:rsidRPr="00BB7CC0" w:rsidRDefault="00F25AC3" w:rsidP="00C904DF">
            <w:pPr>
              <w:spacing w:after="200"/>
              <w:ind w:left="22" w:firstLine="0"/>
              <w:jc w:val="center"/>
              <w:rPr>
                <w:rFonts w:ascii="Times New Roman" w:hAnsi="Times New Roman"/>
                <w:color w:val="000000" w:themeColor="text1"/>
                <w:sz w:val="24"/>
                <w:szCs w:val="24"/>
              </w:rPr>
            </w:pPr>
            <w:r w:rsidRPr="00BB7CC0">
              <w:rPr>
                <w:rFonts w:ascii="Times New Roman" w:hAnsi="Times New Roman"/>
                <w:color w:val="000000" w:themeColor="text1"/>
                <w:sz w:val="24"/>
                <w:szCs w:val="24"/>
              </w:rPr>
              <w:t>520,4</w:t>
            </w:r>
          </w:p>
        </w:tc>
      </w:tr>
      <w:tr w:rsidR="00C904DF" w:rsidRPr="00292B9B" w:rsidTr="00C904DF">
        <w:trPr>
          <w:trHeight w:val="632"/>
        </w:trPr>
        <w:tc>
          <w:tcPr>
            <w:tcW w:w="1319" w:type="dxa"/>
            <w:vMerge/>
            <w:tcBorders>
              <w:top w:val="single" w:sz="4" w:space="0" w:color="auto"/>
              <w:left w:val="single" w:sz="4" w:space="0" w:color="auto"/>
              <w:bottom w:val="single" w:sz="4" w:space="0" w:color="auto"/>
              <w:right w:val="single" w:sz="4" w:space="0" w:color="auto"/>
            </w:tcBorders>
            <w:vAlign w:val="center"/>
            <w:hideMark/>
          </w:tcPr>
          <w:p w:rsidR="00C904DF" w:rsidRPr="00292B9B" w:rsidRDefault="00C904DF" w:rsidP="00A13807">
            <w:pPr>
              <w:rPr>
                <w:rFonts w:ascii="Times New Roman" w:hAnsi="Times New Roman"/>
                <w:color w:val="000000" w:themeColor="text1"/>
                <w:kern w:val="2"/>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904DF" w:rsidRPr="00292B9B" w:rsidRDefault="00C904DF" w:rsidP="00A13807">
            <w:pPr>
              <w:rPr>
                <w:rFonts w:ascii="Times New Roman" w:hAnsi="Times New Roman"/>
                <w:color w:val="000000" w:themeColor="text1"/>
                <w:kern w:val="2"/>
                <w:sz w:val="24"/>
                <w:szCs w:val="24"/>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C904DF" w:rsidRPr="00292B9B" w:rsidRDefault="00C904DF" w:rsidP="00A13807">
            <w:pPr>
              <w:rPr>
                <w:rFonts w:ascii="Times New Roman" w:hAnsi="Times New Roman"/>
                <w:color w:val="000000" w:themeColor="text1"/>
                <w:kern w:val="2"/>
                <w:sz w:val="24"/>
                <w:szCs w:val="24"/>
              </w:rPr>
            </w:pPr>
          </w:p>
        </w:tc>
        <w:tc>
          <w:tcPr>
            <w:tcW w:w="1622" w:type="dxa"/>
            <w:tcBorders>
              <w:top w:val="single" w:sz="4" w:space="0" w:color="auto"/>
              <w:left w:val="single" w:sz="4" w:space="0" w:color="auto"/>
              <w:bottom w:val="single" w:sz="4" w:space="0" w:color="auto"/>
              <w:right w:val="single" w:sz="4" w:space="0" w:color="auto"/>
            </w:tcBorders>
            <w:hideMark/>
          </w:tcPr>
          <w:p w:rsidR="00C904DF" w:rsidRPr="00292B9B" w:rsidRDefault="00C904DF" w:rsidP="0003692B">
            <w:pPr>
              <w:autoSpaceDE w:val="0"/>
              <w:autoSpaceDN w:val="0"/>
              <w:adjustRightInd w:val="0"/>
              <w:ind w:right="-75" w:firstLine="0"/>
              <w:rPr>
                <w:rFonts w:ascii="Times New Roman" w:hAnsi="Times New Roman"/>
                <w:color w:val="000000" w:themeColor="text1"/>
                <w:sz w:val="24"/>
                <w:szCs w:val="24"/>
              </w:rPr>
            </w:pPr>
            <w:r w:rsidRPr="00292B9B">
              <w:rPr>
                <w:rFonts w:ascii="Times New Roman" w:hAnsi="Times New Roman"/>
                <w:color w:val="000000" w:themeColor="text1"/>
                <w:sz w:val="24"/>
                <w:szCs w:val="24"/>
              </w:rPr>
              <w:t>Местный бюджет</w:t>
            </w:r>
          </w:p>
        </w:tc>
        <w:tc>
          <w:tcPr>
            <w:tcW w:w="523" w:type="dxa"/>
            <w:tcBorders>
              <w:top w:val="single" w:sz="4" w:space="0" w:color="auto"/>
              <w:left w:val="single" w:sz="4" w:space="0" w:color="auto"/>
              <w:bottom w:val="single" w:sz="4" w:space="0" w:color="auto"/>
              <w:right w:val="single" w:sz="4" w:space="0" w:color="auto"/>
            </w:tcBorders>
          </w:tcPr>
          <w:p w:rsidR="00C904DF" w:rsidRPr="00292B9B" w:rsidRDefault="00C904DF" w:rsidP="000552F2">
            <w:pPr>
              <w:autoSpaceDE w:val="0"/>
              <w:autoSpaceDN w:val="0"/>
              <w:adjustRightInd w:val="0"/>
              <w:ind w:right="-75"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914</w:t>
            </w:r>
          </w:p>
        </w:tc>
        <w:tc>
          <w:tcPr>
            <w:tcW w:w="709" w:type="dxa"/>
            <w:tcBorders>
              <w:top w:val="single" w:sz="4" w:space="0" w:color="auto"/>
              <w:left w:val="single" w:sz="4" w:space="0" w:color="auto"/>
              <w:bottom w:val="single" w:sz="4" w:space="0" w:color="auto"/>
              <w:right w:val="single" w:sz="4" w:space="0" w:color="auto"/>
            </w:tcBorders>
          </w:tcPr>
          <w:p w:rsidR="00C904DF" w:rsidRPr="00292B9B" w:rsidRDefault="00C904DF" w:rsidP="000552F2">
            <w:pPr>
              <w:spacing w:after="200"/>
              <w:ind w:firstLine="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0503</w:t>
            </w:r>
          </w:p>
        </w:tc>
        <w:tc>
          <w:tcPr>
            <w:tcW w:w="1417" w:type="dxa"/>
            <w:tcBorders>
              <w:top w:val="single" w:sz="4" w:space="0" w:color="auto"/>
              <w:left w:val="single" w:sz="4" w:space="0" w:color="auto"/>
              <w:bottom w:val="single" w:sz="4" w:space="0" w:color="auto"/>
              <w:right w:val="single" w:sz="4" w:space="0" w:color="auto"/>
            </w:tcBorders>
          </w:tcPr>
          <w:p w:rsidR="00C904DF" w:rsidRPr="00292B9B" w:rsidRDefault="00C904DF" w:rsidP="000552F2">
            <w:pPr>
              <w:spacing w:after="200"/>
              <w:ind w:firstLine="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19201</w:t>
            </w:r>
            <w:r w:rsidRPr="00292B9B">
              <w:rPr>
                <w:rFonts w:ascii="Times New Roman" w:hAnsi="Times New Roman"/>
                <w:color w:val="000000" w:themeColor="text1"/>
                <w:sz w:val="24"/>
                <w:szCs w:val="24"/>
                <w:lang w:val="en-US"/>
              </w:rPr>
              <w:t>S</w:t>
            </w:r>
            <w:r w:rsidRPr="00292B9B">
              <w:rPr>
                <w:rFonts w:ascii="Times New Roman" w:hAnsi="Times New Roman"/>
                <w:color w:val="000000" w:themeColor="text1"/>
                <w:sz w:val="24"/>
                <w:szCs w:val="24"/>
              </w:rPr>
              <w:t>8670</w:t>
            </w:r>
          </w:p>
        </w:tc>
        <w:tc>
          <w:tcPr>
            <w:tcW w:w="902" w:type="dxa"/>
            <w:tcBorders>
              <w:top w:val="single" w:sz="4" w:space="0" w:color="auto"/>
              <w:left w:val="single" w:sz="4" w:space="0" w:color="auto"/>
              <w:bottom w:val="single" w:sz="4" w:space="0" w:color="auto"/>
              <w:right w:val="single" w:sz="4" w:space="0" w:color="auto"/>
            </w:tcBorders>
          </w:tcPr>
          <w:p w:rsidR="00C904DF" w:rsidRPr="00292B9B" w:rsidRDefault="00C904DF" w:rsidP="00C904DF">
            <w:pPr>
              <w:spacing w:after="200"/>
              <w:ind w:firstLine="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200</w:t>
            </w:r>
          </w:p>
        </w:tc>
        <w:tc>
          <w:tcPr>
            <w:tcW w:w="1202" w:type="dxa"/>
            <w:tcBorders>
              <w:top w:val="single" w:sz="4" w:space="0" w:color="auto"/>
              <w:left w:val="single" w:sz="4" w:space="0" w:color="auto"/>
              <w:bottom w:val="single" w:sz="4" w:space="0" w:color="auto"/>
              <w:right w:val="single" w:sz="4" w:space="0" w:color="auto"/>
            </w:tcBorders>
          </w:tcPr>
          <w:p w:rsidR="00C904DF" w:rsidRPr="00BB7CC0" w:rsidRDefault="00C904DF" w:rsidP="00C904DF">
            <w:pPr>
              <w:autoSpaceDE w:val="0"/>
              <w:autoSpaceDN w:val="0"/>
              <w:adjustRightInd w:val="0"/>
              <w:ind w:firstLine="16"/>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31,4</w:t>
            </w:r>
          </w:p>
        </w:tc>
        <w:tc>
          <w:tcPr>
            <w:tcW w:w="901" w:type="dxa"/>
            <w:tcBorders>
              <w:top w:val="single" w:sz="4" w:space="0" w:color="auto"/>
              <w:left w:val="single" w:sz="4" w:space="0" w:color="auto"/>
              <w:bottom w:val="single" w:sz="4" w:space="0" w:color="auto"/>
              <w:right w:val="single" w:sz="4" w:space="0" w:color="auto"/>
            </w:tcBorders>
          </w:tcPr>
          <w:p w:rsidR="00C904DF" w:rsidRPr="00BB7CC0" w:rsidRDefault="00C904DF" w:rsidP="00C904DF">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5,0</w:t>
            </w:r>
          </w:p>
        </w:tc>
        <w:tc>
          <w:tcPr>
            <w:tcW w:w="902" w:type="dxa"/>
            <w:tcBorders>
              <w:top w:val="single" w:sz="4" w:space="0" w:color="auto"/>
              <w:left w:val="single" w:sz="4" w:space="0" w:color="auto"/>
              <w:bottom w:val="single" w:sz="4" w:space="0" w:color="auto"/>
              <w:right w:val="single" w:sz="4" w:space="0" w:color="auto"/>
            </w:tcBorders>
          </w:tcPr>
          <w:p w:rsidR="00C904DF" w:rsidRPr="00BB7CC0" w:rsidRDefault="00C904DF" w:rsidP="00C904DF">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6,6</w:t>
            </w:r>
          </w:p>
        </w:tc>
        <w:tc>
          <w:tcPr>
            <w:tcW w:w="901" w:type="dxa"/>
            <w:tcBorders>
              <w:top w:val="single" w:sz="4" w:space="0" w:color="auto"/>
              <w:left w:val="single" w:sz="4" w:space="0" w:color="auto"/>
              <w:bottom w:val="single" w:sz="4" w:space="0" w:color="auto"/>
              <w:right w:val="single" w:sz="4" w:space="0" w:color="auto"/>
            </w:tcBorders>
          </w:tcPr>
          <w:p w:rsidR="00C904DF" w:rsidRPr="00BB7CC0" w:rsidRDefault="00C904DF" w:rsidP="00C904DF">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6,6</w:t>
            </w:r>
          </w:p>
        </w:tc>
        <w:tc>
          <w:tcPr>
            <w:tcW w:w="902" w:type="dxa"/>
            <w:tcBorders>
              <w:top w:val="single" w:sz="4" w:space="0" w:color="auto"/>
              <w:left w:val="single" w:sz="4" w:space="0" w:color="auto"/>
              <w:bottom w:val="single" w:sz="4" w:space="0" w:color="auto"/>
              <w:right w:val="single" w:sz="4" w:space="0" w:color="auto"/>
            </w:tcBorders>
          </w:tcPr>
          <w:p w:rsidR="00C904DF" w:rsidRPr="00BB7CC0" w:rsidRDefault="00C904DF" w:rsidP="00C904DF">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6,6</w:t>
            </w:r>
          </w:p>
        </w:tc>
        <w:tc>
          <w:tcPr>
            <w:tcW w:w="902" w:type="dxa"/>
            <w:tcBorders>
              <w:top w:val="single" w:sz="4" w:space="0" w:color="auto"/>
              <w:left w:val="single" w:sz="4" w:space="0" w:color="auto"/>
              <w:bottom w:val="single" w:sz="4" w:space="0" w:color="auto"/>
              <w:right w:val="single" w:sz="4" w:space="0" w:color="auto"/>
            </w:tcBorders>
          </w:tcPr>
          <w:p w:rsidR="00C904DF" w:rsidRPr="00BB7CC0" w:rsidRDefault="00C904DF" w:rsidP="00C904DF">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6,6</w:t>
            </w:r>
          </w:p>
        </w:tc>
      </w:tr>
      <w:tr w:rsidR="00B76593" w:rsidRPr="00292B9B" w:rsidTr="00787173">
        <w:trPr>
          <w:trHeight w:val="632"/>
        </w:trPr>
        <w:tc>
          <w:tcPr>
            <w:tcW w:w="1319" w:type="dxa"/>
            <w:vMerge/>
            <w:tcBorders>
              <w:top w:val="single" w:sz="4" w:space="0" w:color="auto"/>
              <w:left w:val="single" w:sz="4" w:space="0" w:color="auto"/>
              <w:bottom w:val="single" w:sz="4" w:space="0" w:color="auto"/>
              <w:right w:val="single" w:sz="4" w:space="0" w:color="auto"/>
            </w:tcBorders>
            <w:vAlign w:val="center"/>
            <w:hideMark/>
          </w:tcPr>
          <w:p w:rsidR="00B76593" w:rsidRPr="00292B9B" w:rsidRDefault="00B76593" w:rsidP="00A13807">
            <w:pPr>
              <w:rPr>
                <w:rFonts w:ascii="Times New Roman" w:hAnsi="Times New Roman"/>
                <w:color w:val="000000" w:themeColor="text1"/>
                <w:kern w:val="2"/>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76593" w:rsidRPr="00292B9B" w:rsidRDefault="00B76593" w:rsidP="00A13807">
            <w:pPr>
              <w:rPr>
                <w:rFonts w:ascii="Times New Roman" w:hAnsi="Times New Roman"/>
                <w:color w:val="000000" w:themeColor="text1"/>
                <w:kern w:val="2"/>
                <w:sz w:val="24"/>
                <w:szCs w:val="24"/>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B76593" w:rsidRPr="00292B9B" w:rsidRDefault="00B76593" w:rsidP="00A13807">
            <w:pPr>
              <w:rPr>
                <w:rFonts w:ascii="Times New Roman" w:hAnsi="Times New Roman"/>
                <w:color w:val="000000" w:themeColor="text1"/>
                <w:kern w:val="2"/>
                <w:sz w:val="24"/>
                <w:szCs w:val="24"/>
              </w:rPr>
            </w:pPr>
          </w:p>
        </w:tc>
        <w:tc>
          <w:tcPr>
            <w:tcW w:w="1622" w:type="dxa"/>
            <w:tcBorders>
              <w:top w:val="single" w:sz="4" w:space="0" w:color="auto"/>
              <w:left w:val="single" w:sz="4" w:space="0" w:color="auto"/>
              <w:bottom w:val="single" w:sz="4" w:space="0" w:color="auto"/>
              <w:right w:val="single" w:sz="4" w:space="0" w:color="auto"/>
            </w:tcBorders>
            <w:hideMark/>
          </w:tcPr>
          <w:p w:rsidR="00B76593" w:rsidRPr="00292B9B" w:rsidRDefault="00B76593" w:rsidP="0003692B">
            <w:pPr>
              <w:autoSpaceDE w:val="0"/>
              <w:autoSpaceDN w:val="0"/>
              <w:adjustRightInd w:val="0"/>
              <w:ind w:right="-75"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Внебюджетные фонды</w:t>
            </w:r>
          </w:p>
        </w:tc>
        <w:tc>
          <w:tcPr>
            <w:tcW w:w="523" w:type="dxa"/>
            <w:tcBorders>
              <w:top w:val="single" w:sz="4" w:space="0" w:color="auto"/>
              <w:left w:val="single" w:sz="4" w:space="0" w:color="auto"/>
              <w:bottom w:val="single" w:sz="4" w:space="0" w:color="auto"/>
              <w:right w:val="single" w:sz="4" w:space="0" w:color="auto"/>
            </w:tcBorders>
          </w:tcPr>
          <w:p w:rsidR="00B76593" w:rsidRPr="00292B9B" w:rsidRDefault="00B76593" w:rsidP="001A647A">
            <w:pPr>
              <w:autoSpaceDE w:val="0"/>
              <w:autoSpaceDN w:val="0"/>
              <w:adjustRightInd w:val="0"/>
              <w:ind w:right="-75"/>
              <w:jc w:val="center"/>
              <w:rPr>
                <w:rFonts w:ascii="Times New Roman" w:hAnsi="Times New Roman"/>
                <w:color w:val="000000" w:themeColor="text1"/>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B76593" w:rsidRPr="00292B9B" w:rsidRDefault="00B76593" w:rsidP="001A647A">
            <w:pPr>
              <w:spacing w:after="200"/>
              <w:jc w:val="center"/>
              <w:rPr>
                <w:rFonts w:ascii="Times New Roman" w:hAnsi="Times New Roman"/>
                <w:color w:val="000000" w:themeColor="text1"/>
                <w:kern w:val="2"/>
                <w:sz w:val="24"/>
                <w:szCs w:val="24"/>
              </w:rPr>
            </w:pPr>
          </w:p>
        </w:tc>
        <w:tc>
          <w:tcPr>
            <w:tcW w:w="1417" w:type="dxa"/>
            <w:tcBorders>
              <w:top w:val="single" w:sz="4" w:space="0" w:color="auto"/>
              <w:left w:val="single" w:sz="4" w:space="0" w:color="auto"/>
              <w:bottom w:val="single" w:sz="4" w:space="0" w:color="auto"/>
              <w:right w:val="single" w:sz="4" w:space="0" w:color="auto"/>
            </w:tcBorders>
          </w:tcPr>
          <w:p w:rsidR="00B76593" w:rsidRPr="00292B9B" w:rsidRDefault="00B76593" w:rsidP="001A647A">
            <w:pPr>
              <w:spacing w:after="200"/>
              <w:rPr>
                <w:rFonts w:ascii="Times New Roman" w:hAnsi="Times New Roman"/>
                <w:color w:val="000000" w:themeColor="text1"/>
                <w:kern w:val="2"/>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rsidR="00B76593" w:rsidRPr="00292B9B" w:rsidRDefault="00B76593" w:rsidP="00B76593">
            <w:pPr>
              <w:spacing w:after="200"/>
              <w:jc w:val="center"/>
              <w:rPr>
                <w:rFonts w:ascii="Times New Roman" w:hAnsi="Times New Roman"/>
                <w:color w:val="000000" w:themeColor="text1"/>
                <w:kern w:val="2"/>
                <w:sz w:val="24"/>
                <w:szCs w:val="24"/>
              </w:rPr>
            </w:pPr>
          </w:p>
        </w:tc>
        <w:tc>
          <w:tcPr>
            <w:tcW w:w="1202" w:type="dxa"/>
            <w:tcBorders>
              <w:top w:val="single" w:sz="4" w:space="0" w:color="auto"/>
              <w:left w:val="single" w:sz="4" w:space="0" w:color="auto"/>
              <w:bottom w:val="single" w:sz="4" w:space="0" w:color="auto"/>
              <w:right w:val="single" w:sz="4" w:space="0" w:color="auto"/>
            </w:tcBorders>
          </w:tcPr>
          <w:p w:rsidR="00B76593" w:rsidRPr="00BB7CC0" w:rsidRDefault="000D3345" w:rsidP="00C904DF">
            <w:pPr>
              <w:autoSpaceDE w:val="0"/>
              <w:autoSpaceDN w:val="0"/>
              <w:adjustRightInd w:val="0"/>
              <w:ind w:firstLine="16"/>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1" w:type="dxa"/>
            <w:tcBorders>
              <w:top w:val="single" w:sz="4" w:space="0" w:color="auto"/>
              <w:left w:val="single" w:sz="4" w:space="0" w:color="auto"/>
              <w:bottom w:val="single" w:sz="4" w:space="0" w:color="auto"/>
              <w:right w:val="single" w:sz="4" w:space="0" w:color="auto"/>
            </w:tcBorders>
          </w:tcPr>
          <w:p w:rsidR="00B76593" w:rsidRPr="00BB7CC0" w:rsidRDefault="000D3345" w:rsidP="00C904DF">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B76593" w:rsidRPr="00BB7CC0" w:rsidRDefault="000D3345" w:rsidP="00C904DF">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1" w:type="dxa"/>
            <w:tcBorders>
              <w:top w:val="single" w:sz="4" w:space="0" w:color="auto"/>
              <w:left w:val="single" w:sz="4" w:space="0" w:color="auto"/>
              <w:bottom w:val="single" w:sz="4" w:space="0" w:color="auto"/>
              <w:right w:val="single" w:sz="4" w:space="0" w:color="auto"/>
            </w:tcBorders>
          </w:tcPr>
          <w:p w:rsidR="00B76593" w:rsidRPr="00BB7CC0" w:rsidRDefault="000D3345" w:rsidP="00C904DF">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B76593" w:rsidRPr="00BB7CC0" w:rsidRDefault="000D3345" w:rsidP="00C904DF">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B76593" w:rsidRPr="00BB7CC0" w:rsidRDefault="000D3345" w:rsidP="00C904DF">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r>
      <w:tr w:rsidR="000D3345" w:rsidRPr="00292B9B" w:rsidTr="00787173">
        <w:trPr>
          <w:trHeight w:val="412"/>
        </w:trPr>
        <w:tc>
          <w:tcPr>
            <w:tcW w:w="1319" w:type="dxa"/>
            <w:vMerge w:val="restart"/>
            <w:tcBorders>
              <w:top w:val="single" w:sz="4" w:space="0" w:color="auto"/>
              <w:left w:val="single" w:sz="4" w:space="0" w:color="auto"/>
              <w:right w:val="single" w:sz="4" w:space="0" w:color="auto"/>
            </w:tcBorders>
            <w:hideMark/>
          </w:tcPr>
          <w:p w:rsidR="000D3345" w:rsidRPr="00292B9B" w:rsidRDefault="000D3345" w:rsidP="001A647A">
            <w:pPr>
              <w:autoSpaceDE w:val="0"/>
              <w:autoSpaceDN w:val="0"/>
              <w:adjustRightInd w:val="0"/>
              <w:ind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Подпрограмма 2</w:t>
            </w:r>
          </w:p>
        </w:tc>
        <w:tc>
          <w:tcPr>
            <w:tcW w:w="1843" w:type="dxa"/>
            <w:vMerge w:val="restart"/>
            <w:tcBorders>
              <w:top w:val="single" w:sz="4" w:space="0" w:color="auto"/>
              <w:left w:val="single" w:sz="4" w:space="0" w:color="auto"/>
              <w:right w:val="single" w:sz="4" w:space="0" w:color="auto"/>
            </w:tcBorders>
            <w:hideMark/>
          </w:tcPr>
          <w:p w:rsidR="000D3345" w:rsidRPr="00292B9B" w:rsidRDefault="000D3345" w:rsidP="001A647A">
            <w:pPr>
              <w:autoSpaceDE w:val="0"/>
              <w:autoSpaceDN w:val="0"/>
              <w:adjustRightInd w:val="0"/>
              <w:ind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Благоустройство территории поселения</w:t>
            </w:r>
          </w:p>
        </w:tc>
        <w:tc>
          <w:tcPr>
            <w:tcW w:w="1540" w:type="dxa"/>
            <w:vMerge w:val="restart"/>
            <w:tcBorders>
              <w:top w:val="single" w:sz="4" w:space="0" w:color="auto"/>
              <w:left w:val="single" w:sz="4" w:space="0" w:color="auto"/>
              <w:right w:val="single" w:sz="4" w:space="0" w:color="auto"/>
            </w:tcBorders>
            <w:hideMark/>
          </w:tcPr>
          <w:p w:rsidR="000D3345" w:rsidRPr="00292B9B" w:rsidRDefault="000D3345" w:rsidP="001243D1">
            <w:pPr>
              <w:autoSpaceDE w:val="0"/>
              <w:autoSpaceDN w:val="0"/>
              <w:adjustRightInd w:val="0"/>
              <w:ind w:firstLine="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Администрация Колыбельского сельского поселения</w:t>
            </w:r>
          </w:p>
        </w:tc>
        <w:tc>
          <w:tcPr>
            <w:tcW w:w="1622" w:type="dxa"/>
            <w:tcBorders>
              <w:top w:val="single" w:sz="4" w:space="0" w:color="auto"/>
              <w:left w:val="single" w:sz="4" w:space="0" w:color="auto"/>
              <w:bottom w:val="single" w:sz="4" w:space="0" w:color="auto"/>
              <w:right w:val="single" w:sz="4" w:space="0" w:color="auto"/>
            </w:tcBorders>
            <w:hideMark/>
          </w:tcPr>
          <w:p w:rsidR="000D3345" w:rsidRPr="00292B9B" w:rsidRDefault="000D3345" w:rsidP="00787173">
            <w:pPr>
              <w:autoSpaceDE w:val="0"/>
              <w:autoSpaceDN w:val="0"/>
              <w:adjustRightInd w:val="0"/>
              <w:ind w:right="-75"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Всего, в т</w:t>
            </w:r>
            <w:r w:rsidR="00787173">
              <w:rPr>
                <w:rFonts w:ascii="Times New Roman" w:hAnsi="Times New Roman"/>
                <w:color w:val="000000" w:themeColor="text1"/>
                <w:sz w:val="24"/>
                <w:szCs w:val="24"/>
              </w:rPr>
              <w:t>.</w:t>
            </w:r>
            <w:r w:rsidRPr="00292B9B">
              <w:rPr>
                <w:rFonts w:ascii="Times New Roman" w:hAnsi="Times New Roman"/>
                <w:color w:val="000000" w:themeColor="text1"/>
                <w:sz w:val="24"/>
                <w:szCs w:val="24"/>
              </w:rPr>
              <w:t xml:space="preserve"> ч</w:t>
            </w:r>
            <w:r w:rsidR="00787173">
              <w:rPr>
                <w:rFonts w:ascii="Times New Roman" w:hAnsi="Times New Roman"/>
                <w:color w:val="000000" w:themeColor="text1"/>
                <w:sz w:val="24"/>
                <w:szCs w:val="24"/>
              </w:rPr>
              <w:t>.</w:t>
            </w:r>
            <w:r w:rsidRPr="00292B9B">
              <w:rPr>
                <w:rFonts w:ascii="Times New Roman" w:hAnsi="Times New Roman"/>
                <w:color w:val="000000" w:themeColor="text1"/>
                <w:sz w:val="24"/>
                <w:szCs w:val="24"/>
              </w:rPr>
              <w:t xml:space="preserve"> по источникам финансирования:</w:t>
            </w:r>
          </w:p>
        </w:tc>
        <w:tc>
          <w:tcPr>
            <w:tcW w:w="523" w:type="dxa"/>
            <w:tcBorders>
              <w:top w:val="single" w:sz="4" w:space="0" w:color="auto"/>
              <w:left w:val="single" w:sz="4" w:space="0" w:color="auto"/>
              <w:bottom w:val="single" w:sz="4" w:space="0" w:color="auto"/>
              <w:right w:val="single" w:sz="4" w:space="0" w:color="auto"/>
            </w:tcBorders>
            <w:hideMark/>
          </w:tcPr>
          <w:p w:rsidR="000D3345" w:rsidRPr="00292B9B" w:rsidRDefault="000D3345" w:rsidP="001A647A">
            <w:pPr>
              <w:spacing w:after="20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0D3345" w:rsidRPr="00292B9B" w:rsidRDefault="000D3345" w:rsidP="001A647A">
            <w:pPr>
              <w:spacing w:after="20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rsidR="000D3345" w:rsidRPr="00292B9B" w:rsidRDefault="000D3345" w:rsidP="001A647A">
            <w:pPr>
              <w:spacing w:after="20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Х</w:t>
            </w:r>
          </w:p>
        </w:tc>
        <w:tc>
          <w:tcPr>
            <w:tcW w:w="902" w:type="dxa"/>
            <w:tcBorders>
              <w:top w:val="single" w:sz="4" w:space="0" w:color="auto"/>
              <w:left w:val="single" w:sz="4" w:space="0" w:color="auto"/>
              <w:bottom w:val="single" w:sz="4" w:space="0" w:color="auto"/>
              <w:right w:val="single" w:sz="4" w:space="0" w:color="auto"/>
            </w:tcBorders>
            <w:vAlign w:val="center"/>
            <w:hideMark/>
          </w:tcPr>
          <w:p w:rsidR="000D3345" w:rsidRPr="00292B9B" w:rsidRDefault="000D3345" w:rsidP="00B76593">
            <w:pPr>
              <w:spacing w:after="200"/>
              <w:ind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Х</w:t>
            </w:r>
          </w:p>
        </w:tc>
        <w:tc>
          <w:tcPr>
            <w:tcW w:w="1202" w:type="dxa"/>
            <w:tcBorders>
              <w:top w:val="single" w:sz="4" w:space="0" w:color="auto"/>
              <w:left w:val="single" w:sz="4" w:space="0" w:color="auto"/>
              <w:bottom w:val="single" w:sz="4" w:space="0" w:color="auto"/>
              <w:right w:val="single" w:sz="4" w:space="0" w:color="auto"/>
            </w:tcBorders>
            <w:hideMark/>
          </w:tcPr>
          <w:p w:rsidR="000D3345" w:rsidRPr="00BB7CC0" w:rsidRDefault="00C904DF" w:rsidP="001A1C74">
            <w:pPr>
              <w:autoSpaceDE w:val="0"/>
              <w:autoSpaceDN w:val="0"/>
              <w:adjustRightInd w:val="0"/>
              <w:ind w:firstLine="0"/>
              <w:jc w:val="center"/>
              <w:rPr>
                <w:rFonts w:ascii="Times New Roman" w:hAnsi="Times New Roman"/>
                <w:b/>
                <w:color w:val="000000" w:themeColor="text1"/>
                <w:kern w:val="2"/>
                <w:sz w:val="24"/>
                <w:szCs w:val="24"/>
              </w:rPr>
            </w:pPr>
            <w:r w:rsidRPr="00BB7CC0">
              <w:rPr>
                <w:rFonts w:ascii="Times New Roman" w:hAnsi="Times New Roman"/>
                <w:b/>
                <w:color w:val="000000" w:themeColor="text1"/>
                <w:kern w:val="2"/>
                <w:sz w:val="24"/>
                <w:szCs w:val="24"/>
              </w:rPr>
              <w:t>2937,2</w:t>
            </w:r>
          </w:p>
        </w:tc>
        <w:tc>
          <w:tcPr>
            <w:tcW w:w="901" w:type="dxa"/>
            <w:tcBorders>
              <w:top w:val="single" w:sz="4" w:space="0" w:color="auto"/>
              <w:left w:val="single" w:sz="4" w:space="0" w:color="auto"/>
              <w:bottom w:val="single" w:sz="4" w:space="0" w:color="auto"/>
              <w:right w:val="single" w:sz="4" w:space="0" w:color="auto"/>
            </w:tcBorders>
            <w:hideMark/>
          </w:tcPr>
          <w:p w:rsidR="000D3345" w:rsidRPr="00BB7CC0" w:rsidRDefault="00C904DF" w:rsidP="001A1C74">
            <w:pPr>
              <w:spacing w:after="200"/>
              <w:ind w:firstLine="0"/>
              <w:jc w:val="center"/>
              <w:rPr>
                <w:rFonts w:ascii="Times New Roman" w:hAnsi="Times New Roman"/>
                <w:b/>
                <w:color w:val="000000" w:themeColor="text1"/>
                <w:kern w:val="2"/>
                <w:sz w:val="24"/>
                <w:szCs w:val="24"/>
              </w:rPr>
            </w:pPr>
            <w:r w:rsidRPr="00BB7CC0">
              <w:rPr>
                <w:rFonts w:ascii="Times New Roman" w:hAnsi="Times New Roman"/>
                <w:b/>
                <w:color w:val="000000" w:themeColor="text1"/>
                <w:kern w:val="2"/>
                <w:sz w:val="24"/>
                <w:szCs w:val="24"/>
              </w:rPr>
              <w:t>951</w:t>
            </w:r>
            <w:r w:rsidR="000D3345" w:rsidRPr="00BB7CC0">
              <w:rPr>
                <w:rFonts w:ascii="Times New Roman" w:hAnsi="Times New Roman"/>
                <w:b/>
                <w:color w:val="000000" w:themeColor="text1"/>
                <w:kern w:val="2"/>
                <w:sz w:val="24"/>
                <w:szCs w:val="24"/>
              </w:rPr>
              <w:t>,3</w:t>
            </w:r>
          </w:p>
        </w:tc>
        <w:tc>
          <w:tcPr>
            <w:tcW w:w="902" w:type="dxa"/>
            <w:tcBorders>
              <w:top w:val="single" w:sz="4" w:space="0" w:color="auto"/>
              <w:left w:val="single" w:sz="4" w:space="0" w:color="auto"/>
              <w:bottom w:val="single" w:sz="4" w:space="0" w:color="auto"/>
              <w:right w:val="single" w:sz="4" w:space="0" w:color="auto"/>
            </w:tcBorders>
            <w:hideMark/>
          </w:tcPr>
          <w:p w:rsidR="000D3345" w:rsidRPr="00BB7CC0" w:rsidRDefault="00C904DF" w:rsidP="001A1C74">
            <w:pPr>
              <w:spacing w:after="200"/>
              <w:ind w:firstLine="0"/>
              <w:jc w:val="center"/>
              <w:rPr>
                <w:rFonts w:ascii="Times New Roman" w:hAnsi="Times New Roman"/>
                <w:b/>
                <w:color w:val="000000" w:themeColor="text1"/>
                <w:kern w:val="2"/>
                <w:sz w:val="24"/>
                <w:szCs w:val="24"/>
              </w:rPr>
            </w:pPr>
            <w:r w:rsidRPr="00BB7CC0">
              <w:rPr>
                <w:rFonts w:ascii="Times New Roman" w:hAnsi="Times New Roman"/>
                <w:b/>
                <w:color w:val="000000" w:themeColor="text1"/>
                <w:kern w:val="2"/>
                <w:sz w:val="24"/>
                <w:szCs w:val="24"/>
              </w:rPr>
              <w:t>458,7</w:t>
            </w:r>
          </w:p>
        </w:tc>
        <w:tc>
          <w:tcPr>
            <w:tcW w:w="901" w:type="dxa"/>
            <w:tcBorders>
              <w:top w:val="single" w:sz="4" w:space="0" w:color="auto"/>
              <w:left w:val="single" w:sz="4" w:space="0" w:color="auto"/>
              <w:bottom w:val="single" w:sz="4" w:space="0" w:color="auto"/>
              <w:right w:val="single" w:sz="4" w:space="0" w:color="auto"/>
            </w:tcBorders>
            <w:hideMark/>
          </w:tcPr>
          <w:p w:rsidR="000D3345" w:rsidRPr="00BB7CC0" w:rsidRDefault="00C904DF" w:rsidP="001A1C74">
            <w:pPr>
              <w:spacing w:after="200"/>
              <w:ind w:left="22" w:firstLine="0"/>
              <w:jc w:val="center"/>
              <w:rPr>
                <w:rFonts w:ascii="Times New Roman" w:hAnsi="Times New Roman"/>
                <w:b/>
                <w:color w:val="000000" w:themeColor="text1"/>
                <w:kern w:val="2"/>
                <w:sz w:val="24"/>
                <w:szCs w:val="24"/>
              </w:rPr>
            </w:pPr>
            <w:r w:rsidRPr="00BB7CC0">
              <w:rPr>
                <w:rFonts w:ascii="Times New Roman" w:hAnsi="Times New Roman"/>
                <w:b/>
                <w:color w:val="000000" w:themeColor="text1"/>
                <w:kern w:val="2"/>
                <w:sz w:val="24"/>
                <w:szCs w:val="24"/>
              </w:rPr>
              <w:t>891,2</w:t>
            </w:r>
          </w:p>
        </w:tc>
        <w:tc>
          <w:tcPr>
            <w:tcW w:w="902" w:type="dxa"/>
            <w:tcBorders>
              <w:top w:val="single" w:sz="4" w:space="0" w:color="auto"/>
              <w:left w:val="single" w:sz="4" w:space="0" w:color="auto"/>
              <w:bottom w:val="single" w:sz="4" w:space="0" w:color="auto"/>
              <w:right w:val="single" w:sz="4" w:space="0" w:color="auto"/>
            </w:tcBorders>
          </w:tcPr>
          <w:p w:rsidR="000D3345" w:rsidRPr="00BB7CC0" w:rsidRDefault="00C904DF" w:rsidP="001A1C74">
            <w:pPr>
              <w:spacing w:after="200"/>
              <w:ind w:left="22" w:firstLine="0"/>
              <w:jc w:val="center"/>
              <w:rPr>
                <w:rFonts w:ascii="Times New Roman" w:hAnsi="Times New Roman"/>
                <w:b/>
                <w:color w:val="000000" w:themeColor="text1"/>
                <w:kern w:val="2"/>
                <w:sz w:val="24"/>
                <w:szCs w:val="24"/>
              </w:rPr>
            </w:pPr>
            <w:r w:rsidRPr="00BB7CC0">
              <w:rPr>
                <w:rFonts w:ascii="Times New Roman" w:hAnsi="Times New Roman"/>
                <w:b/>
                <w:color w:val="000000" w:themeColor="text1"/>
                <w:kern w:val="2"/>
                <w:sz w:val="24"/>
                <w:szCs w:val="24"/>
              </w:rPr>
              <w:t>318,0</w:t>
            </w:r>
          </w:p>
        </w:tc>
        <w:tc>
          <w:tcPr>
            <w:tcW w:w="902" w:type="dxa"/>
            <w:tcBorders>
              <w:top w:val="single" w:sz="4" w:space="0" w:color="auto"/>
              <w:left w:val="single" w:sz="4" w:space="0" w:color="auto"/>
              <w:bottom w:val="single" w:sz="4" w:space="0" w:color="auto"/>
              <w:right w:val="single" w:sz="4" w:space="0" w:color="auto"/>
            </w:tcBorders>
          </w:tcPr>
          <w:p w:rsidR="000D3345" w:rsidRPr="00BB7CC0" w:rsidRDefault="00C904DF" w:rsidP="001A1C74">
            <w:pPr>
              <w:spacing w:after="200"/>
              <w:ind w:left="22" w:firstLine="0"/>
              <w:jc w:val="center"/>
              <w:rPr>
                <w:rFonts w:ascii="Times New Roman" w:hAnsi="Times New Roman"/>
                <w:b/>
                <w:color w:val="000000" w:themeColor="text1"/>
                <w:kern w:val="2"/>
                <w:sz w:val="24"/>
                <w:szCs w:val="24"/>
              </w:rPr>
            </w:pPr>
            <w:r w:rsidRPr="00BB7CC0">
              <w:rPr>
                <w:rFonts w:ascii="Times New Roman" w:hAnsi="Times New Roman"/>
                <w:b/>
                <w:color w:val="000000" w:themeColor="text1"/>
                <w:kern w:val="2"/>
                <w:sz w:val="24"/>
                <w:szCs w:val="24"/>
              </w:rPr>
              <w:t>318,0</w:t>
            </w:r>
          </w:p>
        </w:tc>
      </w:tr>
      <w:tr w:rsidR="000D3345" w:rsidRPr="00292B9B" w:rsidTr="00787173">
        <w:trPr>
          <w:trHeight w:val="271"/>
        </w:trPr>
        <w:tc>
          <w:tcPr>
            <w:tcW w:w="1319" w:type="dxa"/>
            <w:vMerge/>
            <w:tcBorders>
              <w:left w:val="single" w:sz="4" w:space="0" w:color="auto"/>
              <w:right w:val="single" w:sz="4" w:space="0" w:color="auto"/>
            </w:tcBorders>
            <w:vAlign w:val="center"/>
            <w:hideMark/>
          </w:tcPr>
          <w:p w:rsidR="000D3345" w:rsidRPr="00292B9B" w:rsidRDefault="000D3345" w:rsidP="00A13807">
            <w:pPr>
              <w:rPr>
                <w:rFonts w:ascii="Times New Roman" w:hAnsi="Times New Roman"/>
                <w:color w:val="000000" w:themeColor="text1"/>
                <w:kern w:val="2"/>
                <w:sz w:val="24"/>
                <w:szCs w:val="24"/>
              </w:rPr>
            </w:pPr>
          </w:p>
        </w:tc>
        <w:tc>
          <w:tcPr>
            <w:tcW w:w="1843" w:type="dxa"/>
            <w:vMerge/>
            <w:tcBorders>
              <w:left w:val="single" w:sz="4" w:space="0" w:color="auto"/>
              <w:right w:val="single" w:sz="4" w:space="0" w:color="auto"/>
            </w:tcBorders>
            <w:vAlign w:val="center"/>
            <w:hideMark/>
          </w:tcPr>
          <w:p w:rsidR="000D3345" w:rsidRPr="00292B9B" w:rsidRDefault="000D3345" w:rsidP="00A13807">
            <w:pPr>
              <w:rPr>
                <w:rFonts w:ascii="Times New Roman" w:hAnsi="Times New Roman"/>
                <w:color w:val="000000" w:themeColor="text1"/>
                <w:kern w:val="2"/>
                <w:sz w:val="24"/>
                <w:szCs w:val="24"/>
              </w:rPr>
            </w:pPr>
          </w:p>
        </w:tc>
        <w:tc>
          <w:tcPr>
            <w:tcW w:w="1540" w:type="dxa"/>
            <w:vMerge/>
            <w:tcBorders>
              <w:left w:val="single" w:sz="4" w:space="0" w:color="auto"/>
              <w:right w:val="single" w:sz="4" w:space="0" w:color="auto"/>
            </w:tcBorders>
            <w:vAlign w:val="center"/>
            <w:hideMark/>
          </w:tcPr>
          <w:p w:rsidR="000D3345" w:rsidRPr="00292B9B" w:rsidRDefault="000D3345" w:rsidP="00A13807">
            <w:pPr>
              <w:rPr>
                <w:rFonts w:ascii="Times New Roman" w:hAnsi="Times New Roman"/>
                <w:color w:val="000000" w:themeColor="text1"/>
                <w:kern w:val="2"/>
                <w:sz w:val="24"/>
                <w:szCs w:val="24"/>
              </w:rPr>
            </w:pPr>
          </w:p>
        </w:tc>
        <w:tc>
          <w:tcPr>
            <w:tcW w:w="1622" w:type="dxa"/>
            <w:tcBorders>
              <w:top w:val="single" w:sz="4" w:space="0" w:color="auto"/>
              <w:left w:val="single" w:sz="4" w:space="0" w:color="auto"/>
              <w:bottom w:val="single" w:sz="4" w:space="0" w:color="auto"/>
              <w:right w:val="single" w:sz="4" w:space="0" w:color="auto"/>
            </w:tcBorders>
            <w:hideMark/>
          </w:tcPr>
          <w:p w:rsidR="000D3345" w:rsidRPr="00292B9B" w:rsidRDefault="000D3345" w:rsidP="0003692B">
            <w:pPr>
              <w:autoSpaceDE w:val="0"/>
              <w:autoSpaceDN w:val="0"/>
              <w:adjustRightInd w:val="0"/>
              <w:ind w:right="-75"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Федеральный бюджет</w:t>
            </w:r>
          </w:p>
        </w:tc>
        <w:tc>
          <w:tcPr>
            <w:tcW w:w="523" w:type="dxa"/>
            <w:tcBorders>
              <w:top w:val="single" w:sz="4" w:space="0" w:color="auto"/>
              <w:left w:val="single" w:sz="4" w:space="0" w:color="auto"/>
              <w:bottom w:val="single" w:sz="4" w:space="0" w:color="auto"/>
              <w:right w:val="single" w:sz="4" w:space="0" w:color="auto"/>
            </w:tcBorders>
          </w:tcPr>
          <w:p w:rsidR="000D3345" w:rsidRPr="00292B9B" w:rsidRDefault="000D3345" w:rsidP="001243D1">
            <w:pPr>
              <w:autoSpaceDE w:val="0"/>
              <w:autoSpaceDN w:val="0"/>
              <w:adjustRightInd w:val="0"/>
              <w:ind w:right="-75" w:firstLine="0"/>
              <w:rPr>
                <w:rFonts w:ascii="Times New Roman" w:hAnsi="Times New Roman"/>
                <w:color w:val="000000" w:themeColor="text1"/>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0D3345" w:rsidRPr="00292B9B" w:rsidRDefault="000D3345" w:rsidP="001A647A">
            <w:pPr>
              <w:spacing w:after="200"/>
              <w:ind w:firstLine="0"/>
              <w:jc w:val="center"/>
              <w:rPr>
                <w:rFonts w:ascii="Times New Roman" w:hAnsi="Times New Roman"/>
                <w:color w:val="000000" w:themeColor="text1"/>
                <w:kern w:val="2"/>
                <w:sz w:val="24"/>
                <w:szCs w:val="24"/>
              </w:rPr>
            </w:pPr>
          </w:p>
        </w:tc>
        <w:tc>
          <w:tcPr>
            <w:tcW w:w="1417" w:type="dxa"/>
            <w:tcBorders>
              <w:top w:val="single" w:sz="4" w:space="0" w:color="auto"/>
              <w:left w:val="single" w:sz="4" w:space="0" w:color="auto"/>
              <w:bottom w:val="single" w:sz="4" w:space="0" w:color="auto"/>
              <w:right w:val="single" w:sz="4" w:space="0" w:color="auto"/>
            </w:tcBorders>
          </w:tcPr>
          <w:p w:rsidR="000D3345" w:rsidRPr="00292B9B" w:rsidRDefault="000D3345" w:rsidP="001A647A">
            <w:pPr>
              <w:spacing w:after="200"/>
              <w:ind w:firstLine="0"/>
              <w:rPr>
                <w:rFonts w:ascii="Times New Roman" w:hAnsi="Times New Roman"/>
                <w:color w:val="000000" w:themeColor="text1"/>
                <w:kern w:val="2"/>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rsidR="000D3345" w:rsidRPr="00292B9B" w:rsidRDefault="000D3345" w:rsidP="00B76593">
            <w:pPr>
              <w:spacing w:after="200"/>
              <w:ind w:firstLine="0"/>
              <w:jc w:val="center"/>
              <w:rPr>
                <w:rFonts w:ascii="Times New Roman" w:hAnsi="Times New Roman"/>
                <w:color w:val="000000" w:themeColor="text1"/>
                <w:kern w:val="2"/>
                <w:sz w:val="24"/>
                <w:szCs w:val="24"/>
              </w:rPr>
            </w:pPr>
          </w:p>
        </w:tc>
        <w:tc>
          <w:tcPr>
            <w:tcW w:w="1202" w:type="dxa"/>
            <w:tcBorders>
              <w:top w:val="single" w:sz="4" w:space="0" w:color="auto"/>
              <w:left w:val="single" w:sz="4" w:space="0" w:color="auto"/>
              <w:bottom w:val="single" w:sz="4" w:space="0" w:color="auto"/>
              <w:right w:val="single" w:sz="4" w:space="0" w:color="auto"/>
            </w:tcBorders>
          </w:tcPr>
          <w:p w:rsidR="000D3345" w:rsidRPr="00BB7CC0" w:rsidRDefault="000D3345" w:rsidP="00C904DF">
            <w:pPr>
              <w:autoSpaceDE w:val="0"/>
              <w:autoSpaceDN w:val="0"/>
              <w:adjustRightInd w:val="0"/>
              <w:ind w:firstLine="16"/>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1" w:type="dxa"/>
            <w:tcBorders>
              <w:top w:val="single" w:sz="4" w:space="0" w:color="auto"/>
              <w:left w:val="single" w:sz="4" w:space="0" w:color="auto"/>
              <w:bottom w:val="single" w:sz="4" w:space="0" w:color="auto"/>
              <w:right w:val="single" w:sz="4" w:space="0" w:color="auto"/>
            </w:tcBorders>
          </w:tcPr>
          <w:p w:rsidR="000D3345" w:rsidRPr="00BB7CC0" w:rsidRDefault="000D3345" w:rsidP="00C904DF">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0D3345" w:rsidRPr="00BB7CC0" w:rsidRDefault="000D3345" w:rsidP="00C904DF">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1" w:type="dxa"/>
            <w:tcBorders>
              <w:top w:val="single" w:sz="4" w:space="0" w:color="auto"/>
              <w:left w:val="single" w:sz="4" w:space="0" w:color="auto"/>
              <w:bottom w:val="single" w:sz="4" w:space="0" w:color="auto"/>
              <w:right w:val="single" w:sz="4" w:space="0" w:color="auto"/>
            </w:tcBorders>
          </w:tcPr>
          <w:p w:rsidR="000D3345" w:rsidRPr="00BB7CC0" w:rsidRDefault="000D3345" w:rsidP="00C904DF">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0D3345" w:rsidRPr="00BB7CC0" w:rsidRDefault="000D3345" w:rsidP="00C904DF">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0D3345" w:rsidRPr="00BB7CC0" w:rsidRDefault="000D3345" w:rsidP="00C904DF">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r>
      <w:tr w:rsidR="000D3345" w:rsidRPr="00292B9B" w:rsidTr="00787173">
        <w:trPr>
          <w:trHeight w:val="151"/>
        </w:trPr>
        <w:tc>
          <w:tcPr>
            <w:tcW w:w="1319" w:type="dxa"/>
            <w:vMerge/>
            <w:tcBorders>
              <w:left w:val="single" w:sz="4" w:space="0" w:color="auto"/>
              <w:right w:val="single" w:sz="4" w:space="0" w:color="auto"/>
            </w:tcBorders>
            <w:vAlign w:val="center"/>
            <w:hideMark/>
          </w:tcPr>
          <w:p w:rsidR="000D3345" w:rsidRPr="00292B9B" w:rsidRDefault="000D3345" w:rsidP="00A13807">
            <w:pPr>
              <w:rPr>
                <w:rFonts w:ascii="Times New Roman" w:hAnsi="Times New Roman"/>
                <w:color w:val="000000" w:themeColor="text1"/>
                <w:kern w:val="2"/>
                <w:sz w:val="24"/>
                <w:szCs w:val="24"/>
              </w:rPr>
            </w:pPr>
          </w:p>
        </w:tc>
        <w:tc>
          <w:tcPr>
            <w:tcW w:w="1843" w:type="dxa"/>
            <w:vMerge/>
            <w:tcBorders>
              <w:left w:val="single" w:sz="4" w:space="0" w:color="auto"/>
              <w:right w:val="single" w:sz="4" w:space="0" w:color="auto"/>
            </w:tcBorders>
            <w:vAlign w:val="center"/>
            <w:hideMark/>
          </w:tcPr>
          <w:p w:rsidR="000D3345" w:rsidRPr="00292B9B" w:rsidRDefault="000D3345" w:rsidP="00A13807">
            <w:pPr>
              <w:rPr>
                <w:rFonts w:ascii="Times New Roman" w:hAnsi="Times New Roman"/>
                <w:color w:val="000000" w:themeColor="text1"/>
                <w:kern w:val="2"/>
                <w:sz w:val="24"/>
                <w:szCs w:val="24"/>
              </w:rPr>
            </w:pPr>
          </w:p>
        </w:tc>
        <w:tc>
          <w:tcPr>
            <w:tcW w:w="1540" w:type="dxa"/>
            <w:vMerge/>
            <w:tcBorders>
              <w:left w:val="single" w:sz="4" w:space="0" w:color="auto"/>
              <w:right w:val="single" w:sz="4" w:space="0" w:color="auto"/>
            </w:tcBorders>
            <w:vAlign w:val="center"/>
            <w:hideMark/>
          </w:tcPr>
          <w:p w:rsidR="000D3345" w:rsidRPr="00292B9B" w:rsidRDefault="000D3345" w:rsidP="00A13807">
            <w:pPr>
              <w:rPr>
                <w:rFonts w:ascii="Times New Roman" w:hAnsi="Times New Roman"/>
                <w:color w:val="000000" w:themeColor="text1"/>
                <w:kern w:val="2"/>
                <w:sz w:val="24"/>
                <w:szCs w:val="24"/>
              </w:rPr>
            </w:pPr>
          </w:p>
        </w:tc>
        <w:tc>
          <w:tcPr>
            <w:tcW w:w="1622" w:type="dxa"/>
            <w:tcBorders>
              <w:top w:val="single" w:sz="4" w:space="0" w:color="auto"/>
              <w:left w:val="single" w:sz="4" w:space="0" w:color="auto"/>
              <w:bottom w:val="single" w:sz="4" w:space="0" w:color="auto"/>
              <w:right w:val="single" w:sz="4" w:space="0" w:color="auto"/>
            </w:tcBorders>
            <w:hideMark/>
          </w:tcPr>
          <w:p w:rsidR="000D3345" w:rsidRPr="00292B9B" w:rsidRDefault="000D3345" w:rsidP="0003692B">
            <w:pPr>
              <w:autoSpaceDE w:val="0"/>
              <w:autoSpaceDN w:val="0"/>
              <w:adjustRightInd w:val="0"/>
              <w:ind w:right="-75"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Областной бюджет</w:t>
            </w:r>
          </w:p>
        </w:tc>
        <w:tc>
          <w:tcPr>
            <w:tcW w:w="523" w:type="dxa"/>
            <w:tcBorders>
              <w:top w:val="single" w:sz="4" w:space="0" w:color="auto"/>
              <w:left w:val="single" w:sz="4" w:space="0" w:color="auto"/>
              <w:bottom w:val="single" w:sz="4" w:space="0" w:color="auto"/>
              <w:right w:val="single" w:sz="4" w:space="0" w:color="auto"/>
            </w:tcBorders>
          </w:tcPr>
          <w:p w:rsidR="000D3345" w:rsidRPr="00292B9B" w:rsidRDefault="000D3345" w:rsidP="001243D1">
            <w:pPr>
              <w:autoSpaceDE w:val="0"/>
              <w:autoSpaceDN w:val="0"/>
              <w:adjustRightInd w:val="0"/>
              <w:ind w:right="-75" w:firstLine="0"/>
              <w:rPr>
                <w:rFonts w:ascii="Times New Roman" w:hAnsi="Times New Roman"/>
                <w:color w:val="000000" w:themeColor="text1"/>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0D3345" w:rsidRPr="00292B9B" w:rsidRDefault="000D3345" w:rsidP="001A647A">
            <w:pPr>
              <w:spacing w:after="200"/>
              <w:ind w:firstLine="0"/>
              <w:jc w:val="center"/>
              <w:rPr>
                <w:rFonts w:ascii="Times New Roman" w:hAnsi="Times New Roman"/>
                <w:color w:val="000000" w:themeColor="text1"/>
                <w:kern w:val="2"/>
                <w:sz w:val="24"/>
                <w:szCs w:val="24"/>
              </w:rPr>
            </w:pPr>
          </w:p>
        </w:tc>
        <w:tc>
          <w:tcPr>
            <w:tcW w:w="1417" w:type="dxa"/>
            <w:tcBorders>
              <w:top w:val="single" w:sz="4" w:space="0" w:color="auto"/>
              <w:left w:val="single" w:sz="4" w:space="0" w:color="auto"/>
              <w:bottom w:val="single" w:sz="4" w:space="0" w:color="auto"/>
              <w:right w:val="single" w:sz="4" w:space="0" w:color="auto"/>
            </w:tcBorders>
          </w:tcPr>
          <w:p w:rsidR="000D3345" w:rsidRPr="00292B9B" w:rsidRDefault="000D3345" w:rsidP="001A647A">
            <w:pPr>
              <w:spacing w:after="200"/>
              <w:ind w:firstLine="0"/>
              <w:rPr>
                <w:rFonts w:ascii="Times New Roman" w:hAnsi="Times New Roman"/>
                <w:color w:val="000000" w:themeColor="text1"/>
                <w:kern w:val="2"/>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rsidR="000D3345" w:rsidRPr="00292B9B" w:rsidRDefault="000D3345" w:rsidP="00B76593">
            <w:pPr>
              <w:spacing w:after="200"/>
              <w:ind w:firstLine="0"/>
              <w:jc w:val="center"/>
              <w:rPr>
                <w:rFonts w:ascii="Times New Roman" w:hAnsi="Times New Roman"/>
                <w:color w:val="000000" w:themeColor="text1"/>
                <w:kern w:val="2"/>
                <w:sz w:val="24"/>
                <w:szCs w:val="24"/>
              </w:rPr>
            </w:pPr>
          </w:p>
        </w:tc>
        <w:tc>
          <w:tcPr>
            <w:tcW w:w="1202" w:type="dxa"/>
            <w:tcBorders>
              <w:top w:val="single" w:sz="4" w:space="0" w:color="auto"/>
              <w:left w:val="single" w:sz="4" w:space="0" w:color="auto"/>
              <w:bottom w:val="single" w:sz="4" w:space="0" w:color="auto"/>
              <w:right w:val="single" w:sz="4" w:space="0" w:color="auto"/>
            </w:tcBorders>
          </w:tcPr>
          <w:p w:rsidR="000D3345" w:rsidRPr="00BB7CC0" w:rsidRDefault="000D3345" w:rsidP="00C904DF">
            <w:pPr>
              <w:autoSpaceDE w:val="0"/>
              <w:autoSpaceDN w:val="0"/>
              <w:adjustRightInd w:val="0"/>
              <w:ind w:firstLine="16"/>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1" w:type="dxa"/>
            <w:tcBorders>
              <w:top w:val="single" w:sz="4" w:space="0" w:color="auto"/>
              <w:left w:val="single" w:sz="4" w:space="0" w:color="auto"/>
              <w:bottom w:val="single" w:sz="4" w:space="0" w:color="auto"/>
              <w:right w:val="single" w:sz="4" w:space="0" w:color="auto"/>
            </w:tcBorders>
          </w:tcPr>
          <w:p w:rsidR="000D3345" w:rsidRPr="00BB7CC0" w:rsidRDefault="000D3345" w:rsidP="00C904DF">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0D3345" w:rsidRPr="00BB7CC0" w:rsidRDefault="000D3345" w:rsidP="00C904DF">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1" w:type="dxa"/>
            <w:tcBorders>
              <w:top w:val="single" w:sz="4" w:space="0" w:color="auto"/>
              <w:left w:val="single" w:sz="4" w:space="0" w:color="auto"/>
              <w:bottom w:val="single" w:sz="4" w:space="0" w:color="auto"/>
              <w:right w:val="single" w:sz="4" w:space="0" w:color="auto"/>
            </w:tcBorders>
          </w:tcPr>
          <w:p w:rsidR="000D3345" w:rsidRPr="00BB7CC0" w:rsidRDefault="000D3345" w:rsidP="00C904DF">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0D3345" w:rsidRPr="00BB7CC0" w:rsidRDefault="000D3345" w:rsidP="00C904DF">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0D3345" w:rsidRPr="00BB7CC0" w:rsidRDefault="000D3345" w:rsidP="00C904DF">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r>
      <w:tr w:rsidR="000D3345" w:rsidRPr="00292B9B" w:rsidTr="00F25AC3">
        <w:trPr>
          <w:trHeight w:val="271"/>
        </w:trPr>
        <w:tc>
          <w:tcPr>
            <w:tcW w:w="1319" w:type="dxa"/>
            <w:vMerge/>
            <w:tcBorders>
              <w:left w:val="single" w:sz="4" w:space="0" w:color="auto"/>
              <w:right w:val="single" w:sz="4" w:space="0" w:color="auto"/>
            </w:tcBorders>
          </w:tcPr>
          <w:p w:rsidR="000D3345" w:rsidRPr="00292B9B" w:rsidRDefault="000D3345" w:rsidP="00A13807">
            <w:pPr>
              <w:autoSpaceDE w:val="0"/>
              <w:autoSpaceDN w:val="0"/>
              <w:adjustRightInd w:val="0"/>
              <w:rPr>
                <w:rFonts w:ascii="Times New Roman" w:hAnsi="Times New Roman"/>
                <w:color w:val="000000" w:themeColor="text1"/>
                <w:kern w:val="2"/>
                <w:sz w:val="24"/>
                <w:szCs w:val="24"/>
              </w:rPr>
            </w:pPr>
          </w:p>
        </w:tc>
        <w:tc>
          <w:tcPr>
            <w:tcW w:w="1843" w:type="dxa"/>
            <w:vMerge/>
            <w:tcBorders>
              <w:left w:val="single" w:sz="4" w:space="0" w:color="auto"/>
              <w:right w:val="single" w:sz="4" w:space="0" w:color="auto"/>
            </w:tcBorders>
          </w:tcPr>
          <w:p w:rsidR="000D3345" w:rsidRPr="00292B9B" w:rsidRDefault="000D3345" w:rsidP="00A13807">
            <w:pPr>
              <w:autoSpaceDE w:val="0"/>
              <w:autoSpaceDN w:val="0"/>
              <w:adjustRightInd w:val="0"/>
              <w:rPr>
                <w:rFonts w:ascii="Times New Roman" w:hAnsi="Times New Roman"/>
                <w:color w:val="000000" w:themeColor="text1"/>
                <w:kern w:val="2"/>
                <w:sz w:val="24"/>
                <w:szCs w:val="24"/>
              </w:rPr>
            </w:pPr>
          </w:p>
        </w:tc>
        <w:tc>
          <w:tcPr>
            <w:tcW w:w="1540" w:type="dxa"/>
            <w:vMerge/>
            <w:tcBorders>
              <w:left w:val="single" w:sz="4" w:space="0" w:color="auto"/>
              <w:right w:val="single" w:sz="4" w:space="0" w:color="auto"/>
            </w:tcBorders>
          </w:tcPr>
          <w:p w:rsidR="000D3345" w:rsidRPr="00292B9B" w:rsidRDefault="000D3345" w:rsidP="00A13807">
            <w:pPr>
              <w:autoSpaceDE w:val="0"/>
              <w:autoSpaceDN w:val="0"/>
              <w:adjustRightInd w:val="0"/>
              <w:jc w:val="center"/>
              <w:rPr>
                <w:rFonts w:ascii="Times New Roman" w:hAnsi="Times New Roman"/>
                <w:color w:val="000000" w:themeColor="text1"/>
                <w:kern w:val="2"/>
                <w:sz w:val="24"/>
                <w:szCs w:val="24"/>
              </w:rPr>
            </w:pPr>
          </w:p>
        </w:tc>
        <w:tc>
          <w:tcPr>
            <w:tcW w:w="1622" w:type="dxa"/>
            <w:tcBorders>
              <w:top w:val="single" w:sz="4" w:space="0" w:color="auto"/>
              <w:left w:val="single" w:sz="4" w:space="0" w:color="auto"/>
              <w:bottom w:val="single" w:sz="4" w:space="0" w:color="auto"/>
              <w:right w:val="single" w:sz="4" w:space="0" w:color="auto"/>
            </w:tcBorders>
            <w:hideMark/>
          </w:tcPr>
          <w:p w:rsidR="000D3345" w:rsidRPr="00292B9B" w:rsidRDefault="000D3345" w:rsidP="0003692B">
            <w:pPr>
              <w:autoSpaceDE w:val="0"/>
              <w:autoSpaceDN w:val="0"/>
              <w:adjustRightInd w:val="0"/>
              <w:ind w:right="-75"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Районный бюджет</w:t>
            </w:r>
          </w:p>
        </w:tc>
        <w:tc>
          <w:tcPr>
            <w:tcW w:w="523" w:type="dxa"/>
            <w:tcBorders>
              <w:top w:val="single" w:sz="4" w:space="0" w:color="auto"/>
              <w:left w:val="single" w:sz="4" w:space="0" w:color="auto"/>
              <w:bottom w:val="single" w:sz="4" w:space="0" w:color="auto"/>
              <w:right w:val="single" w:sz="4" w:space="0" w:color="auto"/>
            </w:tcBorders>
          </w:tcPr>
          <w:p w:rsidR="000D3345" w:rsidRPr="00292B9B" w:rsidRDefault="00C904DF" w:rsidP="001243D1">
            <w:pPr>
              <w:autoSpaceDE w:val="0"/>
              <w:autoSpaceDN w:val="0"/>
              <w:adjustRightInd w:val="0"/>
              <w:ind w:right="-75" w:firstLine="0"/>
              <w:rPr>
                <w:rFonts w:ascii="Times New Roman" w:hAnsi="Times New Roman"/>
                <w:color w:val="000000" w:themeColor="text1"/>
                <w:kern w:val="2"/>
                <w:sz w:val="24"/>
                <w:szCs w:val="24"/>
              </w:rPr>
            </w:pPr>
            <w:r>
              <w:rPr>
                <w:rFonts w:ascii="Times New Roman" w:hAnsi="Times New Roman"/>
                <w:color w:val="000000" w:themeColor="text1"/>
                <w:kern w:val="2"/>
                <w:sz w:val="24"/>
                <w:szCs w:val="24"/>
              </w:rPr>
              <w:t>914</w:t>
            </w:r>
          </w:p>
        </w:tc>
        <w:tc>
          <w:tcPr>
            <w:tcW w:w="709" w:type="dxa"/>
            <w:tcBorders>
              <w:top w:val="single" w:sz="4" w:space="0" w:color="auto"/>
              <w:left w:val="single" w:sz="4" w:space="0" w:color="auto"/>
              <w:bottom w:val="single" w:sz="4" w:space="0" w:color="auto"/>
              <w:right w:val="single" w:sz="4" w:space="0" w:color="auto"/>
            </w:tcBorders>
          </w:tcPr>
          <w:p w:rsidR="000D3345" w:rsidRPr="00292B9B" w:rsidRDefault="00C904DF" w:rsidP="001A647A">
            <w:pPr>
              <w:spacing w:after="200"/>
              <w:ind w:firstLine="0"/>
              <w:jc w:val="center"/>
              <w:rPr>
                <w:rFonts w:ascii="Times New Roman" w:hAnsi="Times New Roman"/>
                <w:color w:val="000000" w:themeColor="text1"/>
                <w:kern w:val="2"/>
                <w:sz w:val="24"/>
                <w:szCs w:val="24"/>
              </w:rPr>
            </w:pPr>
            <w:r>
              <w:rPr>
                <w:rFonts w:ascii="Times New Roman" w:hAnsi="Times New Roman"/>
                <w:color w:val="000000" w:themeColor="text1"/>
                <w:kern w:val="2"/>
                <w:sz w:val="24"/>
                <w:szCs w:val="24"/>
              </w:rPr>
              <w:t>0503</w:t>
            </w:r>
          </w:p>
        </w:tc>
        <w:tc>
          <w:tcPr>
            <w:tcW w:w="1417" w:type="dxa"/>
            <w:tcBorders>
              <w:top w:val="single" w:sz="4" w:space="0" w:color="auto"/>
              <w:left w:val="single" w:sz="4" w:space="0" w:color="auto"/>
              <w:bottom w:val="single" w:sz="4" w:space="0" w:color="auto"/>
              <w:right w:val="single" w:sz="4" w:space="0" w:color="auto"/>
            </w:tcBorders>
          </w:tcPr>
          <w:p w:rsidR="000D3345" w:rsidRPr="00292B9B" w:rsidRDefault="00C904DF" w:rsidP="001A647A">
            <w:pPr>
              <w:spacing w:after="200"/>
              <w:ind w:firstLine="0"/>
              <w:rPr>
                <w:rFonts w:ascii="Times New Roman" w:hAnsi="Times New Roman"/>
                <w:color w:val="000000" w:themeColor="text1"/>
                <w:kern w:val="2"/>
                <w:sz w:val="24"/>
                <w:szCs w:val="24"/>
              </w:rPr>
            </w:pPr>
            <w:r>
              <w:rPr>
                <w:rFonts w:ascii="Times New Roman" w:hAnsi="Times New Roman"/>
                <w:color w:val="000000" w:themeColor="text1"/>
                <w:kern w:val="2"/>
                <w:sz w:val="24"/>
                <w:szCs w:val="24"/>
              </w:rPr>
              <w:t>1930188050</w:t>
            </w:r>
          </w:p>
        </w:tc>
        <w:tc>
          <w:tcPr>
            <w:tcW w:w="902" w:type="dxa"/>
            <w:tcBorders>
              <w:top w:val="single" w:sz="4" w:space="0" w:color="auto"/>
              <w:left w:val="single" w:sz="4" w:space="0" w:color="auto"/>
              <w:bottom w:val="single" w:sz="4" w:space="0" w:color="auto"/>
              <w:right w:val="single" w:sz="4" w:space="0" w:color="auto"/>
            </w:tcBorders>
          </w:tcPr>
          <w:p w:rsidR="000D3345" w:rsidRPr="00292B9B" w:rsidRDefault="00C904DF" w:rsidP="00F25AC3">
            <w:pPr>
              <w:spacing w:after="200"/>
              <w:ind w:firstLine="0"/>
              <w:jc w:val="center"/>
              <w:rPr>
                <w:rFonts w:ascii="Times New Roman" w:hAnsi="Times New Roman"/>
                <w:color w:val="000000" w:themeColor="text1"/>
                <w:kern w:val="2"/>
                <w:sz w:val="24"/>
                <w:szCs w:val="24"/>
              </w:rPr>
            </w:pPr>
            <w:r>
              <w:rPr>
                <w:rFonts w:ascii="Times New Roman" w:hAnsi="Times New Roman"/>
                <w:color w:val="000000" w:themeColor="text1"/>
                <w:kern w:val="2"/>
                <w:sz w:val="24"/>
                <w:szCs w:val="24"/>
              </w:rPr>
              <w:t>200</w:t>
            </w:r>
          </w:p>
        </w:tc>
        <w:tc>
          <w:tcPr>
            <w:tcW w:w="1202" w:type="dxa"/>
            <w:tcBorders>
              <w:top w:val="single" w:sz="4" w:space="0" w:color="auto"/>
              <w:left w:val="single" w:sz="4" w:space="0" w:color="auto"/>
              <w:bottom w:val="single" w:sz="4" w:space="0" w:color="auto"/>
              <w:right w:val="single" w:sz="4" w:space="0" w:color="auto"/>
            </w:tcBorders>
          </w:tcPr>
          <w:p w:rsidR="000D3345" w:rsidRPr="00BB7CC0" w:rsidRDefault="00C904DF" w:rsidP="00C904DF">
            <w:pPr>
              <w:autoSpaceDE w:val="0"/>
              <w:autoSpaceDN w:val="0"/>
              <w:adjustRightInd w:val="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2234,7</w:t>
            </w:r>
          </w:p>
        </w:tc>
        <w:tc>
          <w:tcPr>
            <w:tcW w:w="901" w:type="dxa"/>
            <w:tcBorders>
              <w:top w:val="single" w:sz="4" w:space="0" w:color="auto"/>
              <w:left w:val="single" w:sz="4" w:space="0" w:color="auto"/>
              <w:bottom w:val="single" w:sz="4" w:space="0" w:color="auto"/>
              <w:right w:val="single" w:sz="4" w:space="0" w:color="auto"/>
            </w:tcBorders>
          </w:tcPr>
          <w:p w:rsidR="000D3345" w:rsidRPr="00BB7CC0" w:rsidRDefault="00C904DF" w:rsidP="00C904DF">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706,5</w:t>
            </w:r>
          </w:p>
        </w:tc>
        <w:tc>
          <w:tcPr>
            <w:tcW w:w="902" w:type="dxa"/>
            <w:tcBorders>
              <w:top w:val="single" w:sz="4" w:space="0" w:color="auto"/>
              <w:left w:val="single" w:sz="4" w:space="0" w:color="auto"/>
              <w:bottom w:val="single" w:sz="4" w:space="0" w:color="auto"/>
              <w:right w:val="single" w:sz="4" w:space="0" w:color="auto"/>
            </w:tcBorders>
          </w:tcPr>
          <w:p w:rsidR="000D3345" w:rsidRPr="00BB7CC0" w:rsidRDefault="00C904DF" w:rsidP="00C904DF">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350,0</w:t>
            </w:r>
          </w:p>
        </w:tc>
        <w:tc>
          <w:tcPr>
            <w:tcW w:w="901" w:type="dxa"/>
            <w:tcBorders>
              <w:top w:val="single" w:sz="4" w:space="0" w:color="auto"/>
              <w:left w:val="single" w:sz="4" w:space="0" w:color="auto"/>
              <w:bottom w:val="single" w:sz="4" w:space="0" w:color="auto"/>
              <w:right w:val="single" w:sz="4" w:space="0" w:color="auto"/>
            </w:tcBorders>
          </w:tcPr>
          <w:p w:rsidR="000D3345" w:rsidRPr="00BB7CC0" w:rsidRDefault="00C904DF" w:rsidP="00C904DF">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778,2</w:t>
            </w:r>
          </w:p>
        </w:tc>
        <w:tc>
          <w:tcPr>
            <w:tcW w:w="902" w:type="dxa"/>
            <w:tcBorders>
              <w:top w:val="single" w:sz="4" w:space="0" w:color="auto"/>
              <w:left w:val="single" w:sz="4" w:space="0" w:color="auto"/>
              <w:bottom w:val="single" w:sz="4" w:space="0" w:color="auto"/>
              <w:right w:val="single" w:sz="4" w:space="0" w:color="auto"/>
            </w:tcBorders>
          </w:tcPr>
          <w:p w:rsidR="000D3345" w:rsidRPr="00BB7CC0" w:rsidRDefault="00C904DF" w:rsidP="00C904DF">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20</w:t>
            </w:r>
            <w:r w:rsidR="000D3345"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0D3345" w:rsidRPr="00BB7CC0" w:rsidRDefault="00C904DF" w:rsidP="00C904DF">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20</w:t>
            </w:r>
            <w:r w:rsidR="000D3345" w:rsidRPr="00BB7CC0">
              <w:rPr>
                <w:rFonts w:ascii="Times New Roman" w:hAnsi="Times New Roman"/>
                <w:color w:val="000000" w:themeColor="text1"/>
                <w:kern w:val="2"/>
                <w:sz w:val="24"/>
                <w:szCs w:val="24"/>
              </w:rPr>
              <w:t>0,0</w:t>
            </w:r>
          </w:p>
        </w:tc>
      </w:tr>
      <w:tr w:rsidR="00B76593" w:rsidRPr="00292B9B" w:rsidTr="00F25AC3">
        <w:trPr>
          <w:trHeight w:val="482"/>
        </w:trPr>
        <w:tc>
          <w:tcPr>
            <w:tcW w:w="1319" w:type="dxa"/>
            <w:vMerge/>
            <w:tcBorders>
              <w:left w:val="single" w:sz="4" w:space="0" w:color="auto"/>
              <w:right w:val="single" w:sz="4" w:space="0" w:color="auto"/>
            </w:tcBorders>
            <w:vAlign w:val="center"/>
            <w:hideMark/>
          </w:tcPr>
          <w:p w:rsidR="00B76593" w:rsidRPr="00292B9B" w:rsidRDefault="00B76593" w:rsidP="00A13807">
            <w:pPr>
              <w:rPr>
                <w:rFonts w:ascii="Times New Roman" w:hAnsi="Times New Roman"/>
                <w:color w:val="000000" w:themeColor="text1"/>
                <w:kern w:val="2"/>
                <w:sz w:val="24"/>
                <w:szCs w:val="24"/>
              </w:rPr>
            </w:pPr>
          </w:p>
        </w:tc>
        <w:tc>
          <w:tcPr>
            <w:tcW w:w="1843" w:type="dxa"/>
            <w:vMerge/>
            <w:tcBorders>
              <w:left w:val="single" w:sz="4" w:space="0" w:color="auto"/>
              <w:right w:val="single" w:sz="4" w:space="0" w:color="auto"/>
            </w:tcBorders>
            <w:vAlign w:val="center"/>
            <w:hideMark/>
          </w:tcPr>
          <w:p w:rsidR="00B76593" w:rsidRPr="00292B9B" w:rsidRDefault="00B76593" w:rsidP="00A13807">
            <w:pPr>
              <w:rPr>
                <w:rFonts w:ascii="Times New Roman" w:hAnsi="Times New Roman"/>
                <w:color w:val="000000" w:themeColor="text1"/>
                <w:kern w:val="2"/>
                <w:sz w:val="24"/>
                <w:szCs w:val="24"/>
              </w:rPr>
            </w:pPr>
          </w:p>
        </w:tc>
        <w:tc>
          <w:tcPr>
            <w:tcW w:w="1540" w:type="dxa"/>
            <w:vMerge/>
            <w:tcBorders>
              <w:left w:val="single" w:sz="4" w:space="0" w:color="auto"/>
              <w:right w:val="single" w:sz="4" w:space="0" w:color="auto"/>
            </w:tcBorders>
            <w:vAlign w:val="center"/>
            <w:hideMark/>
          </w:tcPr>
          <w:p w:rsidR="00B76593" w:rsidRPr="00292B9B" w:rsidRDefault="00B76593" w:rsidP="00A13807">
            <w:pPr>
              <w:rPr>
                <w:rFonts w:ascii="Times New Roman" w:hAnsi="Times New Roman"/>
                <w:color w:val="000000" w:themeColor="text1"/>
                <w:kern w:val="2"/>
                <w:sz w:val="24"/>
                <w:szCs w:val="24"/>
              </w:rPr>
            </w:pPr>
          </w:p>
        </w:tc>
        <w:tc>
          <w:tcPr>
            <w:tcW w:w="1622" w:type="dxa"/>
            <w:tcBorders>
              <w:top w:val="single" w:sz="4" w:space="0" w:color="auto"/>
              <w:left w:val="single" w:sz="4" w:space="0" w:color="auto"/>
              <w:bottom w:val="single" w:sz="4" w:space="0" w:color="auto"/>
              <w:right w:val="single" w:sz="4" w:space="0" w:color="auto"/>
            </w:tcBorders>
            <w:hideMark/>
          </w:tcPr>
          <w:p w:rsidR="00B76593" w:rsidRPr="00292B9B" w:rsidRDefault="00B76593" w:rsidP="0003692B">
            <w:pPr>
              <w:autoSpaceDE w:val="0"/>
              <w:autoSpaceDN w:val="0"/>
              <w:adjustRightInd w:val="0"/>
              <w:ind w:right="-75"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Местный бюджет</w:t>
            </w:r>
          </w:p>
        </w:tc>
        <w:tc>
          <w:tcPr>
            <w:tcW w:w="523" w:type="dxa"/>
            <w:tcBorders>
              <w:top w:val="single" w:sz="4" w:space="0" w:color="auto"/>
              <w:left w:val="single" w:sz="4" w:space="0" w:color="auto"/>
              <w:bottom w:val="single" w:sz="4" w:space="0" w:color="auto"/>
              <w:right w:val="single" w:sz="4" w:space="0" w:color="auto"/>
            </w:tcBorders>
            <w:hideMark/>
          </w:tcPr>
          <w:p w:rsidR="00B76593" w:rsidRPr="00292B9B" w:rsidRDefault="00B76593" w:rsidP="001243D1">
            <w:pPr>
              <w:autoSpaceDE w:val="0"/>
              <w:autoSpaceDN w:val="0"/>
              <w:adjustRightInd w:val="0"/>
              <w:ind w:right="-75"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914</w:t>
            </w:r>
          </w:p>
        </w:tc>
        <w:tc>
          <w:tcPr>
            <w:tcW w:w="709" w:type="dxa"/>
            <w:tcBorders>
              <w:top w:val="single" w:sz="4" w:space="0" w:color="auto"/>
              <w:left w:val="single" w:sz="4" w:space="0" w:color="auto"/>
              <w:bottom w:val="single" w:sz="4" w:space="0" w:color="auto"/>
              <w:right w:val="single" w:sz="4" w:space="0" w:color="auto"/>
            </w:tcBorders>
            <w:hideMark/>
          </w:tcPr>
          <w:p w:rsidR="00B76593" w:rsidRPr="00292B9B" w:rsidRDefault="00B76593" w:rsidP="001A647A">
            <w:pPr>
              <w:spacing w:after="200"/>
              <w:ind w:firstLine="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0503</w:t>
            </w:r>
          </w:p>
        </w:tc>
        <w:tc>
          <w:tcPr>
            <w:tcW w:w="1417" w:type="dxa"/>
            <w:tcBorders>
              <w:top w:val="single" w:sz="4" w:space="0" w:color="auto"/>
              <w:left w:val="single" w:sz="4" w:space="0" w:color="auto"/>
              <w:bottom w:val="single" w:sz="4" w:space="0" w:color="auto"/>
              <w:right w:val="single" w:sz="4" w:space="0" w:color="auto"/>
            </w:tcBorders>
            <w:hideMark/>
          </w:tcPr>
          <w:p w:rsidR="00B76593" w:rsidRPr="00292B9B" w:rsidRDefault="00787173" w:rsidP="001A647A">
            <w:pPr>
              <w:spacing w:after="200"/>
              <w:ind w:firstLine="0"/>
              <w:rPr>
                <w:rFonts w:ascii="Times New Roman" w:hAnsi="Times New Roman"/>
                <w:color w:val="000000" w:themeColor="text1"/>
                <w:kern w:val="2"/>
                <w:sz w:val="24"/>
                <w:szCs w:val="24"/>
              </w:rPr>
            </w:pPr>
            <w:r>
              <w:rPr>
                <w:rFonts w:ascii="Times New Roman" w:hAnsi="Times New Roman"/>
                <w:color w:val="000000" w:themeColor="text1"/>
                <w:sz w:val="24"/>
                <w:szCs w:val="24"/>
              </w:rPr>
              <w:t>19301</w:t>
            </w:r>
            <w:r w:rsidR="00B76593" w:rsidRPr="00292B9B">
              <w:rPr>
                <w:rFonts w:ascii="Times New Roman" w:hAnsi="Times New Roman"/>
                <w:color w:val="000000" w:themeColor="text1"/>
                <w:sz w:val="24"/>
                <w:szCs w:val="24"/>
              </w:rPr>
              <w:t>9080</w:t>
            </w:r>
            <w:r w:rsidR="000D3345" w:rsidRPr="00292B9B">
              <w:rPr>
                <w:rFonts w:ascii="Times New Roman" w:hAnsi="Times New Roman"/>
                <w:color w:val="000000" w:themeColor="text1"/>
                <w:sz w:val="24"/>
                <w:szCs w:val="24"/>
              </w:rPr>
              <w:t>0</w:t>
            </w:r>
          </w:p>
        </w:tc>
        <w:tc>
          <w:tcPr>
            <w:tcW w:w="902" w:type="dxa"/>
            <w:tcBorders>
              <w:top w:val="single" w:sz="4" w:space="0" w:color="auto"/>
              <w:left w:val="single" w:sz="4" w:space="0" w:color="auto"/>
              <w:bottom w:val="single" w:sz="4" w:space="0" w:color="auto"/>
              <w:right w:val="single" w:sz="4" w:space="0" w:color="auto"/>
            </w:tcBorders>
            <w:hideMark/>
          </w:tcPr>
          <w:p w:rsidR="00B76593" w:rsidRPr="00292B9B" w:rsidRDefault="00B76593" w:rsidP="00F25AC3">
            <w:pPr>
              <w:spacing w:after="200"/>
              <w:ind w:firstLine="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200</w:t>
            </w:r>
          </w:p>
        </w:tc>
        <w:tc>
          <w:tcPr>
            <w:tcW w:w="1202" w:type="dxa"/>
            <w:tcBorders>
              <w:top w:val="single" w:sz="4" w:space="0" w:color="auto"/>
              <w:left w:val="single" w:sz="4" w:space="0" w:color="auto"/>
              <w:bottom w:val="single" w:sz="4" w:space="0" w:color="auto"/>
              <w:right w:val="single" w:sz="4" w:space="0" w:color="auto"/>
            </w:tcBorders>
          </w:tcPr>
          <w:p w:rsidR="00B76593" w:rsidRPr="00BB7CC0" w:rsidRDefault="00C904DF" w:rsidP="001A647A">
            <w:pPr>
              <w:autoSpaceDE w:val="0"/>
              <w:autoSpaceDN w:val="0"/>
              <w:adjustRightInd w:val="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702,5</w:t>
            </w:r>
          </w:p>
        </w:tc>
        <w:tc>
          <w:tcPr>
            <w:tcW w:w="901" w:type="dxa"/>
            <w:tcBorders>
              <w:top w:val="single" w:sz="4" w:space="0" w:color="auto"/>
              <w:left w:val="single" w:sz="4" w:space="0" w:color="auto"/>
              <w:bottom w:val="single" w:sz="4" w:space="0" w:color="auto"/>
              <w:right w:val="single" w:sz="4" w:space="0" w:color="auto"/>
            </w:tcBorders>
          </w:tcPr>
          <w:p w:rsidR="00B76593" w:rsidRPr="00BB7CC0" w:rsidRDefault="000D3345" w:rsidP="00C904DF">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24</w:t>
            </w:r>
            <w:r w:rsidR="00C904DF" w:rsidRPr="00BB7CC0">
              <w:rPr>
                <w:rFonts w:ascii="Times New Roman" w:hAnsi="Times New Roman"/>
                <w:color w:val="000000" w:themeColor="text1"/>
                <w:kern w:val="2"/>
                <w:sz w:val="24"/>
                <w:szCs w:val="24"/>
              </w:rPr>
              <w:t>4</w:t>
            </w:r>
            <w:r w:rsidRPr="00BB7CC0">
              <w:rPr>
                <w:rFonts w:ascii="Times New Roman" w:hAnsi="Times New Roman"/>
                <w:color w:val="000000" w:themeColor="text1"/>
                <w:kern w:val="2"/>
                <w:sz w:val="24"/>
                <w:szCs w:val="24"/>
              </w:rPr>
              <w:t>,</w:t>
            </w:r>
            <w:r w:rsidR="00C904DF" w:rsidRPr="00BB7CC0">
              <w:rPr>
                <w:rFonts w:ascii="Times New Roman" w:hAnsi="Times New Roman"/>
                <w:color w:val="000000" w:themeColor="text1"/>
                <w:kern w:val="2"/>
                <w:sz w:val="24"/>
                <w:szCs w:val="24"/>
              </w:rPr>
              <w:t>8</w:t>
            </w:r>
          </w:p>
        </w:tc>
        <w:tc>
          <w:tcPr>
            <w:tcW w:w="902" w:type="dxa"/>
            <w:tcBorders>
              <w:top w:val="single" w:sz="4" w:space="0" w:color="auto"/>
              <w:left w:val="single" w:sz="4" w:space="0" w:color="auto"/>
              <w:bottom w:val="single" w:sz="4" w:space="0" w:color="auto"/>
              <w:right w:val="single" w:sz="4" w:space="0" w:color="auto"/>
            </w:tcBorders>
          </w:tcPr>
          <w:p w:rsidR="00B76593" w:rsidRPr="00BB7CC0" w:rsidRDefault="00C904DF" w:rsidP="001A647A">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108,7</w:t>
            </w:r>
          </w:p>
        </w:tc>
        <w:tc>
          <w:tcPr>
            <w:tcW w:w="901" w:type="dxa"/>
            <w:tcBorders>
              <w:top w:val="single" w:sz="4" w:space="0" w:color="auto"/>
              <w:left w:val="single" w:sz="4" w:space="0" w:color="auto"/>
              <w:bottom w:val="single" w:sz="4" w:space="0" w:color="auto"/>
              <w:right w:val="single" w:sz="4" w:space="0" w:color="auto"/>
            </w:tcBorders>
          </w:tcPr>
          <w:p w:rsidR="00B76593" w:rsidRPr="00BB7CC0" w:rsidRDefault="00C904DF" w:rsidP="001A647A">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113,0</w:t>
            </w:r>
          </w:p>
        </w:tc>
        <w:tc>
          <w:tcPr>
            <w:tcW w:w="902" w:type="dxa"/>
            <w:tcBorders>
              <w:top w:val="single" w:sz="4" w:space="0" w:color="auto"/>
              <w:left w:val="single" w:sz="4" w:space="0" w:color="auto"/>
              <w:bottom w:val="single" w:sz="4" w:space="0" w:color="auto"/>
              <w:right w:val="single" w:sz="4" w:space="0" w:color="auto"/>
            </w:tcBorders>
          </w:tcPr>
          <w:p w:rsidR="00B76593" w:rsidRPr="00BB7CC0" w:rsidRDefault="00C904DF" w:rsidP="001A647A">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118,0</w:t>
            </w:r>
          </w:p>
        </w:tc>
        <w:tc>
          <w:tcPr>
            <w:tcW w:w="902" w:type="dxa"/>
            <w:tcBorders>
              <w:top w:val="single" w:sz="4" w:space="0" w:color="auto"/>
              <w:left w:val="single" w:sz="4" w:space="0" w:color="auto"/>
              <w:bottom w:val="single" w:sz="4" w:space="0" w:color="auto"/>
              <w:right w:val="single" w:sz="4" w:space="0" w:color="auto"/>
            </w:tcBorders>
          </w:tcPr>
          <w:p w:rsidR="00B76593" w:rsidRPr="00BB7CC0" w:rsidRDefault="00C904DF" w:rsidP="001A647A">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118,0</w:t>
            </w:r>
          </w:p>
        </w:tc>
      </w:tr>
      <w:tr w:rsidR="000D3345" w:rsidRPr="00292B9B" w:rsidTr="00787173">
        <w:trPr>
          <w:trHeight w:val="256"/>
        </w:trPr>
        <w:tc>
          <w:tcPr>
            <w:tcW w:w="1319" w:type="dxa"/>
            <w:vMerge/>
            <w:tcBorders>
              <w:left w:val="single" w:sz="4" w:space="0" w:color="auto"/>
              <w:bottom w:val="single" w:sz="4" w:space="0" w:color="auto"/>
              <w:right w:val="single" w:sz="4" w:space="0" w:color="auto"/>
            </w:tcBorders>
            <w:vAlign w:val="center"/>
            <w:hideMark/>
          </w:tcPr>
          <w:p w:rsidR="000D3345" w:rsidRPr="00292B9B" w:rsidRDefault="000D3345" w:rsidP="00A13807">
            <w:pPr>
              <w:autoSpaceDE w:val="0"/>
              <w:autoSpaceDN w:val="0"/>
              <w:adjustRightInd w:val="0"/>
              <w:rPr>
                <w:rFonts w:ascii="Times New Roman" w:hAnsi="Times New Roman"/>
                <w:color w:val="000000" w:themeColor="text1"/>
                <w:kern w:val="2"/>
                <w:sz w:val="24"/>
                <w:szCs w:val="24"/>
              </w:rPr>
            </w:pPr>
          </w:p>
        </w:tc>
        <w:tc>
          <w:tcPr>
            <w:tcW w:w="1843" w:type="dxa"/>
            <w:vMerge/>
            <w:tcBorders>
              <w:left w:val="single" w:sz="4" w:space="0" w:color="auto"/>
              <w:bottom w:val="single" w:sz="4" w:space="0" w:color="auto"/>
              <w:right w:val="single" w:sz="4" w:space="0" w:color="auto"/>
            </w:tcBorders>
            <w:vAlign w:val="center"/>
            <w:hideMark/>
          </w:tcPr>
          <w:p w:rsidR="000D3345" w:rsidRPr="00292B9B" w:rsidRDefault="000D3345" w:rsidP="00A13807">
            <w:pPr>
              <w:autoSpaceDE w:val="0"/>
              <w:autoSpaceDN w:val="0"/>
              <w:adjustRightInd w:val="0"/>
              <w:rPr>
                <w:rFonts w:ascii="Times New Roman" w:hAnsi="Times New Roman"/>
                <w:color w:val="000000" w:themeColor="text1"/>
                <w:kern w:val="2"/>
                <w:sz w:val="24"/>
                <w:szCs w:val="24"/>
              </w:rPr>
            </w:pPr>
          </w:p>
        </w:tc>
        <w:tc>
          <w:tcPr>
            <w:tcW w:w="1540" w:type="dxa"/>
            <w:vMerge/>
            <w:tcBorders>
              <w:left w:val="single" w:sz="4" w:space="0" w:color="auto"/>
              <w:bottom w:val="single" w:sz="4" w:space="0" w:color="auto"/>
              <w:right w:val="single" w:sz="4" w:space="0" w:color="auto"/>
            </w:tcBorders>
            <w:vAlign w:val="center"/>
            <w:hideMark/>
          </w:tcPr>
          <w:p w:rsidR="000D3345" w:rsidRPr="00292B9B" w:rsidRDefault="000D3345" w:rsidP="00A13807">
            <w:pPr>
              <w:autoSpaceDE w:val="0"/>
              <w:autoSpaceDN w:val="0"/>
              <w:adjustRightInd w:val="0"/>
              <w:jc w:val="center"/>
              <w:rPr>
                <w:rFonts w:ascii="Times New Roman" w:hAnsi="Times New Roman"/>
                <w:color w:val="000000" w:themeColor="text1"/>
                <w:kern w:val="2"/>
                <w:sz w:val="24"/>
                <w:szCs w:val="24"/>
              </w:rPr>
            </w:pPr>
          </w:p>
        </w:tc>
        <w:tc>
          <w:tcPr>
            <w:tcW w:w="1622" w:type="dxa"/>
            <w:tcBorders>
              <w:top w:val="single" w:sz="4" w:space="0" w:color="auto"/>
              <w:left w:val="single" w:sz="4" w:space="0" w:color="auto"/>
              <w:bottom w:val="single" w:sz="4" w:space="0" w:color="auto"/>
              <w:right w:val="single" w:sz="4" w:space="0" w:color="auto"/>
            </w:tcBorders>
            <w:hideMark/>
          </w:tcPr>
          <w:p w:rsidR="000D3345" w:rsidRPr="00292B9B" w:rsidRDefault="000D3345" w:rsidP="0003692B">
            <w:pPr>
              <w:autoSpaceDE w:val="0"/>
              <w:autoSpaceDN w:val="0"/>
              <w:adjustRightInd w:val="0"/>
              <w:ind w:right="-75"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Внебюджетные фонды</w:t>
            </w:r>
          </w:p>
        </w:tc>
        <w:tc>
          <w:tcPr>
            <w:tcW w:w="523" w:type="dxa"/>
            <w:tcBorders>
              <w:top w:val="single" w:sz="4" w:space="0" w:color="auto"/>
              <w:left w:val="single" w:sz="4" w:space="0" w:color="auto"/>
              <w:bottom w:val="single" w:sz="4" w:space="0" w:color="auto"/>
              <w:right w:val="single" w:sz="4" w:space="0" w:color="auto"/>
            </w:tcBorders>
          </w:tcPr>
          <w:p w:rsidR="000D3345" w:rsidRPr="00292B9B" w:rsidRDefault="000D3345" w:rsidP="001243D1">
            <w:pPr>
              <w:autoSpaceDE w:val="0"/>
              <w:autoSpaceDN w:val="0"/>
              <w:adjustRightInd w:val="0"/>
              <w:ind w:right="-75" w:firstLine="0"/>
              <w:rPr>
                <w:rFonts w:ascii="Times New Roman" w:hAnsi="Times New Roman"/>
                <w:color w:val="000000" w:themeColor="text1"/>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0D3345" w:rsidRPr="00292B9B" w:rsidRDefault="000D3345" w:rsidP="001A647A">
            <w:pPr>
              <w:spacing w:after="200"/>
              <w:ind w:firstLine="0"/>
              <w:jc w:val="center"/>
              <w:rPr>
                <w:rFonts w:ascii="Times New Roman" w:hAnsi="Times New Roman"/>
                <w:color w:val="000000" w:themeColor="text1"/>
                <w:kern w:val="2"/>
                <w:sz w:val="24"/>
                <w:szCs w:val="24"/>
              </w:rPr>
            </w:pPr>
          </w:p>
        </w:tc>
        <w:tc>
          <w:tcPr>
            <w:tcW w:w="1417" w:type="dxa"/>
            <w:tcBorders>
              <w:top w:val="single" w:sz="4" w:space="0" w:color="auto"/>
              <w:left w:val="single" w:sz="4" w:space="0" w:color="auto"/>
              <w:bottom w:val="single" w:sz="4" w:space="0" w:color="auto"/>
              <w:right w:val="single" w:sz="4" w:space="0" w:color="auto"/>
            </w:tcBorders>
          </w:tcPr>
          <w:p w:rsidR="000D3345" w:rsidRPr="00292B9B" w:rsidRDefault="000D3345" w:rsidP="001A647A">
            <w:pPr>
              <w:spacing w:after="200"/>
              <w:ind w:firstLine="0"/>
              <w:rPr>
                <w:rFonts w:ascii="Times New Roman" w:hAnsi="Times New Roman"/>
                <w:color w:val="000000" w:themeColor="text1"/>
                <w:kern w:val="2"/>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rsidR="000D3345" w:rsidRPr="00292B9B" w:rsidRDefault="000D3345" w:rsidP="00B76593">
            <w:pPr>
              <w:spacing w:after="200"/>
              <w:ind w:firstLine="0"/>
              <w:jc w:val="center"/>
              <w:rPr>
                <w:rFonts w:ascii="Times New Roman" w:hAnsi="Times New Roman"/>
                <w:color w:val="000000" w:themeColor="text1"/>
                <w:kern w:val="2"/>
                <w:sz w:val="24"/>
                <w:szCs w:val="24"/>
              </w:rPr>
            </w:pPr>
          </w:p>
        </w:tc>
        <w:tc>
          <w:tcPr>
            <w:tcW w:w="1202" w:type="dxa"/>
            <w:tcBorders>
              <w:top w:val="single" w:sz="4" w:space="0" w:color="auto"/>
              <w:left w:val="single" w:sz="4" w:space="0" w:color="auto"/>
              <w:bottom w:val="single" w:sz="4" w:space="0" w:color="auto"/>
              <w:right w:val="single" w:sz="4" w:space="0" w:color="auto"/>
            </w:tcBorders>
          </w:tcPr>
          <w:p w:rsidR="000D3345" w:rsidRPr="00BB7CC0" w:rsidRDefault="000D3345" w:rsidP="00C904DF">
            <w:pPr>
              <w:autoSpaceDE w:val="0"/>
              <w:autoSpaceDN w:val="0"/>
              <w:adjustRightInd w:val="0"/>
              <w:ind w:firstLine="16"/>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1" w:type="dxa"/>
            <w:tcBorders>
              <w:top w:val="single" w:sz="4" w:space="0" w:color="auto"/>
              <w:left w:val="single" w:sz="4" w:space="0" w:color="auto"/>
              <w:bottom w:val="single" w:sz="4" w:space="0" w:color="auto"/>
              <w:right w:val="single" w:sz="4" w:space="0" w:color="auto"/>
            </w:tcBorders>
          </w:tcPr>
          <w:p w:rsidR="000D3345" w:rsidRPr="00BB7CC0" w:rsidRDefault="000D3345" w:rsidP="00C904DF">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0D3345" w:rsidRPr="00BB7CC0" w:rsidRDefault="000D3345" w:rsidP="00C904DF">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1" w:type="dxa"/>
            <w:tcBorders>
              <w:top w:val="single" w:sz="4" w:space="0" w:color="auto"/>
              <w:left w:val="single" w:sz="4" w:space="0" w:color="auto"/>
              <w:bottom w:val="single" w:sz="4" w:space="0" w:color="auto"/>
              <w:right w:val="single" w:sz="4" w:space="0" w:color="auto"/>
            </w:tcBorders>
          </w:tcPr>
          <w:p w:rsidR="000D3345" w:rsidRPr="00BB7CC0" w:rsidRDefault="000D3345" w:rsidP="00C904DF">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0D3345" w:rsidRPr="00BB7CC0" w:rsidRDefault="000D3345" w:rsidP="00C904DF">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0D3345" w:rsidRPr="00BB7CC0" w:rsidRDefault="000D3345" w:rsidP="00C904DF">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r>
      <w:tr w:rsidR="000D3345" w:rsidRPr="00292B9B" w:rsidTr="00787173">
        <w:trPr>
          <w:trHeight w:val="332"/>
        </w:trPr>
        <w:tc>
          <w:tcPr>
            <w:tcW w:w="1319" w:type="dxa"/>
            <w:vMerge w:val="restart"/>
            <w:tcBorders>
              <w:top w:val="single" w:sz="4" w:space="0" w:color="auto"/>
              <w:left w:val="single" w:sz="4" w:space="0" w:color="auto"/>
              <w:bottom w:val="single" w:sz="4" w:space="0" w:color="auto"/>
              <w:right w:val="single" w:sz="4" w:space="0" w:color="auto"/>
            </w:tcBorders>
            <w:hideMark/>
          </w:tcPr>
          <w:p w:rsidR="000D3345" w:rsidRPr="00292B9B" w:rsidRDefault="000D3345" w:rsidP="001A647A">
            <w:pPr>
              <w:autoSpaceDE w:val="0"/>
              <w:autoSpaceDN w:val="0"/>
              <w:adjustRightInd w:val="0"/>
              <w:ind w:firstLine="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Подпрограмма 3</w:t>
            </w:r>
          </w:p>
        </w:tc>
        <w:tc>
          <w:tcPr>
            <w:tcW w:w="1843" w:type="dxa"/>
            <w:vMerge w:val="restart"/>
            <w:tcBorders>
              <w:top w:val="single" w:sz="4" w:space="0" w:color="auto"/>
              <w:left w:val="single" w:sz="4" w:space="0" w:color="auto"/>
              <w:bottom w:val="single" w:sz="4" w:space="0" w:color="auto"/>
              <w:right w:val="single" w:sz="4" w:space="0" w:color="auto"/>
            </w:tcBorders>
            <w:hideMark/>
          </w:tcPr>
          <w:p w:rsidR="000D3345" w:rsidRPr="00292B9B" w:rsidRDefault="000D3345" w:rsidP="001A647A">
            <w:pPr>
              <w:autoSpaceDE w:val="0"/>
              <w:autoSpaceDN w:val="0"/>
              <w:adjustRightInd w:val="0"/>
              <w:ind w:firstLine="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Содержание мест захоронения и ремонт военно-мемориальных объектов</w:t>
            </w:r>
          </w:p>
        </w:tc>
        <w:tc>
          <w:tcPr>
            <w:tcW w:w="1540" w:type="dxa"/>
            <w:vMerge w:val="restart"/>
            <w:tcBorders>
              <w:top w:val="single" w:sz="4" w:space="0" w:color="auto"/>
              <w:left w:val="single" w:sz="4" w:space="0" w:color="auto"/>
              <w:bottom w:val="single" w:sz="4" w:space="0" w:color="auto"/>
              <w:right w:val="single" w:sz="4" w:space="0" w:color="auto"/>
            </w:tcBorders>
            <w:hideMark/>
          </w:tcPr>
          <w:p w:rsidR="000D3345" w:rsidRPr="00292B9B" w:rsidRDefault="000D3345" w:rsidP="001A647A">
            <w:pPr>
              <w:autoSpaceDE w:val="0"/>
              <w:autoSpaceDN w:val="0"/>
              <w:adjustRightInd w:val="0"/>
              <w:ind w:firstLine="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Администрация Колыбельского сельского поселения</w:t>
            </w:r>
          </w:p>
        </w:tc>
        <w:tc>
          <w:tcPr>
            <w:tcW w:w="1622" w:type="dxa"/>
            <w:tcBorders>
              <w:top w:val="single" w:sz="4" w:space="0" w:color="auto"/>
              <w:left w:val="single" w:sz="4" w:space="0" w:color="auto"/>
              <w:bottom w:val="single" w:sz="4" w:space="0" w:color="auto"/>
              <w:right w:val="single" w:sz="4" w:space="0" w:color="auto"/>
            </w:tcBorders>
            <w:hideMark/>
          </w:tcPr>
          <w:p w:rsidR="000D3345" w:rsidRPr="00292B9B" w:rsidRDefault="000D3345" w:rsidP="0003692B">
            <w:pPr>
              <w:autoSpaceDE w:val="0"/>
              <w:autoSpaceDN w:val="0"/>
              <w:adjustRightInd w:val="0"/>
              <w:ind w:right="-75"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Всего, в том числе по источникам финансирования:</w:t>
            </w:r>
          </w:p>
        </w:tc>
        <w:tc>
          <w:tcPr>
            <w:tcW w:w="523" w:type="dxa"/>
            <w:tcBorders>
              <w:top w:val="single" w:sz="4" w:space="0" w:color="auto"/>
              <w:left w:val="single" w:sz="4" w:space="0" w:color="auto"/>
              <w:bottom w:val="single" w:sz="4" w:space="0" w:color="auto"/>
              <w:right w:val="single" w:sz="4" w:space="0" w:color="auto"/>
            </w:tcBorders>
            <w:hideMark/>
          </w:tcPr>
          <w:p w:rsidR="000D3345" w:rsidRPr="00292B9B" w:rsidRDefault="000D3345" w:rsidP="001A647A">
            <w:pPr>
              <w:spacing w:after="20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0D3345" w:rsidRPr="00292B9B" w:rsidRDefault="000D3345" w:rsidP="001A647A">
            <w:pPr>
              <w:spacing w:after="20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rsidR="000D3345" w:rsidRPr="00292B9B" w:rsidRDefault="000D3345" w:rsidP="001A647A">
            <w:pPr>
              <w:spacing w:after="20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Х</w:t>
            </w:r>
          </w:p>
        </w:tc>
        <w:tc>
          <w:tcPr>
            <w:tcW w:w="902" w:type="dxa"/>
            <w:tcBorders>
              <w:top w:val="single" w:sz="4" w:space="0" w:color="auto"/>
              <w:left w:val="single" w:sz="4" w:space="0" w:color="auto"/>
              <w:bottom w:val="single" w:sz="4" w:space="0" w:color="auto"/>
              <w:right w:val="single" w:sz="4" w:space="0" w:color="auto"/>
            </w:tcBorders>
            <w:vAlign w:val="center"/>
            <w:hideMark/>
          </w:tcPr>
          <w:p w:rsidR="000D3345" w:rsidRPr="00292B9B" w:rsidRDefault="000D3345" w:rsidP="00B76593">
            <w:pPr>
              <w:spacing w:after="200"/>
              <w:ind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Х</w:t>
            </w:r>
          </w:p>
        </w:tc>
        <w:tc>
          <w:tcPr>
            <w:tcW w:w="1202" w:type="dxa"/>
            <w:tcBorders>
              <w:top w:val="single" w:sz="4" w:space="0" w:color="auto"/>
              <w:left w:val="single" w:sz="4" w:space="0" w:color="auto"/>
              <w:bottom w:val="single" w:sz="4" w:space="0" w:color="auto"/>
              <w:right w:val="single" w:sz="4" w:space="0" w:color="auto"/>
            </w:tcBorders>
          </w:tcPr>
          <w:p w:rsidR="000D3345" w:rsidRPr="00BB7CC0" w:rsidRDefault="00C904DF" w:rsidP="001A1C74">
            <w:pPr>
              <w:autoSpaceDE w:val="0"/>
              <w:autoSpaceDN w:val="0"/>
              <w:adjustRightInd w:val="0"/>
              <w:ind w:firstLine="0"/>
              <w:jc w:val="center"/>
              <w:rPr>
                <w:rFonts w:ascii="Times New Roman" w:hAnsi="Times New Roman"/>
                <w:b/>
                <w:color w:val="000000" w:themeColor="text1"/>
                <w:kern w:val="2"/>
                <w:sz w:val="24"/>
                <w:szCs w:val="24"/>
              </w:rPr>
            </w:pPr>
            <w:r w:rsidRPr="00BB7CC0">
              <w:rPr>
                <w:rFonts w:ascii="Times New Roman" w:hAnsi="Times New Roman"/>
                <w:b/>
                <w:color w:val="000000" w:themeColor="text1"/>
                <w:kern w:val="2"/>
                <w:sz w:val="24"/>
                <w:szCs w:val="24"/>
              </w:rPr>
              <w:t>338,6</w:t>
            </w:r>
          </w:p>
        </w:tc>
        <w:tc>
          <w:tcPr>
            <w:tcW w:w="901" w:type="dxa"/>
            <w:tcBorders>
              <w:top w:val="single" w:sz="4" w:space="0" w:color="auto"/>
              <w:left w:val="single" w:sz="4" w:space="0" w:color="auto"/>
              <w:bottom w:val="single" w:sz="4" w:space="0" w:color="auto"/>
              <w:right w:val="single" w:sz="4" w:space="0" w:color="auto"/>
            </w:tcBorders>
          </w:tcPr>
          <w:p w:rsidR="000D3345" w:rsidRPr="00BB7CC0" w:rsidRDefault="00C904DF" w:rsidP="001A1C74">
            <w:pPr>
              <w:spacing w:after="200"/>
              <w:ind w:firstLine="0"/>
              <w:jc w:val="center"/>
              <w:rPr>
                <w:rFonts w:ascii="Times New Roman" w:hAnsi="Times New Roman"/>
                <w:b/>
                <w:color w:val="000000" w:themeColor="text1"/>
                <w:kern w:val="2"/>
                <w:sz w:val="24"/>
                <w:szCs w:val="24"/>
              </w:rPr>
            </w:pPr>
            <w:r w:rsidRPr="00BB7CC0">
              <w:rPr>
                <w:rFonts w:ascii="Times New Roman" w:hAnsi="Times New Roman"/>
                <w:b/>
                <w:color w:val="000000" w:themeColor="text1"/>
                <w:kern w:val="2"/>
                <w:sz w:val="24"/>
                <w:szCs w:val="24"/>
              </w:rPr>
              <w:t>11,1</w:t>
            </w:r>
          </w:p>
        </w:tc>
        <w:tc>
          <w:tcPr>
            <w:tcW w:w="902" w:type="dxa"/>
            <w:tcBorders>
              <w:top w:val="single" w:sz="4" w:space="0" w:color="auto"/>
              <w:left w:val="single" w:sz="4" w:space="0" w:color="auto"/>
              <w:bottom w:val="single" w:sz="4" w:space="0" w:color="auto"/>
              <w:right w:val="single" w:sz="4" w:space="0" w:color="auto"/>
            </w:tcBorders>
          </w:tcPr>
          <w:p w:rsidR="000D3345" w:rsidRPr="00BB7CC0" w:rsidRDefault="00C904DF" w:rsidP="001A1C74">
            <w:pPr>
              <w:spacing w:after="200"/>
              <w:ind w:firstLine="0"/>
              <w:jc w:val="center"/>
              <w:rPr>
                <w:rFonts w:ascii="Times New Roman" w:hAnsi="Times New Roman"/>
                <w:b/>
                <w:color w:val="000000" w:themeColor="text1"/>
                <w:kern w:val="2"/>
                <w:sz w:val="24"/>
                <w:szCs w:val="24"/>
              </w:rPr>
            </w:pPr>
            <w:r w:rsidRPr="00BB7CC0">
              <w:rPr>
                <w:rFonts w:ascii="Times New Roman" w:hAnsi="Times New Roman"/>
                <w:b/>
                <w:color w:val="000000" w:themeColor="text1"/>
                <w:kern w:val="2"/>
                <w:sz w:val="24"/>
                <w:szCs w:val="24"/>
              </w:rPr>
              <w:t>134,5</w:t>
            </w:r>
          </w:p>
        </w:tc>
        <w:tc>
          <w:tcPr>
            <w:tcW w:w="901" w:type="dxa"/>
            <w:tcBorders>
              <w:top w:val="single" w:sz="4" w:space="0" w:color="auto"/>
              <w:left w:val="single" w:sz="4" w:space="0" w:color="auto"/>
              <w:bottom w:val="single" w:sz="4" w:space="0" w:color="auto"/>
              <w:right w:val="single" w:sz="4" w:space="0" w:color="auto"/>
            </w:tcBorders>
          </w:tcPr>
          <w:p w:rsidR="000D3345" w:rsidRPr="00BB7CC0" w:rsidRDefault="00C904DF" w:rsidP="001A1C74">
            <w:pPr>
              <w:spacing w:after="200"/>
              <w:ind w:left="22" w:firstLine="0"/>
              <w:jc w:val="center"/>
              <w:rPr>
                <w:rFonts w:ascii="Times New Roman" w:hAnsi="Times New Roman"/>
                <w:b/>
                <w:color w:val="000000" w:themeColor="text1"/>
                <w:kern w:val="2"/>
                <w:sz w:val="24"/>
                <w:szCs w:val="24"/>
              </w:rPr>
            </w:pPr>
            <w:r w:rsidRPr="00BB7CC0">
              <w:rPr>
                <w:rFonts w:ascii="Times New Roman" w:hAnsi="Times New Roman"/>
                <w:b/>
                <w:color w:val="000000" w:themeColor="text1"/>
                <w:kern w:val="2"/>
                <w:sz w:val="24"/>
                <w:szCs w:val="24"/>
              </w:rPr>
              <w:t>83</w:t>
            </w:r>
            <w:r w:rsidR="000D3345" w:rsidRPr="00BB7CC0">
              <w:rPr>
                <w:rFonts w:ascii="Times New Roman" w:hAnsi="Times New Roman"/>
                <w:b/>
                <w:color w:val="000000" w:themeColor="text1"/>
                <w:kern w:val="2"/>
                <w:sz w:val="24"/>
                <w:szCs w:val="24"/>
              </w:rPr>
              <w:t>,0</w:t>
            </w:r>
          </w:p>
        </w:tc>
        <w:tc>
          <w:tcPr>
            <w:tcW w:w="902" w:type="dxa"/>
            <w:tcBorders>
              <w:top w:val="single" w:sz="4" w:space="0" w:color="auto"/>
              <w:left w:val="single" w:sz="4" w:space="0" w:color="auto"/>
              <w:bottom w:val="single" w:sz="4" w:space="0" w:color="auto"/>
              <w:right w:val="single" w:sz="4" w:space="0" w:color="auto"/>
            </w:tcBorders>
          </w:tcPr>
          <w:p w:rsidR="000D3345" w:rsidRPr="00BB7CC0" w:rsidRDefault="00C904DF" w:rsidP="001A1C74">
            <w:pPr>
              <w:spacing w:after="200"/>
              <w:ind w:left="22" w:firstLine="0"/>
              <w:jc w:val="center"/>
              <w:rPr>
                <w:rFonts w:ascii="Times New Roman" w:hAnsi="Times New Roman"/>
                <w:b/>
                <w:color w:val="000000" w:themeColor="text1"/>
                <w:kern w:val="2"/>
                <w:sz w:val="24"/>
                <w:szCs w:val="24"/>
              </w:rPr>
            </w:pPr>
            <w:r w:rsidRPr="00BB7CC0">
              <w:rPr>
                <w:rFonts w:ascii="Times New Roman" w:hAnsi="Times New Roman"/>
                <w:b/>
                <w:color w:val="000000" w:themeColor="text1"/>
                <w:kern w:val="2"/>
                <w:sz w:val="24"/>
                <w:szCs w:val="24"/>
              </w:rPr>
              <w:t>55</w:t>
            </w:r>
            <w:r w:rsidR="000D3345" w:rsidRPr="00BB7CC0">
              <w:rPr>
                <w:rFonts w:ascii="Times New Roman" w:hAnsi="Times New Roman"/>
                <w:b/>
                <w:color w:val="000000" w:themeColor="text1"/>
                <w:kern w:val="2"/>
                <w:sz w:val="24"/>
                <w:szCs w:val="24"/>
              </w:rPr>
              <w:t>,0</w:t>
            </w:r>
          </w:p>
        </w:tc>
        <w:tc>
          <w:tcPr>
            <w:tcW w:w="902" w:type="dxa"/>
            <w:tcBorders>
              <w:top w:val="single" w:sz="4" w:space="0" w:color="auto"/>
              <w:left w:val="single" w:sz="4" w:space="0" w:color="auto"/>
              <w:bottom w:val="single" w:sz="4" w:space="0" w:color="auto"/>
              <w:right w:val="single" w:sz="4" w:space="0" w:color="auto"/>
            </w:tcBorders>
          </w:tcPr>
          <w:p w:rsidR="000D3345" w:rsidRPr="00BB7CC0" w:rsidRDefault="00C904DF" w:rsidP="001A1C74">
            <w:pPr>
              <w:spacing w:after="200"/>
              <w:ind w:left="22" w:firstLine="0"/>
              <w:jc w:val="center"/>
              <w:rPr>
                <w:rFonts w:ascii="Times New Roman" w:hAnsi="Times New Roman"/>
                <w:b/>
                <w:color w:val="000000" w:themeColor="text1"/>
                <w:kern w:val="2"/>
                <w:sz w:val="24"/>
                <w:szCs w:val="24"/>
              </w:rPr>
            </w:pPr>
            <w:r w:rsidRPr="00BB7CC0">
              <w:rPr>
                <w:rFonts w:ascii="Times New Roman" w:hAnsi="Times New Roman"/>
                <w:b/>
                <w:color w:val="000000" w:themeColor="text1"/>
                <w:kern w:val="2"/>
                <w:sz w:val="24"/>
                <w:szCs w:val="24"/>
              </w:rPr>
              <w:t>55,</w:t>
            </w:r>
            <w:r w:rsidR="000D3345" w:rsidRPr="00BB7CC0">
              <w:rPr>
                <w:rFonts w:ascii="Times New Roman" w:hAnsi="Times New Roman"/>
                <w:b/>
                <w:color w:val="000000" w:themeColor="text1"/>
                <w:kern w:val="2"/>
                <w:sz w:val="24"/>
                <w:szCs w:val="24"/>
              </w:rPr>
              <w:t>0</w:t>
            </w:r>
          </w:p>
        </w:tc>
      </w:tr>
      <w:tr w:rsidR="000D3345" w:rsidRPr="00292B9B" w:rsidTr="00787173">
        <w:trPr>
          <w:trHeight w:val="302"/>
        </w:trPr>
        <w:tc>
          <w:tcPr>
            <w:tcW w:w="1319" w:type="dxa"/>
            <w:vMerge/>
            <w:tcBorders>
              <w:top w:val="single" w:sz="4" w:space="0" w:color="auto"/>
              <w:left w:val="single" w:sz="4" w:space="0" w:color="auto"/>
              <w:bottom w:val="single" w:sz="4" w:space="0" w:color="auto"/>
              <w:right w:val="single" w:sz="4" w:space="0" w:color="auto"/>
            </w:tcBorders>
            <w:vAlign w:val="center"/>
            <w:hideMark/>
          </w:tcPr>
          <w:p w:rsidR="000D3345" w:rsidRPr="00292B9B" w:rsidRDefault="000D3345" w:rsidP="00A13807">
            <w:pPr>
              <w:rPr>
                <w:rFonts w:ascii="Times New Roman" w:hAnsi="Times New Roman"/>
                <w:color w:val="000000" w:themeColor="text1"/>
                <w:kern w:val="2"/>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D3345" w:rsidRPr="00292B9B" w:rsidRDefault="000D3345" w:rsidP="00A13807">
            <w:pPr>
              <w:rPr>
                <w:rFonts w:ascii="Times New Roman" w:hAnsi="Times New Roman"/>
                <w:color w:val="000000" w:themeColor="text1"/>
                <w:kern w:val="2"/>
                <w:sz w:val="24"/>
                <w:szCs w:val="24"/>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0D3345" w:rsidRPr="00292B9B" w:rsidRDefault="000D3345" w:rsidP="00A13807">
            <w:pPr>
              <w:rPr>
                <w:rFonts w:ascii="Times New Roman" w:hAnsi="Times New Roman"/>
                <w:color w:val="000000" w:themeColor="text1"/>
                <w:kern w:val="2"/>
                <w:sz w:val="24"/>
                <w:szCs w:val="24"/>
              </w:rPr>
            </w:pPr>
          </w:p>
        </w:tc>
        <w:tc>
          <w:tcPr>
            <w:tcW w:w="1622" w:type="dxa"/>
            <w:tcBorders>
              <w:top w:val="single" w:sz="4" w:space="0" w:color="auto"/>
              <w:left w:val="single" w:sz="4" w:space="0" w:color="auto"/>
              <w:bottom w:val="single" w:sz="4" w:space="0" w:color="auto"/>
              <w:right w:val="single" w:sz="4" w:space="0" w:color="auto"/>
            </w:tcBorders>
            <w:hideMark/>
          </w:tcPr>
          <w:p w:rsidR="000D3345" w:rsidRPr="00292B9B" w:rsidRDefault="000D3345" w:rsidP="0003692B">
            <w:pPr>
              <w:autoSpaceDE w:val="0"/>
              <w:autoSpaceDN w:val="0"/>
              <w:adjustRightInd w:val="0"/>
              <w:ind w:right="-75"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Федеральный бюджет</w:t>
            </w:r>
          </w:p>
        </w:tc>
        <w:tc>
          <w:tcPr>
            <w:tcW w:w="523" w:type="dxa"/>
            <w:tcBorders>
              <w:top w:val="single" w:sz="4" w:space="0" w:color="auto"/>
              <w:left w:val="single" w:sz="4" w:space="0" w:color="auto"/>
              <w:bottom w:val="single" w:sz="4" w:space="0" w:color="auto"/>
              <w:right w:val="single" w:sz="4" w:space="0" w:color="auto"/>
            </w:tcBorders>
          </w:tcPr>
          <w:p w:rsidR="000D3345" w:rsidRPr="00292B9B" w:rsidRDefault="000D3345" w:rsidP="001A647A">
            <w:pPr>
              <w:autoSpaceDE w:val="0"/>
              <w:autoSpaceDN w:val="0"/>
              <w:adjustRightInd w:val="0"/>
              <w:ind w:right="-75"/>
              <w:jc w:val="center"/>
              <w:rPr>
                <w:rFonts w:ascii="Times New Roman" w:hAnsi="Times New Roman"/>
                <w:color w:val="000000" w:themeColor="text1"/>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0D3345" w:rsidRPr="00292B9B" w:rsidRDefault="000D3345" w:rsidP="001A647A">
            <w:pPr>
              <w:spacing w:after="200"/>
              <w:jc w:val="center"/>
              <w:rPr>
                <w:rFonts w:ascii="Times New Roman" w:hAnsi="Times New Roman"/>
                <w:color w:val="000000" w:themeColor="text1"/>
                <w:kern w:val="2"/>
                <w:sz w:val="24"/>
                <w:szCs w:val="24"/>
              </w:rPr>
            </w:pPr>
          </w:p>
        </w:tc>
        <w:tc>
          <w:tcPr>
            <w:tcW w:w="1417" w:type="dxa"/>
            <w:tcBorders>
              <w:top w:val="single" w:sz="4" w:space="0" w:color="auto"/>
              <w:left w:val="single" w:sz="4" w:space="0" w:color="auto"/>
              <w:bottom w:val="single" w:sz="4" w:space="0" w:color="auto"/>
              <w:right w:val="single" w:sz="4" w:space="0" w:color="auto"/>
            </w:tcBorders>
          </w:tcPr>
          <w:p w:rsidR="000D3345" w:rsidRPr="00292B9B" w:rsidRDefault="000D3345" w:rsidP="001A647A">
            <w:pPr>
              <w:spacing w:after="200"/>
              <w:rPr>
                <w:rFonts w:ascii="Times New Roman" w:hAnsi="Times New Roman"/>
                <w:color w:val="000000" w:themeColor="text1"/>
                <w:kern w:val="2"/>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rsidR="000D3345" w:rsidRPr="00292B9B" w:rsidRDefault="000D3345" w:rsidP="00B76593">
            <w:pPr>
              <w:spacing w:after="200"/>
              <w:jc w:val="center"/>
              <w:rPr>
                <w:rFonts w:ascii="Times New Roman" w:hAnsi="Times New Roman"/>
                <w:color w:val="000000" w:themeColor="text1"/>
                <w:kern w:val="2"/>
                <w:sz w:val="24"/>
                <w:szCs w:val="24"/>
              </w:rPr>
            </w:pPr>
          </w:p>
        </w:tc>
        <w:tc>
          <w:tcPr>
            <w:tcW w:w="1202" w:type="dxa"/>
            <w:tcBorders>
              <w:top w:val="single" w:sz="4" w:space="0" w:color="auto"/>
              <w:left w:val="single" w:sz="4" w:space="0" w:color="auto"/>
              <w:bottom w:val="single" w:sz="4" w:space="0" w:color="auto"/>
              <w:right w:val="single" w:sz="4" w:space="0" w:color="auto"/>
            </w:tcBorders>
          </w:tcPr>
          <w:p w:rsidR="000D3345" w:rsidRPr="00BB7CC0" w:rsidRDefault="000D3345" w:rsidP="00B37C7B">
            <w:pPr>
              <w:autoSpaceDE w:val="0"/>
              <w:autoSpaceDN w:val="0"/>
              <w:adjustRightInd w:val="0"/>
              <w:ind w:firstLine="16"/>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1" w:type="dxa"/>
            <w:tcBorders>
              <w:top w:val="single" w:sz="4" w:space="0" w:color="auto"/>
              <w:left w:val="single" w:sz="4" w:space="0" w:color="auto"/>
              <w:bottom w:val="single" w:sz="4" w:space="0" w:color="auto"/>
              <w:right w:val="single" w:sz="4" w:space="0" w:color="auto"/>
            </w:tcBorders>
          </w:tcPr>
          <w:p w:rsidR="000D3345" w:rsidRPr="00BB7CC0" w:rsidRDefault="000D3345" w:rsidP="00B37C7B">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0D3345" w:rsidRPr="00BB7CC0" w:rsidRDefault="000D3345" w:rsidP="00B37C7B">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1" w:type="dxa"/>
            <w:tcBorders>
              <w:top w:val="single" w:sz="4" w:space="0" w:color="auto"/>
              <w:left w:val="single" w:sz="4" w:space="0" w:color="auto"/>
              <w:bottom w:val="single" w:sz="4" w:space="0" w:color="auto"/>
              <w:right w:val="single" w:sz="4" w:space="0" w:color="auto"/>
            </w:tcBorders>
          </w:tcPr>
          <w:p w:rsidR="000D3345" w:rsidRPr="00BB7CC0" w:rsidRDefault="000D3345" w:rsidP="00B37C7B">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0D3345" w:rsidRPr="00BB7CC0" w:rsidRDefault="000D3345" w:rsidP="00B37C7B">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0D3345" w:rsidRPr="00BB7CC0" w:rsidRDefault="000D3345" w:rsidP="00B37C7B">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r>
      <w:tr w:rsidR="00B37C7B" w:rsidRPr="00292B9B" w:rsidTr="00F25AC3">
        <w:trPr>
          <w:trHeight w:val="271"/>
        </w:trPr>
        <w:tc>
          <w:tcPr>
            <w:tcW w:w="1319" w:type="dxa"/>
            <w:vMerge/>
            <w:tcBorders>
              <w:top w:val="single" w:sz="4" w:space="0" w:color="auto"/>
              <w:left w:val="single" w:sz="4" w:space="0" w:color="auto"/>
              <w:bottom w:val="single" w:sz="4" w:space="0" w:color="auto"/>
              <w:right w:val="single" w:sz="4" w:space="0" w:color="auto"/>
            </w:tcBorders>
            <w:vAlign w:val="center"/>
            <w:hideMark/>
          </w:tcPr>
          <w:p w:rsidR="00B37C7B" w:rsidRPr="00292B9B" w:rsidRDefault="00B37C7B" w:rsidP="00A13807">
            <w:pPr>
              <w:rPr>
                <w:rFonts w:ascii="Times New Roman" w:hAnsi="Times New Roman"/>
                <w:color w:val="000000" w:themeColor="text1"/>
                <w:kern w:val="2"/>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37C7B" w:rsidRPr="00292B9B" w:rsidRDefault="00B37C7B" w:rsidP="00A13807">
            <w:pPr>
              <w:rPr>
                <w:rFonts w:ascii="Times New Roman" w:hAnsi="Times New Roman"/>
                <w:color w:val="000000" w:themeColor="text1"/>
                <w:kern w:val="2"/>
                <w:sz w:val="24"/>
                <w:szCs w:val="24"/>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B37C7B" w:rsidRPr="00292B9B" w:rsidRDefault="00B37C7B" w:rsidP="00A13807">
            <w:pPr>
              <w:rPr>
                <w:rFonts w:ascii="Times New Roman" w:hAnsi="Times New Roman"/>
                <w:color w:val="000000" w:themeColor="text1"/>
                <w:kern w:val="2"/>
                <w:sz w:val="24"/>
                <w:szCs w:val="24"/>
              </w:rPr>
            </w:pPr>
          </w:p>
        </w:tc>
        <w:tc>
          <w:tcPr>
            <w:tcW w:w="1622" w:type="dxa"/>
            <w:tcBorders>
              <w:top w:val="single" w:sz="4" w:space="0" w:color="auto"/>
              <w:left w:val="single" w:sz="4" w:space="0" w:color="auto"/>
              <w:bottom w:val="single" w:sz="4" w:space="0" w:color="auto"/>
              <w:right w:val="single" w:sz="4" w:space="0" w:color="auto"/>
            </w:tcBorders>
            <w:hideMark/>
          </w:tcPr>
          <w:p w:rsidR="00B37C7B" w:rsidRPr="00292B9B" w:rsidRDefault="00B37C7B" w:rsidP="0003692B">
            <w:pPr>
              <w:autoSpaceDE w:val="0"/>
              <w:autoSpaceDN w:val="0"/>
              <w:adjustRightInd w:val="0"/>
              <w:ind w:right="-75"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Областной бюджет</w:t>
            </w:r>
          </w:p>
        </w:tc>
        <w:tc>
          <w:tcPr>
            <w:tcW w:w="523" w:type="dxa"/>
            <w:tcBorders>
              <w:top w:val="single" w:sz="4" w:space="0" w:color="auto"/>
              <w:left w:val="single" w:sz="4" w:space="0" w:color="auto"/>
              <w:bottom w:val="single" w:sz="4" w:space="0" w:color="auto"/>
              <w:right w:val="single" w:sz="4" w:space="0" w:color="auto"/>
            </w:tcBorders>
          </w:tcPr>
          <w:p w:rsidR="00B37C7B" w:rsidRPr="00292B9B" w:rsidRDefault="00B37C7B" w:rsidP="000552F2">
            <w:pPr>
              <w:autoSpaceDE w:val="0"/>
              <w:autoSpaceDN w:val="0"/>
              <w:adjustRightInd w:val="0"/>
              <w:ind w:right="-75"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914</w:t>
            </w:r>
          </w:p>
        </w:tc>
        <w:tc>
          <w:tcPr>
            <w:tcW w:w="709" w:type="dxa"/>
            <w:tcBorders>
              <w:top w:val="single" w:sz="4" w:space="0" w:color="auto"/>
              <w:left w:val="single" w:sz="4" w:space="0" w:color="auto"/>
              <w:bottom w:val="single" w:sz="4" w:space="0" w:color="auto"/>
              <w:right w:val="single" w:sz="4" w:space="0" w:color="auto"/>
            </w:tcBorders>
          </w:tcPr>
          <w:p w:rsidR="00B37C7B" w:rsidRPr="00292B9B" w:rsidRDefault="00B37C7B" w:rsidP="000552F2">
            <w:pPr>
              <w:spacing w:after="200"/>
              <w:ind w:firstLine="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0503</w:t>
            </w:r>
          </w:p>
        </w:tc>
        <w:tc>
          <w:tcPr>
            <w:tcW w:w="1417" w:type="dxa"/>
            <w:tcBorders>
              <w:top w:val="single" w:sz="4" w:space="0" w:color="auto"/>
              <w:left w:val="single" w:sz="4" w:space="0" w:color="auto"/>
              <w:bottom w:val="single" w:sz="4" w:space="0" w:color="auto"/>
              <w:right w:val="single" w:sz="4" w:space="0" w:color="auto"/>
            </w:tcBorders>
          </w:tcPr>
          <w:p w:rsidR="00B37C7B" w:rsidRPr="00B37C7B" w:rsidRDefault="00B37C7B" w:rsidP="000552F2">
            <w:pPr>
              <w:spacing w:after="200"/>
              <w:ind w:firstLine="0"/>
              <w:rPr>
                <w:rFonts w:ascii="Times New Roman" w:hAnsi="Times New Roman"/>
                <w:color w:val="000000" w:themeColor="text1"/>
                <w:kern w:val="2"/>
                <w:sz w:val="24"/>
                <w:szCs w:val="24"/>
              </w:rPr>
            </w:pPr>
            <w:r>
              <w:rPr>
                <w:rFonts w:ascii="Times New Roman" w:hAnsi="Times New Roman"/>
                <w:color w:val="000000" w:themeColor="text1"/>
                <w:sz w:val="24"/>
                <w:szCs w:val="24"/>
              </w:rPr>
              <w:t>19401</w:t>
            </w:r>
            <w:r>
              <w:rPr>
                <w:rFonts w:ascii="Times New Roman" w:hAnsi="Times New Roman"/>
                <w:color w:val="000000" w:themeColor="text1"/>
                <w:sz w:val="24"/>
                <w:szCs w:val="24"/>
                <w:lang w:val="en-US"/>
              </w:rPr>
              <w:t>S</w:t>
            </w:r>
            <w:r>
              <w:rPr>
                <w:rFonts w:ascii="Times New Roman" w:hAnsi="Times New Roman"/>
                <w:color w:val="000000" w:themeColor="text1"/>
                <w:sz w:val="24"/>
                <w:szCs w:val="24"/>
              </w:rPr>
              <w:t>8530</w:t>
            </w:r>
          </w:p>
        </w:tc>
        <w:tc>
          <w:tcPr>
            <w:tcW w:w="902" w:type="dxa"/>
            <w:tcBorders>
              <w:top w:val="single" w:sz="4" w:space="0" w:color="auto"/>
              <w:left w:val="single" w:sz="4" w:space="0" w:color="auto"/>
              <w:bottom w:val="single" w:sz="4" w:space="0" w:color="auto"/>
              <w:right w:val="single" w:sz="4" w:space="0" w:color="auto"/>
            </w:tcBorders>
          </w:tcPr>
          <w:p w:rsidR="00B37C7B" w:rsidRPr="00292B9B" w:rsidRDefault="00B37C7B" w:rsidP="00F25AC3">
            <w:pPr>
              <w:spacing w:after="200"/>
              <w:ind w:firstLine="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200</w:t>
            </w:r>
          </w:p>
        </w:tc>
        <w:tc>
          <w:tcPr>
            <w:tcW w:w="1202" w:type="dxa"/>
            <w:tcBorders>
              <w:top w:val="single" w:sz="4" w:space="0" w:color="auto"/>
              <w:left w:val="single" w:sz="4" w:space="0" w:color="auto"/>
              <w:bottom w:val="single" w:sz="4" w:space="0" w:color="auto"/>
              <w:right w:val="single" w:sz="4" w:space="0" w:color="auto"/>
            </w:tcBorders>
          </w:tcPr>
          <w:p w:rsidR="00B37C7B" w:rsidRPr="00BB7CC0" w:rsidRDefault="00C904DF" w:rsidP="00B37C7B">
            <w:pPr>
              <w:autoSpaceDE w:val="0"/>
              <w:autoSpaceDN w:val="0"/>
              <w:adjustRightInd w:val="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47,7</w:t>
            </w:r>
          </w:p>
        </w:tc>
        <w:tc>
          <w:tcPr>
            <w:tcW w:w="901" w:type="dxa"/>
            <w:tcBorders>
              <w:top w:val="single" w:sz="4" w:space="0" w:color="auto"/>
              <w:left w:val="single" w:sz="4" w:space="0" w:color="auto"/>
              <w:bottom w:val="single" w:sz="4" w:space="0" w:color="auto"/>
              <w:right w:val="single" w:sz="4" w:space="0" w:color="auto"/>
            </w:tcBorders>
          </w:tcPr>
          <w:p w:rsidR="00B37C7B" w:rsidRPr="00BB7CC0" w:rsidRDefault="00B37C7B" w:rsidP="00B37C7B">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B37C7B" w:rsidRPr="00BB7CC0" w:rsidRDefault="00B37C7B" w:rsidP="00B37C7B">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47,7</w:t>
            </w:r>
          </w:p>
        </w:tc>
        <w:tc>
          <w:tcPr>
            <w:tcW w:w="901" w:type="dxa"/>
            <w:tcBorders>
              <w:top w:val="single" w:sz="4" w:space="0" w:color="auto"/>
              <w:left w:val="single" w:sz="4" w:space="0" w:color="auto"/>
              <w:bottom w:val="single" w:sz="4" w:space="0" w:color="auto"/>
              <w:right w:val="single" w:sz="4" w:space="0" w:color="auto"/>
            </w:tcBorders>
          </w:tcPr>
          <w:p w:rsidR="00B37C7B" w:rsidRPr="00BB7CC0" w:rsidRDefault="00B37C7B" w:rsidP="00B37C7B">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B37C7B" w:rsidRPr="00BB7CC0" w:rsidRDefault="00B37C7B" w:rsidP="00B37C7B">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B37C7B" w:rsidRPr="00BB7CC0" w:rsidRDefault="00B37C7B" w:rsidP="00B37C7B">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r>
      <w:tr w:rsidR="000D3345" w:rsidRPr="00292B9B" w:rsidTr="00787173">
        <w:trPr>
          <w:trHeight w:val="180"/>
        </w:trPr>
        <w:tc>
          <w:tcPr>
            <w:tcW w:w="1319" w:type="dxa"/>
            <w:vMerge/>
            <w:tcBorders>
              <w:top w:val="single" w:sz="4" w:space="0" w:color="auto"/>
              <w:left w:val="single" w:sz="4" w:space="0" w:color="auto"/>
              <w:bottom w:val="single" w:sz="4" w:space="0" w:color="auto"/>
              <w:right w:val="single" w:sz="4" w:space="0" w:color="auto"/>
            </w:tcBorders>
            <w:vAlign w:val="center"/>
            <w:hideMark/>
          </w:tcPr>
          <w:p w:rsidR="000D3345" w:rsidRPr="00292B9B" w:rsidRDefault="000D3345" w:rsidP="00A13807">
            <w:pPr>
              <w:rPr>
                <w:rFonts w:ascii="Times New Roman" w:hAnsi="Times New Roman"/>
                <w:color w:val="000000" w:themeColor="text1"/>
                <w:kern w:val="2"/>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D3345" w:rsidRPr="00292B9B" w:rsidRDefault="000D3345" w:rsidP="00A13807">
            <w:pPr>
              <w:rPr>
                <w:rFonts w:ascii="Times New Roman" w:hAnsi="Times New Roman"/>
                <w:color w:val="000000" w:themeColor="text1"/>
                <w:kern w:val="2"/>
                <w:sz w:val="24"/>
                <w:szCs w:val="24"/>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0D3345" w:rsidRPr="00292B9B" w:rsidRDefault="000D3345" w:rsidP="00A13807">
            <w:pPr>
              <w:rPr>
                <w:rFonts w:ascii="Times New Roman" w:hAnsi="Times New Roman"/>
                <w:color w:val="000000" w:themeColor="text1"/>
                <w:kern w:val="2"/>
                <w:sz w:val="24"/>
                <w:szCs w:val="24"/>
              </w:rPr>
            </w:pPr>
          </w:p>
        </w:tc>
        <w:tc>
          <w:tcPr>
            <w:tcW w:w="1622" w:type="dxa"/>
            <w:tcBorders>
              <w:top w:val="single" w:sz="4" w:space="0" w:color="auto"/>
              <w:left w:val="single" w:sz="4" w:space="0" w:color="auto"/>
              <w:bottom w:val="single" w:sz="4" w:space="0" w:color="auto"/>
              <w:right w:val="single" w:sz="4" w:space="0" w:color="auto"/>
            </w:tcBorders>
            <w:hideMark/>
          </w:tcPr>
          <w:p w:rsidR="000D3345" w:rsidRPr="00292B9B" w:rsidRDefault="000D3345" w:rsidP="0003692B">
            <w:pPr>
              <w:autoSpaceDE w:val="0"/>
              <w:autoSpaceDN w:val="0"/>
              <w:adjustRightInd w:val="0"/>
              <w:ind w:right="-75"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Районный бюджет</w:t>
            </w:r>
          </w:p>
        </w:tc>
        <w:tc>
          <w:tcPr>
            <w:tcW w:w="523" w:type="dxa"/>
            <w:tcBorders>
              <w:top w:val="single" w:sz="4" w:space="0" w:color="auto"/>
              <w:left w:val="single" w:sz="4" w:space="0" w:color="auto"/>
              <w:bottom w:val="single" w:sz="4" w:space="0" w:color="auto"/>
              <w:right w:val="single" w:sz="4" w:space="0" w:color="auto"/>
            </w:tcBorders>
          </w:tcPr>
          <w:p w:rsidR="000D3345" w:rsidRPr="00292B9B" w:rsidRDefault="000D3345" w:rsidP="00A13807">
            <w:pPr>
              <w:autoSpaceDE w:val="0"/>
              <w:autoSpaceDN w:val="0"/>
              <w:adjustRightInd w:val="0"/>
              <w:ind w:right="-75"/>
              <w:jc w:val="center"/>
              <w:rPr>
                <w:rFonts w:ascii="Times New Roman" w:hAnsi="Times New Roman"/>
                <w:color w:val="000000" w:themeColor="text1"/>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0D3345" w:rsidRPr="00292B9B" w:rsidRDefault="000D3345" w:rsidP="00A13807">
            <w:pPr>
              <w:spacing w:after="200"/>
              <w:jc w:val="center"/>
              <w:rPr>
                <w:rFonts w:ascii="Times New Roman" w:hAnsi="Times New Roman"/>
                <w:color w:val="000000" w:themeColor="text1"/>
                <w:kern w:val="2"/>
                <w:sz w:val="24"/>
                <w:szCs w:val="24"/>
              </w:rPr>
            </w:pPr>
          </w:p>
        </w:tc>
        <w:tc>
          <w:tcPr>
            <w:tcW w:w="1417" w:type="dxa"/>
            <w:tcBorders>
              <w:top w:val="single" w:sz="4" w:space="0" w:color="auto"/>
              <w:left w:val="single" w:sz="4" w:space="0" w:color="auto"/>
              <w:bottom w:val="single" w:sz="4" w:space="0" w:color="auto"/>
              <w:right w:val="single" w:sz="4" w:space="0" w:color="auto"/>
            </w:tcBorders>
          </w:tcPr>
          <w:p w:rsidR="000D3345" w:rsidRPr="00292B9B" w:rsidRDefault="000D3345" w:rsidP="001A647A">
            <w:pPr>
              <w:spacing w:after="200"/>
              <w:rPr>
                <w:rFonts w:ascii="Times New Roman" w:hAnsi="Times New Roman"/>
                <w:color w:val="000000" w:themeColor="text1"/>
                <w:kern w:val="2"/>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rsidR="000D3345" w:rsidRPr="00292B9B" w:rsidRDefault="000D3345" w:rsidP="00B76593">
            <w:pPr>
              <w:spacing w:after="200"/>
              <w:jc w:val="center"/>
              <w:rPr>
                <w:rFonts w:ascii="Times New Roman" w:hAnsi="Times New Roman"/>
                <w:color w:val="000000" w:themeColor="text1"/>
                <w:kern w:val="2"/>
                <w:sz w:val="24"/>
                <w:szCs w:val="24"/>
              </w:rPr>
            </w:pPr>
          </w:p>
        </w:tc>
        <w:tc>
          <w:tcPr>
            <w:tcW w:w="1202" w:type="dxa"/>
            <w:tcBorders>
              <w:top w:val="single" w:sz="4" w:space="0" w:color="auto"/>
              <w:left w:val="single" w:sz="4" w:space="0" w:color="auto"/>
              <w:bottom w:val="single" w:sz="4" w:space="0" w:color="auto"/>
              <w:right w:val="single" w:sz="4" w:space="0" w:color="auto"/>
            </w:tcBorders>
          </w:tcPr>
          <w:p w:rsidR="000D3345" w:rsidRPr="00BB7CC0" w:rsidRDefault="000D3345" w:rsidP="00B37C7B">
            <w:pPr>
              <w:autoSpaceDE w:val="0"/>
              <w:autoSpaceDN w:val="0"/>
              <w:adjustRightInd w:val="0"/>
              <w:ind w:firstLine="16"/>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1" w:type="dxa"/>
            <w:tcBorders>
              <w:top w:val="single" w:sz="4" w:space="0" w:color="auto"/>
              <w:left w:val="single" w:sz="4" w:space="0" w:color="auto"/>
              <w:bottom w:val="single" w:sz="4" w:space="0" w:color="auto"/>
              <w:right w:val="single" w:sz="4" w:space="0" w:color="auto"/>
            </w:tcBorders>
          </w:tcPr>
          <w:p w:rsidR="000D3345" w:rsidRPr="00BB7CC0" w:rsidRDefault="000D3345" w:rsidP="00B37C7B">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0D3345" w:rsidRPr="00BB7CC0" w:rsidRDefault="000D3345" w:rsidP="00B37C7B">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1" w:type="dxa"/>
            <w:tcBorders>
              <w:top w:val="single" w:sz="4" w:space="0" w:color="auto"/>
              <w:left w:val="single" w:sz="4" w:space="0" w:color="auto"/>
              <w:bottom w:val="single" w:sz="4" w:space="0" w:color="auto"/>
              <w:right w:val="single" w:sz="4" w:space="0" w:color="auto"/>
            </w:tcBorders>
          </w:tcPr>
          <w:p w:rsidR="000D3345" w:rsidRPr="00BB7CC0" w:rsidRDefault="000D3345" w:rsidP="00B37C7B">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0D3345" w:rsidRPr="00BB7CC0" w:rsidRDefault="000D3345" w:rsidP="00B37C7B">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0D3345" w:rsidRPr="00BB7CC0" w:rsidRDefault="000D3345" w:rsidP="00B37C7B">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r>
      <w:tr w:rsidR="00B37C7B" w:rsidRPr="00292B9B" w:rsidTr="00F25AC3">
        <w:trPr>
          <w:trHeight w:val="271"/>
        </w:trPr>
        <w:tc>
          <w:tcPr>
            <w:tcW w:w="1319" w:type="dxa"/>
            <w:vMerge/>
            <w:tcBorders>
              <w:top w:val="single" w:sz="4" w:space="0" w:color="auto"/>
              <w:left w:val="single" w:sz="4" w:space="0" w:color="auto"/>
              <w:bottom w:val="single" w:sz="4" w:space="0" w:color="auto"/>
              <w:right w:val="single" w:sz="4" w:space="0" w:color="auto"/>
            </w:tcBorders>
            <w:vAlign w:val="center"/>
            <w:hideMark/>
          </w:tcPr>
          <w:p w:rsidR="00B37C7B" w:rsidRPr="00292B9B" w:rsidRDefault="00B37C7B" w:rsidP="00A13807">
            <w:pPr>
              <w:rPr>
                <w:rFonts w:ascii="Times New Roman" w:hAnsi="Times New Roman"/>
                <w:color w:val="000000" w:themeColor="text1"/>
                <w:kern w:val="2"/>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37C7B" w:rsidRPr="00292B9B" w:rsidRDefault="00B37C7B" w:rsidP="00A13807">
            <w:pPr>
              <w:rPr>
                <w:rFonts w:ascii="Times New Roman" w:hAnsi="Times New Roman"/>
                <w:color w:val="000000" w:themeColor="text1"/>
                <w:kern w:val="2"/>
                <w:sz w:val="24"/>
                <w:szCs w:val="24"/>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B37C7B" w:rsidRPr="00292B9B" w:rsidRDefault="00B37C7B" w:rsidP="00A13807">
            <w:pPr>
              <w:rPr>
                <w:rFonts w:ascii="Times New Roman" w:hAnsi="Times New Roman"/>
                <w:color w:val="000000" w:themeColor="text1"/>
                <w:kern w:val="2"/>
                <w:sz w:val="24"/>
                <w:szCs w:val="24"/>
              </w:rPr>
            </w:pPr>
          </w:p>
        </w:tc>
        <w:tc>
          <w:tcPr>
            <w:tcW w:w="1622" w:type="dxa"/>
            <w:tcBorders>
              <w:top w:val="single" w:sz="4" w:space="0" w:color="auto"/>
              <w:left w:val="single" w:sz="4" w:space="0" w:color="auto"/>
              <w:bottom w:val="single" w:sz="4" w:space="0" w:color="auto"/>
              <w:right w:val="single" w:sz="4" w:space="0" w:color="auto"/>
            </w:tcBorders>
            <w:hideMark/>
          </w:tcPr>
          <w:p w:rsidR="00B37C7B" w:rsidRPr="00292B9B" w:rsidRDefault="00B37C7B" w:rsidP="000552F2">
            <w:pPr>
              <w:autoSpaceDE w:val="0"/>
              <w:autoSpaceDN w:val="0"/>
              <w:adjustRightInd w:val="0"/>
              <w:ind w:right="-75"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Местный бюджет</w:t>
            </w:r>
          </w:p>
        </w:tc>
        <w:tc>
          <w:tcPr>
            <w:tcW w:w="523" w:type="dxa"/>
            <w:tcBorders>
              <w:top w:val="single" w:sz="4" w:space="0" w:color="auto"/>
              <w:left w:val="single" w:sz="4" w:space="0" w:color="auto"/>
              <w:bottom w:val="single" w:sz="4" w:space="0" w:color="auto"/>
              <w:right w:val="single" w:sz="4" w:space="0" w:color="auto"/>
            </w:tcBorders>
            <w:hideMark/>
          </w:tcPr>
          <w:p w:rsidR="00B37C7B" w:rsidRPr="00292B9B" w:rsidRDefault="00B37C7B" w:rsidP="000552F2">
            <w:pPr>
              <w:autoSpaceDE w:val="0"/>
              <w:autoSpaceDN w:val="0"/>
              <w:adjustRightInd w:val="0"/>
              <w:ind w:right="-75"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914</w:t>
            </w:r>
          </w:p>
        </w:tc>
        <w:tc>
          <w:tcPr>
            <w:tcW w:w="709" w:type="dxa"/>
            <w:tcBorders>
              <w:top w:val="single" w:sz="4" w:space="0" w:color="auto"/>
              <w:left w:val="single" w:sz="4" w:space="0" w:color="auto"/>
              <w:bottom w:val="single" w:sz="4" w:space="0" w:color="auto"/>
              <w:right w:val="single" w:sz="4" w:space="0" w:color="auto"/>
            </w:tcBorders>
            <w:hideMark/>
          </w:tcPr>
          <w:p w:rsidR="00B37C7B" w:rsidRPr="00292B9B" w:rsidRDefault="00B37C7B" w:rsidP="000552F2">
            <w:pPr>
              <w:spacing w:after="200"/>
              <w:ind w:firstLine="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0503</w:t>
            </w:r>
          </w:p>
        </w:tc>
        <w:tc>
          <w:tcPr>
            <w:tcW w:w="1417" w:type="dxa"/>
            <w:tcBorders>
              <w:top w:val="single" w:sz="4" w:space="0" w:color="auto"/>
              <w:left w:val="single" w:sz="4" w:space="0" w:color="auto"/>
              <w:bottom w:val="single" w:sz="4" w:space="0" w:color="auto"/>
              <w:right w:val="single" w:sz="4" w:space="0" w:color="auto"/>
            </w:tcBorders>
            <w:hideMark/>
          </w:tcPr>
          <w:p w:rsidR="00B37C7B" w:rsidRPr="00B37C7B" w:rsidRDefault="00B37C7B" w:rsidP="00B37C7B">
            <w:pPr>
              <w:spacing w:after="200"/>
              <w:ind w:firstLine="0"/>
              <w:rPr>
                <w:rFonts w:ascii="Times New Roman" w:hAnsi="Times New Roman"/>
                <w:color w:val="000000" w:themeColor="text1"/>
                <w:kern w:val="2"/>
                <w:sz w:val="24"/>
                <w:szCs w:val="24"/>
              </w:rPr>
            </w:pPr>
            <w:r>
              <w:rPr>
                <w:rFonts w:ascii="Times New Roman" w:hAnsi="Times New Roman"/>
                <w:color w:val="000000" w:themeColor="text1"/>
                <w:sz w:val="24"/>
                <w:szCs w:val="24"/>
              </w:rPr>
              <w:t>19401</w:t>
            </w:r>
            <w:r>
              <w:rPr>
                <w:rFonts w:ascii="Times New Roman" w:hAnsi="Times New Roman"/>
                <w:color w:val="000000" w:themeColor="text1"/>
                <w:sz w:val="24"/>
                <w:szCs w:val="24"/>
                <w:lang w:val="en-US"/>
              </w:rPr>
              <w:t>S</w:t>
            </w:r>
            <w:r>
              <w:rPr>
                <w:rFonts w:ascii="Times New Roman" w:hAnsi="Times New Roman"/>
                <w:color w:val="000000" w:themeColor="text1"/>
                <w:sz w:val="24"/>
                <w:szCs w:val="24"/>
              </w:rPr>
              <w:t>8530</w:t>
            </w:r>
          </w:p>
        </w:tc>
        <w:tc>
          <w:tcPr>
            <w:tcW w:w="902" w:type="dxa"/>
            <w:tcBorders>
              <w:top w:val="single" w:sz="4" w:space="0" w:color="auto"/>
              <w:left w:val="single" w:sz="4" w:space="0" w:color="auto"/>
              <w:bottom w:val="single" w:sz="4" w:space="0" w:color="auto"/>
              <w:right w:val="single" w:sz="4" w:space="0" w:color="auto"/>
            </w:tcBorders>
            <w:hideMark/>
          </w:tcPr>
          <w:p w:rsidR="00B37C7B" w:rsidRPr="00292B9B" w:rsidRDefault="00B37C7B" w:rsidP="00F25AC3">
            <w:pPr>
              <w:spacing w:after="200"/>
              <w:ind w:firstLine="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200</w:t>
            </w:r>
          </w:p>
        </w:tc>
        <w:tc>
          <w:tcPr>
            <w:tcW w:w="1202" w:type="dxa"/>
            <w:tcBorders>
              <w:top w:val="single" w:sz="4" w:space="0" w:color="auto"/>
              <w:left w:val="single" w:sz="4" w:space="0" w:color="auto"/>
              <w:bottom w:val="single" w:sz="4" w:space="0" w:color="auto"/>
              <w:right w:val="single" w:sz="4" w:space="0" w:color="auto"/>
            </w:tcBorders>
          </w:tcPr>
          <w:p w:rsidR="00B37C7B" w:rsidRPr="00BB7CC0" w:rsidRDefault="00C904DF" w:rsidP="001A647A">
            <w:pPr>
              <w:autoSpaceDE w:val="0"/>
              <w:autoSpaceDN w:val="0"/>
              <w:adjustRightInd w:val="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6,8</w:t>
            </w:r>
          </w:p>
        </w:tc>
        <w:tc>
          <w:tcPr>
            <w:tcW w:w="901" w:type="dxa"/>
            <w:tcBorders>
              <w:top w:val="single" w:sz="4" w:space="0" w:color="auto"/>
              <w:left w:val="single" w:sz="4" w:space="0" w:color="auto"/>
              <w:bottom w:val="single" w:sz="4" w:space="0" w:color="auto"/>
              <w:right w:val="single" w:sz="4" w:space="0" w:color="auto"/>
            </w:tcBorders>
          </w:tcPr>
          <w:p w:rsidR="00B37C7B" w:rsidRPr="00BB7CC0" w:rsidRDefault="00B37C7B" w:rsidP="001A647A">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B37C7B" w:rsidRPr="00BB7CC0" w:rsidRDefault="00B37C7B" w:rsidP="001A647A">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6,8</w:t>
            </w:r>
          </w:p>
        </w:tc>
        <w:tc>
          <w:tcPr>
            <w:tcW w:w="901" w:type="dxa"/>
            <w:tcBorders>
              <w:top w:val="single" w:sz="4" w:space="0" w:color="auto"/>
              <w:left w:val="single" w:sz="4" w:space="0" w:color="auto"/>
              <w:bottom w:val="single" w:sz="4" w:space="0" w:color="auto"/>
              <w:right w:val="single" w:sz="4" w:space="0" w:color="auto"/>
            </w:tcBorders>
          </w:tcPr>
          <w:p w:rsidR="00B37C7B" w:rsidRPr="00BB7CC0" w:rsidRDefault="00B37C7B" w:rsidP="001A647A">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B37C7B" w:rsidRPr="00BB7CC0" w:rsidRDefault="00B37C7B" w:rsidP="001A647A">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B37C7B" w:rsidRPr="00BB7CC0" w:rsidRDefault="00B37C7B" w:rsidP="001A647A">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r>
      <w:tr w:rsidR="00B76593" w:rsidRPr="00292B9B" w:rsidTr="00F25AC3">
        <w:trPr>
          <w:trHeight w:val="271"/>
        </w:trPr>
        <w:tc>
          <w:tcPr>
            <w:tcW w:w="1319" w:type="dxa"/>
            <w:vMerge/>
            <w:tcBorders>
              <w:top w:val="single" w:sz="4" w:space="0" w:color="auto"/>
              <w:left w:val="single" w:sz="4" w:space="0" w:color="auto"/>
              <w:bottom w:val="single" w:sz="4" w:space="0" w:color="auto"/>
              <w:right w:val="single" w:sz="4" w:space="0" w:color="auto"/>
            </w:tcBorders>
            <w:vAlign w:val="center"/>
            <w:hideMark/>
          </w:tcPr>
          <w:p w:rsidR="00B76593" w:rsidRPr="00292B9B" w:rsidRDefault="00B76593" w:rsidP="00A13807">
            <w:pPr>
              <w:rPr>
                <w:rFonts w:ascii="Times New Roman" w:hAnsi="Times New Roman"/>
                <w:color w:val="000000" w:themeColor="text1"/>
                <w:kern w:val="2"/>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76593" w:rsidRPr="00292B9B" w:rsidRDefault="00B76593" w:rsidP="00A13807">
            <w:pPr>
              <w:rPr>
                <w:rFonts w:ascii="Times New Roman" w:hAnsi="Times New Roman"/>
                <w:color w:val="000000" w:themeColor="text1"/>
                <w:kern w:val="2"/>
                <w:sz w:val="24"/>
                <w:szCs w:val="24"/>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B76593" w:rsidRPr="00292B9B" w:rsidRDefault="00B76593" w:rsidP="00A13807">
            <w:pPr>
              <w:rPr>
                <w:rFonts w:ascii="Times New Roman" w:hAnsi="Times New Roman"/>
                <w:color w:val="000000" w:themeColor="text1"/>
                <w:kern w:val="2"/>
                <w:sz w:val="24"/>
                <w:szCs w:val="24"/>
              </w:rPr>
            </w:pPr>
          </w:p>
        </w:tc>
        <w:tc>
          <w:tcPr>
            <w:tcW w:w="1622" w:type="dxa"/>
            <w:tcBorders>
              <w:top w:val="single" w:sz="4" w:space="0" w:color="auto"/>
              <w:left w:val="single" w:sz="4" w:space="0" w:color="auto"/>
              <w:bottom w:val="single" w:sz="4" w:space="0" w:color="auto"/>
              <w:right w:val="single" w:sz="4" w:space="0" w:color="auto"/>
            </w:tcBorders>
            <w:hideMark/>
          </w:tcPr>
          <w:p w:rsidR="00B76593" w:rsidRPr="00292B9B" w:rsidRDefault="00B76593" w:rsidP="0003692B">
            <w:pPr>
              <w:autoSpaceDE w:val="0"/>
              <w:autoSpaceDN w:val="0"/>
              <w:adjustRightInd w:val="0"/>
              <w:ind w:right="-75"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Местный бюджет</w:t>
            </w:r>
          </w:p>
        </w:tc>
        <w:tc>
          <w:tcPr>
            <w:tcW w:w="523" w:type="dxa"/>
            <w:tcBorders>
              <w:top w:val="single" w:sz="4" w:space="0" w:color="auto"/>
              <w:left w:val="single" w:sz="4" w:space="0" w:color="auto"/>
              <w:bottom w:val="single" w:sz="4" w:space="0" w:color="auto"/>
              <w:right w:val="single" w:sz="4" w:space="0" w:color="auto"/>
            </w:tcBorders>
            <w:hideMark/>
          </w:tcPr>
          <w:p w:rsidR="00B76593" w:rsidRPr="00292B9B" w:rsidRDefault="00B76593" w:rsidP="001243D1">
            <w:pPr>
              <w:autoSpaceDE w:val="0"/>
              <w:autoSpaceDN w:val="0"/>
              <w:adjustRightInd w:val="0"/>
              <w:ind w:right="-75"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914</w:t>
            </w:r>
          </w:p>
        </w:tc>
        <w:tc>
          <w:tcPr>
            <w:tcW w:w="709" w:type="dxa"/>
            <w:tcBorders>
              <w:top w:val="single" w:sz="4" w:space="0" w:color="auto"/>
              <w:left w:val="single" w:sz="4" w:space="0" w:color="auto"/>
              <w:bottom w:val="single" w:sz="4" w:space="0" w:color="auto"/>
              <w:right w:val="single" w:sz="4" w:space="0" w:color="auto"/>
            </w:tcBorders>
            <w:hideMark/>
          </w:tcPr>
          <w:p w:rsidR="00B76593" w:rsidRPr="00292B9B" w:rsidRDefault="00B76593" w:rsidP="001A647A">
            <w:pPr>
              <w:spacing w:after="200"/>
              <w:ind w:firstLine="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0503</w:t>
            </w:r>
          </w:p>
        </w:tc>
        <w:tc>
          <w:tcPr>
            <w:tcW w:w="1417" w:type="dxa"/>
            <w:tcBorders>
              <w:top w:val="single" w:sz="4" w:space="0" w:color="auto"/>
              <w:left w:val="single" w:sz="4" w:space="0" w:color="auto"/>
              <w:bottom w:val="single" w:sz="4" w:space="0" w:color="auto"/>
              <w:right w:val="single" w:sz="4" w:space="0" w:color="auto"/>
            </w:tcBorders>
            <w:hideMark/>
          </w:tcPr>
          <w:p w:rsidR="00B76593" w:rsidRPr="00292B9B" w:rsidRDefault="00787173" w:rsidP="001A647A">
            <w:pPr>
              <w:spacing w:after="200"/>
              <w:ind w:firstLine="0"/>
              <w:rPr>
                <w:rFonts w:ascii="Times New Roman" w:hAnsi="Times New Roman"/>
                <w:color w:val="000000" w:themeColor="text1"/>
                <w:kern w:val="2"/>
                <w:sz w:val="24"/>
                <w:szCs w:val="24"/>
              </w:rPr>
            </w:pPr>
            <w:r>
              <w:rPr>
                <w:rFonts w:ascii="Times New Roman" w:hAnsi="Times New Roman"/>
                <w:color w:val="000000" w:themeColor="text1"/>
                <w:sz w:val="24"/>
                <w:szCs w:val="24"/>
              </w:rPr>
              <w:t>19401</w:t>
            </w:r>
            <w:r w:rsidR="00B76593" w:rsidRPr="00292B9B">
              <w:rPr>
                <w:rFonts w:ascii="Times New Roman" w:hAnsi="Times New Roman"/>
                <w:color w:val="000000" w:themeColor="text1"/>
                <w:sz w:val="24"/>
                <w:szCs w:val="24"/>
              </w:rPr>
              <w:t>90</w:t>
            </w:r>
            <w:r w:rsidR="000D3345" w:rsidRPr="00292B9B">
              <w:rPr>
                <w:rFonts w:ascii="Times New Roman" w:hAnsi="Times New Roman"/>
                <w:color w:val="000000" w:themeColor="text1"/>
                <w:sz w:val="24"/>
                <w:szCs w:val="24"/>
              </w:rPr>
              <w:t>530</w:t>
            </w:r>
          </w:p>
        </w:tc>
        <w:tc>
          <w:tcPr>
            <w:tcW w:w="902" w:type="dxa"/>
            <w:tcBorders>
              <w:top w:val="single" w:sz="4" w:space="0" w:color="auto"/>
              <w:left w:val="single" w:sz="4" w:space="0" w:color="auto"/>
              <w:bottom w:val="single" w:sz="4" w:space="0" w:color="auto"/>
              <w:right w:val="single" w:sz="4" w:space="0" w:color="auto"/>
            </w:tcBorders>
            <w:hideMark/>
          </w:tcPr>
          <w:p w:rsidR="00B76593" w:rsidRPr="00292B9B" w:rsidRDefault="00B76593" w:rsidP="00F25AC3">
            <w:pPr>
              <w:spacing w:after="200"/>
              <w:ind w:firstLine="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200</w:t>
            </w:r>
          </w:p>
        </w:tc>
        <w:tc>
          <w:tcPr>
            <w:tcW w:w="1202" w:type="dxa"/>
            <w:tcBorders>
              <w:top w:val="single" w:sz="4" w:space="0" w:color="auto"/>
              <w:left w:val="single" w:sz="4" w:space="0" w:color="auto"/>
              <w:bottom w:val="single" w:sz="4" w:space="0" w:color="auto"/>
              <w:right w:val="single" w:sz="4" w:space="0" w:color="auto"/>
            </w:tcBorders>
          </w:tcPr>
          <w:p w:rsidR="00B76593" w:rsidRPr="00BB7CC0" w:rsidRDefault="00C904DF" w:rsidP="001A647A">
            <w:pPr>
              <w:autoSpaceDE w:val="0"/>
              <w:autoSpaceDN w:val="0"/>
              <w:adjustRightInd w:val="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124,1</w:t>
            </w:r>
          </w:p>
        </w:tc>
        <w:tc>
          <w:tcPr>
            <w:tcW w:w="901" w:type="dxa"/>
            <w:tcBorders>
              <w:top w:val="single" w:sz="4" w:space="0" w:color="auto"/>
              <w:left w:val="single" w:sz="4" w:space="0" w:color="auto"/>
              <w:bottom w:val="single" w:sz="4" w:space="0" w:color="auto"/>
              <w:right w:val="single" w:sz="4" w:space="0" w:color="auto"/>
            </w:tcBorders>
          </w:tcPr>
          <w:p w:rsidR="00B76593" w:rsidRPr="00BB7CC0" w:rsidRDefault="00B37C7B" w:rsidP="001A647A">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11,1</w:t>
            </w:r>
          </w:p>
        </w:tc>
        <w:tc>
          <w:tcPr>
            <w:tcW w:w="902" w:type="dxa"/>
            <w:tcBorders>
              <w:top w:val="single" w:sz="4" w:space="0" w:color="auto"/>
              <w:left w:val="single" w:sz="4" w:space="0" w:color="auto"/>
              <w:bottom w:val="single" w:sz="4" w:space="0" w:color="auto"/>
              <w:right w:val="single" w:sz="4" w:space="0" w:color="auto"/>
            </w:tcBorders>
          </w:tcPr>
          <w:p w:rsidR="00B76593" w:rsidRPr="00BB7CC0" w:rsidRDefault="000D3345" w:rsidP="001A647A">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50,0</w:t>
            </w:r>
          </w:p>
        </w:tc>
        <w:tc>
          <w:tcPr>
            <w:tcW w:w="901" w:type="dxa"/>
            <w:tcBorders>
              <w:top w:val="single" w:sz="4" w:space="0" w:color="auto"/>
              <w:left w:val="single" w:sz="4" w:space="0" w:color="auto"/>
              <w:bottom w:val="single" w:sz="4" w:space="0" w:color="auto"/>
              <w:right w:val="single" w:sz="4" w:space="0" w:color="auto"/>
            </w:tcBorders>
          </w:tcPr>
          <w:p w:rsidR="00B76593" w:rsidRPr="00BB7CC0" w:rsidRDefault="00B37C7B" w:rsidP="001A647A">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43</w:t>
            </w:r>
            <w:r w:rsidR="000D3345" w:rsidRPr="00BB7CC0">
              <w:rPr>
                <w:rFonts w:ascii="Times New Roman" w:hAnsi="Times New Roman"/>
                <w:color w:val="000000" w:themeColor="text1"/>
                <w:kern w:val="2"/>
                <w:sz w:val="24"/>
                <w:szCs w:val="24"/>
              </w:rPr>
              <w:t>,0</w:t>
            </w:r>
          </w:p>
        </w:tc>
        <w:tc>
          <w:tcPr>
            <w:tcW w:w="902" w:type="dxa"/>
            <w:tcBorders>
              <w:top w:val="single" w:sz="4" w:space="0" w:color="auto"/>
              <w:left w:val="single" w:sz="4" w:space="0" w:color="auto"/>
              <w:bottom w:val="single" w:sz="4" w:space="0" w:color="auto"/>
              <w:right w:val="single" w:sz="4" w:space="0" w:color="auto"/>
            </w:tcBorders>
          </w:tcPr>
          <w:p w:rsidR="00B76593" w:rsidRPr="00BB7CC0" w:rsidRDefault="000D3345" w:rsidP="00B37C7B">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10,0</w:t>
            </w:r>
          </w:p>
        </w:tc>
        <w:tc>
          <w:tcPr>
            <w:tcW w:w="902" w:type="dxa"/>
            <w:tcBorders>
              <w:top w:val="single" w:sz="4" w:space="0" w:color="auto"/>
              <w:left w:val="single" w:sz="4" w:space="0" w:color="auto"/>
              <w:bottom w:val="single" w:sz="4" w:space="0" w:color="auto"/>
              <w:right w:val="single" w:sz="4" w:space="0" w:color="auto"/>
            </w:tcBorders>
          </w:tcPr>
          <w:p w:rsidR="00B76593" w:rsidRPr="00BB7CC0" w:rsidRDefault="00B37C7B" w:rsidP="001A647A">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1</w:t>
            </w:r>
            <w:r w:rsidR="000D3345" w:rsidRPr="00BB7CC0">
              <w:rPr>
                <w:rFonts w:ascii="Times New Roman" w:hAnsi="Times New Roman"/>
                <w:color w:val="000000" w:themeColor="text1"/>
                <w:kern w:val="2"/>
                <w:sz w:val="24"/>
                <w:szCs w:val="24"/>
              </w:rPr>
              <w:t>0,0</w:t>
            </w:r>
          </w:p>
        </w:tc>
      </w:tr>
      <w:tr w:rsidR="00B37C7B" w:rsidRPr="00292B9B" w:rsidTr="00F25AC3">
        <w:trPr>
          <w:trHeight w:val="615"/>
        </w:trPr>
        <w:tc>
          <w:tcPr>
            <w:tcW w:w="1319" w:type="dxa"/>
            <w:vMerge/>
            <w:tcBorders>
              <w:top w:val="single" w:sz="4" w:space="0" w:color="auto"/>
              <w:left w:val="single" w:sz="4" w:space="0" w:color="auto"/>
              <w:bottom w:val="single" w:sz="4" w:space="0" w:color="auto"/>
              <w:right w:val="single" w:sz="4" w:space="0" w:color="auto"/>
            </w:tcBorders>
            <w:vAlign w:val="center"/>
            <w:hideMark/>
          </w:tcPr>
          <w:p w:rsidR="00B37C7B" w:rsidRPr="00292B9B" w:rsidRDefault="00B37C7B" w:rsidP="00A13807">
            <w:pPr>
              <w:rPr>
                <w:rFonts w:ascii="Times New Roman" w:hAnsi="Times New Roman"/>
                <w:color w:val="000000" w:themeColor="text1"/>
                <w:kern w:val="2"/>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37C7B" w:rsidRPr="00292B9B" w:rsidRDefault="00B37C7B" w:rsidP="00A13807">
            <w:pPr>
              <w:rPr>
                <w:rFonts w:ascii="Times New Roman" w:hAnsi="Times New Roman"/>
                <w:color w:val="000000" w:themeColor="text1"/>
                <w:kern w:val="2"/>
                <w:sz w:val="24"/>
                <w:szCs w:val="24"/>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B37C7B" w:rsidRPr="00292B9B" w:rsidRDefault="00B37C7B" w:rsidP="00A13807">
            <w:pPr>
              <w:rPr>
                <w:rFonts w:ascii="Times New Roman" w:hAnsi="Times New Roman"/>
                <w:color w:val="000000" w:themeColor="text1"/>
                <w:kern w:val="2"/>
                <w:sz w:val="24"/>
                <w:szCs w:val="24"/>
              </w:rPr>
            </w:pPr>
          </w:p>
        </w:tc>
        <w:tc>
          <w:tcPr>
            <w:tcW w:w="1622" w:type="dxa"/>
            <w:tcBorders>
              <w:top w:val="single" w:sz="4" w:space="0" w:color="auto"/>
              <w:left w:val="single" w:sz="4" w:space="0" w:color="auto"/>
              <w:bottom w:val="single" w:sz="4" w:space="0" w:color="auto"/>
              <w:right w:val="single" w:sz="4" w:space="0" w:color="auto"/>
            </w:tcBorders>
            <w:hideMark/>
          </w:tcPr>
          <w:p w:rsidR="00B37C7B" w:rsidRPr="00292B9B" w:rsidRDefault="00B37C7B" w:rsidP="000552F2">
            <w:pPr>
              <w:autoSpaceDE w:val="0"/>
              <w:autoSpaceDN w:val="0"/>
              <w:adjustRightInd w:val="0"/>
              <w:ind w:right="-75"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Местный бюджет</w:t>
            </w:r>
          </w:p>
        </w:tc>
        <w:tc>
          <w:tcPr>
            <w:tcW w:w="523" w:type="dxa"/>
            <w:tcBorders>
              <w:top w:val="single" w:sz="4" w:space="0" w:color="auto"/>
              <w:left w:val="single" w:sz="4" w:space="0" w:color="auto"/>
              <w:bottom w:val="single" w:sz="4" w:space="0" w:color="auto"/>
              <w:right w:val="single" w:sz="4" w:space="0" w:color="auto"/>
            </w:tcBorders>
          </w:tcPr>
          <w:p w:rsidR="00B37C7B" w:rsidRPr="00292B9B" w:rsidRDefault="00B37C7B" w:rsidP="000552F2">
            <w:pPr>
              <w:autoSpaceDE w:val="0"/>
              <w:autoSpaceDN w:val="0"/>
              <w:adjustRightInd w:val="0"/>
              <w:ind w:right="-75"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914</w:t>
            </w:r>
          </w:p>
        </w:tc>
        <w:tc>
          <w:tcPr>
            <w:tcW w:w="709" w:type="dxa"/>
            <w:tcBorders>
              <w:top w:val="single" w:sz="4" w:space="0" w:color="auto"/>
              <w:left w:val="single" w:sz="4" w:space="0" w:color="auto"/>
              <w:bottom w:val="single" w:sz="4" w:space="0" w:color="auto"/>
              <w:right w:val="single" w:sz="4" w:space="0" w:color="auto"/>
            </w:tcBorders>
          </w:tcPr>
          <w:p w:rsidR="00B37C7B" w:rsidRPr="00292B9B" w:rsidRDefault="00B37C7B" w:rsidP="000552F2">
            <w:pPr>
              <w:spacing w:after="200"/>
              <w:ind w:firstLine="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0503</w:t>
            </w:r>
          </w:p>
        </w:tc>
        <w:tc>
          <w:tcPr>
            <w:tcW w:w="1417" w:type="dxa"/>
            <w:tcBorders>
              <w:top w:val="single" w:sz="4" w:space="0" w:color="auto"/>
              <w:left w:val="single" w:sz="4" w:space="0" w:color="auto"/>
              <w:bottom w:val="single" w:sz="4" w:space="0" w:color="auto"/>
              <w:right w:val="single" w:sz="4" w:space="0" w:color="auto"/>
            </w:tcBorders>
          </w:tcPr>
          <w:p w:rsidR="00B37C7B" w:rsidRPr="00292B9B" w:rsidRDefault="00B37C7B" w:rsidP="00B37C7B">
            <w:pPr>
              <w:spacing w:after="200"/>
              <w:ind w:firstLine="0"/>
              <w:rPr>
                <w:rFonts w:ascii="Times New Roman" w:hAnsi="Times New Roman"/>
                <w:color w:val="000000" w:themeColor="text1"/>
                <w:kern w:val="2"/>
                <w:sz w:val="24"/>
                <w:szCs w:val="24"/>
              </w:rPr>
            </w:pPr>
            <w:r>
              <w:rPr>
                <w:rFonts w:ascii="Times New Roman" w:hAnsi="Times New Roman"/>
                <w:color w:val="000000" w:themeColor="text1"/>
                <w:sz w:val="24"/>
                <w:szCs w:val="24"/>
              </w:rPr>
              <w:t>19401</w:t>
            </w:r>
            <w:r w:rsidRPr="00292B9B">
              <w:rPr>
                <w:rFonts w:ascii="Times New Roman" w:hAnsi="Times New Roman"/>
                <w:color w:val="000000" w:themeColor="text1"/>
                <w:sz w:val="24"/>
                <w:szCs w:val="24"/>
              </w:rPr>
              <w:t>90</w:t>
            </w:r>
            <w:r>
              <w:rPr>
                <w:rFonts w:ascii="Times New Roman" w:hAnsi="Times New Roman"/>
                <w:color w:val="000000" w:themeColor="text1"/>
                <w:sz w:val="24"/>
                <w:szCs w:val="24"/>
              </w:rPr>
              <w:t>60</w:t>
            </w:r>
            <w:r w:rsidRPr="00292B9B">
              <w:rPr>
                <w:rFonts w:ascii="Times New Roman" w:hAnsi="Times New Roman"/>
                <w:color w:val="000000" w:themeColor="text1"/>
                <w:sz w:val="24"/>
                <w:szCs w:val="24"/>
              </w:rPr>
              <w:t>0</w:t>
            </w:r>
          </w:p>
        </w:tc>
        <w:tc>
          <w:tcPr>
            <w:tcW w:w="902" w:type="dxa"/>
            <w:tcBorders>
              <w:top w:val="single" w:sz="4" w:space="0" w:color="auto"/>
              <w:left w:val="single" w:sz="4" w:space="0" w:color="auto"/>
              <w:bottom w:val="single" w:sz="4" w:space="0" w:color="auto"/>
              <w:right w:val="single" w:sz="4" w:space="0" w:color="auto"/>
            </w:tcBorders>
          </w:tcPr>
          <w:p w:rsidR="00B37C7B" w:rsidRPr="00292B9B" w:rsidRDefault="00B37C7B" w:rsidP="00F25AC3">
            <w:pPr>
              <w:spacing w:after="200"/>
              <w:ind w:firstLine="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200</w:t>
            </w:r>
          </w:p>
        </w:tc>
        <w:tc>
          <w:tcPr>
            <w:tcW w:w="1202" w:type="dxa"/>
            <w:tcBorders>
              <w:top w:val="single" w:sz="4" w:space="0" w:color="auto"/>
              <w:left w:val="single" w:sz="4" w:space="0" w:color="auto"/>
              <w:bottom w:val="single" w:sz="4" w:space="0" w:color="auto"/>
              <w:right w:val="single" w:sz="4" w:space="0" w:color="auto"/>
            </w:tcBorders>
          </w:tcPr>
          <w:p w:rsidR="00B37C7B" w:rsidRPr="00BB7CC0" w:rsidRDefault="00B37C7B" w:rsidP="00B37C7B">
            <w:pPr>
              <w:autoSpaceDE w:val="0"/>
              <w:autoSpaceDN w:val="0"/>
              <w:adjustRightInd w:val="0"/>
              <w:ind w:firstLine="157"/>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160,0</w:t>
            </w:r>
          </w:p>
        </w:tc>
        <w:tc>
          <w:tcPr>
            <w:tcW w:w="901" w:type="dxa"/>
            <w:tcBorders>
              <w:top w:val="single" w:sz="4" w:space="0" w:color="auto"/>
              <w:left w:val="single" w:sz="4" w:space="0" w:color="auto"/>
              <w:bottom w:val="single" w:sz="4" w:space="0" w:color="auto"/>
              <w:right w:val="single" w:sz="4" w:space="0" w:color="auto"/>
            </w:tcBorders>
          </w:tcPr>
          <w:p w:rsidR="00B37C7B" w:rsidRPr="00BB7CC0" w:rsidRDefault="00B37C7B" w:rsidP="00B37C7B">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B37C7B" w:rsidRPr="00BB7CC0" w:rsidRDefault="00B37C7B" w:rsidP="00B37C7B">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30,0</w:t>
            </w:r>
          </w:p>
        </w:tc>
        <w:tc>
          <w:tcPr>
            <w:tcW w:w="901" w:type="dxa"/>
            <w:tcBorders>
              <w:top w:val="single" w:sz="4" w:space="0" w:color="auto"/>
              <w:left w:val="single" w:sz="4" w:space="0" w:color="auto"/>
              <w:bottom w:val="single" w:sz="4" w:space="0" w:color="auto"/>
              <w:right w:val="single" w:sz="4" w:space="0" w:color="auto"/>
            </w:tcBorders>
          </w:tcPr>
          <w:p w:rsidR="00B37C7B" w:rsidRPr="00BB7CC0" w:rsidRDefault="00B37C7B" w:rsidP="00B37C7B">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40,0</w:t>
            </w:r>
          </w:p>
        </w:tc>
        <w:tc>
          <w:tcPr>
            <w:tcW w:w="902" w:type="dxa"/>
            <w:tcBorders>
              <w:top w:val="single" w:sz="4" w:space="0" w:color="auto"/>
              <w:left w:val="single" w:sz="4" w:space="0" w:color="auto"/>
              <w:bottom w:val="single" w:sz="4" w:space="0" w:color="auto"/>
              <w:right w:val="single" w:sz="4" w:space="0" w:color="auto"/>
            </w:tcBorders>
          </w:tcPr>
          <w:p w:rsidR="00B37C7B" w:rsidRPr="00BB7CC0" w:rsidRDefault="00B37C7B" w:rsidP="00B37C7B">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45,0</w:t>
            </w:r>
          </w:p>
        </w:tc>
        <w:tc>
          <w:tcPr>
            <w:tcW w:w="902" w:type="dxa"/>
            <w:tcBorders>
              <w:top w:val="single" w:sz="4" w:space="0" w:color="auto"/>
              <w:left w:val="single" w:sz="4" w:space="0" w:color="auto"/>
              <w:bottom w:val="single" w:sz="4" w:space="0" w:color="auto"/>
              <w:right w:val="single" w:sz="4" w:space="0" w:color="auto"/>
            </w:tcBorders>
          </w:tcPr>
          <w:p w:rsidR="00B37C7B" w:rsidRPr="00BB7CC0" w:rsidRDefault="00B37C7B" w:rsidP="00B37C7B">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45,0</w:t>
            </w:r>
          </w:p>
        </w:tc>
      </w:tr>
      <w:tr w:rsidR="000D3345" w:rsidRPr="00292B9B" w:rsidTr="00787173">
        <w:trPr>
          <w:trHeight w:val="615"/>
        </w:trPr>
        <w:tc>
          <w:tcPr>
            <w:tcW w:w="1319" w:type="dxa"/>
            <w:vMerge/>
            <w:tcBorders>
              <w:top w:val="single" w:sz="4" w:space="0" w:color="auto"/>
              <w:left w:val="single" w:sz="4" w:space="0" w:color="auto"/>
              <w:bottom w:val="single" w:sz="4" w:space="0" w:color="auto"/>
              <w:right w:val="single" w:sz="4" w:space="0" w:color="auto"/>
            </w:tcBorders>
            <w:vAlign w:val="center"/>
            <w:hideMark/>
          </w:tcPr>
          <w:p w:rsidR="000D3345" w:rsidRPr="00292B9B" w:rsidRDefault="000D3345" w:rsidP="00A13807">
            <w:pPr>
              <w:rPr>
                <w:rFonts w:ascii="Times New Roman" w:hAnsi="Times New Roman"/>
                <w:color w:val="000000" w:themeColor="text1"/>
                <w:kern w:val="2"/>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D3345" w:rsidRPr="00292B9B" w:rsidRDefault="000D3345" w:rsidP="00A13807">
            <w:pPr>
              <w:rPr>
                <w:rFonts w:ascii="Times New Roman" w:hAnsi="Times New Roman"/>
                <w:color w:val="000000" w:themeColor="text1"/>
                <w:kern w:val="2"/>
                <w:sz w:val="24"/>
                <w:szCs w:val="24"/>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0D3345" w:rsidRPr="00292B9B" w:rsidRDefault="000D3345" w:rsidP="00A13807">
            <w:pPr>
              <w:rPr>
                <w:rFonts w:ascii="Times New Roman" w:hAnsi="Times New Roman"/>
                <w:color w:val="000000" w:themeColor="text1"/>
                <w:kern w:val="2"/>
                <w:sz w:val="24"/>
                <w:szCs w:val="24"/>
              </w:rPr>
            </w:pPr>
          </w:p>
        </w:tc>
        <w:tc>
          <w:tcPr>
            <w:tcW w:w="1622" w:type="dxa"/>
            <w:tcBorders>
              <w:top w:val="single" w:sz="4" w:space="0" w:color="auto"/>
              <w:left w:val="single" w:sz="4" w:space="0" w:color="auto"/>
              <w:bottom w:val="single" w:sz="4" w:space="0" w:color="auto"/>
              <w:right w:val="single" w:sz="4" w:space="0" w:color="auto"/>
            </w:tcBorders>
            <w:hideMark/>
          </w:tcPr>
          <w:p w:rsidR="000D3345" w:rsidRPr="00292B9B" w:rsidRDefault="000D3345" w:rsidP="0003692B">
            <w:pPr>
              <w:autoSpaceDE w:val="0"/>
              <w:autoSpaceDN w:val="0"/>
              <w:adjustRightInd w:val="0"/>
              <w:ind w:right="-75"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Внебюджетные фонды</w:t>
            </w:r>
          </w:p>
        </w:tc>
        <w:tc>
          <w:tcPr>
            <w:tcW w:w="523" w:type="dxa"/>
            <w:tcBorders>
              <w:top w:val="single" w:sz="4" w:space="0" w:color="auto"/>
              <w:left w:val="single" w:sz="4" w:space="0" w:color="auto"/>
              <w:bottom w:val="single" w:sz="4" w:space="0" w:color="auto"/>
              <w:right w:val="single" w:sz="4" w:space="0" w:color="auto"/>
            </w:tcBorders>
          </w:tcPr>
          <w:p w:rsidR="000D3345" w:rsidRPr="00292B9B" w:rsidRDefault="000D3345" w:rsidP="001A647A">
            <w:pPr>
              <w:autoSpaceDE w:val="0"/>
              <w:autoSpaceDN w:val="0"/>
              <w:adjustRightInd w:val="0"/>
              <w:ind w:right="-75"/>
              <w:jc w:val="center"/>
              <w:rPr>
                <w:rFonts w:ascii="Times New Roman" w:hAnsi="Times New Roman"/>
                <w:color w:val="000000" w:themeColor="text1"/>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0D3345" w:rsidRPr="00292B9B" w:rsidRDefault="000D3345" w:rsidP="001A647A">
            <w:pPr>
              <w:spacing w:after="200"/>
              <w:jc w:val="center"/>
              <w:rPr>
                <w:rFonts w:ascii="Times New Roman" w:hAnsi="Times New Roman"/>
                <w:color w:val="000000" w:themeColor="text1"/>
                <w:kern w:val="2"/>
                <w:sz w:val="24"/>
                <w:szCs w:val="24"/>
              </w:rPr>
            </w:pPr>
          </w:p>
        </w:tc>
        <w:tc>
          <w:tcPr>
            <w:tcW w:w="1417" w:type="dxa"/>
            <w:tcBorders>
              <w:top w:val="single" w:sz="4" w:space="0" w:color="auto"/>
              <w:left w:val="single" w:sz="4" w:space="0" w:color="auto"/>
              <w:bottom w:val="single" w:sz="4" w:space="0" w:color="auto"/>
              <w:right w:val="single" w:sz="4" w:space="0" w:color="auto"/>
            </w:tcBorders>
          </w:tcPr>
          <w:p w:rsidR="000D3345" w:rsidRPr="00292B9B" w:rsidRDefault="000D3345" w:rsidP="001A647A">
            <w:pPr>
              <w:spacing w:after="200"/>
              <w:rPr>
                <w:rFonts w:ascii="Times New Roman" w:hAnsi="Times New Roman"/>
                <w:color w:val="000000" w:themeColor="text1"/>
                <w:kern w:val="2"/>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rsidR="000D3345" w:rsidRPr="00292B9B" w:rsidRDefault="000D3345" w:rsidP="00B76593">
            <w:pPr>
              <w:spacing w:after="200"/>
              <w:jc w:val="center"/>
              <w:rPr>
                <w:rFonts w:ascii="Times New Roman" w:hAnsi="Times New Roman"/>
                <w:color w:val="000000" w:themeColor="text1"/>
                <w:kern w:val="2"/>
                <w:sz w:val="24"/>
                <w:szCs w:val="24"/>
              </w:rPr>
            </w:pPr>
          </w:p>
        </w:tc>
        <w:tc>
          <w:tcPr>
            <w:tcW w:w="1202" w:type="dxa"/>
            <w:tcBorders>
              <w:top w:val="single" w:sz="4" w:space="0" w:color="auto"/>
              <w:left w:val="single" w:sz="4" w:space="0" w:color="auto"/>
              <w:bottom w:val="single" w:sz="4" w:space="0" w:color="auto"/>
              <w:right w:val="single" w:sz="4" w:space="0" w:color="auto"/>
            </w:tcBorders>
          </w:tcPr>
          <w:p w:rsidR="000D3345" w:rsidRPr="00BB7CC0" w:rsidRDefault="000D3345" w:rsidP="00B37C7B">
            <w:pPr>
              <w:autoSpaceDE w:val="0"/>
              <w:autoSpaceDN w:val="0"/>
              <w:adjustRightInd w:val="0"/>
              <w:ind w:firstLine="157"/>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1" w:type="dxa"/>
            <w:tcBorders>
              <w:top w:val="single" w:sz="4" w:space="0" w:color="auto"/>
              <w:left w:val="single" w:sz="4" w:space="0" w:color="auto"/>
              <w:bottom w:val="single" w:sz="4" w:space="0" w:color="auto"/>
              <w:right w:val="single" w:sz="4" w:space="0" w:color="auto"/>
            </w:tcBorders>
          </w:tcPr>
          <w:p w:rsidR="000D3345" w:rsidRPr="00BB7CC0" w:rsidRDefault="000D3345" w:rsidP="00B37C7B">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0D3345" w:rsidRPr="00BB7CC0" w:rsidRDefault="000D3345" w:rsidP="00B37C7B">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1" w:type="dxa"/>
            <w:tcBorders>
              <w:top w:val="single" w:sz="4" w:space="0" w:color="auto"/>
              <w:left w:val="single" w:sz="4" w:space="0" w:color="auto"/>
              <w:bottom w:val="single" w:sz="4" w:space="0" w:color="auto"/>
              <w:right w:val="single" w:sz="4" w:space="0" w:color="auto"/>
            </w:tcBorders>
          </w:tcPr>
          <w:p w:rsidR="000D3345" w:rsidRPr="00BB7CC0" w:rsidRDefault="000D3345" w:rsidP="00B37C7B">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0D3345" w:rsidRPr="00BB7CC0" w:rsidRDefault="000D3345" w:rsidP="00B37C7B">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0D3345" w:rsidRPr="00BB7CC0" w:rsidRDefault="000D3345" w:rsidP="00B37C7B">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r>
      <w:tr w:rsidR="00B37C7B" w:rsidRPr="00292B9B" w:rsidTr="00787173">
        <w:trPr>
          <w:trHeight w:val="302"/>
        </w:trPr>
        <w:tc>
          <w:tcPr>
            <w:tcW w:w="1319" w:type="dxa"/>
            <w:tcBorders>
              <w:top w:val="single" w:sz="4" w:space="0" w:color="auto"/>
              <w:left w:val="single" w:sz="4" w:space="0" w:color="auto"/>
              <w:bottom w:val="nil"/>
              <w:right w:val="single" w:sz="4" w:space="0" w:color="auto"/>
            </w:tcBorders>
            <w:hideMark/>
          </w:tcPr>
          <w:p w:rsidR="00B37C7B" w:rsidRPr="00292B9B" w:rsidRDefault="00B37C7B" w:rsidP="004C29D3">
            <w:pPr>
              <w:autoSpaceDE w:val="0"/>
              <w:autoSpaceDN w:val="0"/>
              <w:adjustRightInd w:val="0"/>
              <w:ind w:firstLine="0"/>
              <w:rPr>
                <w:rFonts w:ascii="Times New Roman" w:hAnsi="Times New Roman"/>
                <w:color w:val="000000" w:themeColor="text1"/>
                <w:kern w:val="2"/>
                <w:sz w:val="24"/>
                <w:szCs w:val="24"/>
              </w:rPr>
            </w:pPr>
            <w:r w:rsidRPr="00B37C7B">
              <w:rPr>
                <w:rFonts w:ascii="Times New Roman" w:hAnsi="Times New Roman"/>
                <w:color w:val="000000" w:themeColor="text1"/>
                <w:sz w:val="24"/>
                <w:szCs w:val="24"/>
              </w:rPr>
              <w:t>Подпрограмма 4</w:t>
            </w:r>
          </w:p>
        </w:tc>
        <w:tc>
          <w:tcPr>
            <w:tcW w:w="1843" w:type="dxa"/>
            <w:tcBorders>
              <w:top w:val="single" w:sz="4" w:space="0" w:color="auto"/>
              <w:left w:val="single" w:sz="4" w:space="0" w:color="auto"/>
              <w:bottom w:val="nil"/>
              <w:right w:val="single" w:sz="4" w:space="0" w:color="auto"/>
            </w:tcBorders>
            <w:hideMark/>
          </w:tcPr>
          <w:p w:rsidR="00B37C7B" w:rsidRPr="00292B9B" w:rsidRDefault="00B37C7B" w:rsidP="001A647A">
            <w:pPr>
              <w:autoSpaceDE w:val="0"/>
              <w:autoSpaceDN w:val="0"/>
              <w:adjustRightInd w:val="0"/>
              <w:ind w:firstLine="0"/>
              <w:rPr>
                <w:rFonts w:ascii="Times New Roman" w:hAnsi="Times New Roman"/>
                <w:color w:val="000000" w:themeColor="text1"/>
                <w:kern w:val="2"/>
                <w:sz w:val="24"/>
                <w:szCs w:val="24"/>
              </w:rPr>
            </w:pPr>
            <w:r w:rsidRPr="00292B9B">
              <w:rPr>
                <w:rFonts w:ascii="Times New Roman" w:hAnsi="Times New Roman"/>
                <w:color w:val="000000" w:themeColor="text1"/>
                <w:kern w:val="2"/>
                <w:sz w:val="24"/>
                <w:szCs w:val="24"/>
              </w:rPr>
              <w:t>Озеленение территории поселения</w:t>
            </w:r>
          </w:p>
        </w:tc>
        <w:tc>
          <w:tcPr>
            <w:tcW w:w="1540" w:type="dxa"/>
            <w:tcBorders>
              <w:top w:val="single" w:sz="4" w:space="0" w:color="auto"/>
              <w:left w:val="single" w:sz="4" w:space="0" w:color="auto"/>
              <w:bottom w:val="nil"/>
              <w:right w:val="single" w:sz="4" w:space="0" w:color="auto"/>
            </w:tcBorders>
            <w:hideMark/>
          </w:tcPr>
          <w:p w:rsidR="00B37C7B" w:rsidRPr="00292B9B" w:rsidRDefault="00B37C7B" w:rsidP="001243D1">
            <w:pPr>
              <w:autoSpaceDE w:val="0"/>
              <w:autoSpaceDN w:val="0"/>
              <w:adjustRightInd w:val="0"/>
              <w:ind w:firstLine="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Администрация Колыбельского сельского поселения</w:t>
            </w:r>
          </w:p>
        </w:tc>
        <w:tc>
          <w:tcPr>
            <w:tcW w:w="1622" w:type="dxa"/>
            <w:tcBorders>
              <w:top w:val="single" w:sz="4" w:space="0" w:color="auto"/>
              <w:left w:val="single" w:sz="4" w:space="0" w:color="auto"/>
              <w:bottom w:val="single" w:sz="4" w:space="0" w:color="auto"/>
              <w:right w:val="single" w:sz="4" w:space="0" w:color="auto"/>
            </w:tcBorders>
            <w:hideMark/>
          </w:tcPr>
          <w:p w:rsidR="00B37C7B" w:rsidRPr="00292B9B" w:rsidRDefault="00B37C7B" w:rsidP="0003692B">
            <w:pPr>
              <w:autoSpaceDE w:val="0"/>
              <w:autoSpaceDN w:val="0"/>
              <w:adjustRightInd w:val="0"/>
              <w:ind w:right="-75"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Всего, в том числе по источникам финансирования:</w:t>
            </w:r>
          </w:p>
        </w:tc>
        <w:tc>
          <w:tcPr>
            <w:tcW w:w="523" w:type="dxa"/>
            <w:tcBorders>
              <w:top w:val="single" w:sz="4" w:space="0" w:color="auto"/>
              <w:left w:val="single" w:sz="4" w:space="0" w:color="auto"/>
              <w:bottom w:val="single" w:sz="4" w:space="0" w:color="auto"/>
              <w:right w:val="single" w:sz="4" w:space="0" w:color="auto"/>
            </w:tcBorders>
            <w:hideMark/>
          </w:tcPr>
          <w:p w:rsidR="00B37C7B" w:rsidRPr="00292B9B" w:rsidRDefault="00B37C7B" w:rsidP="001A647A">
            <w:pPr>
              <w:autoSpaceDE w:val="0"/>
              <w:autoSpaceDN w:val="0"/>
              <w:adjustRightInd w:val="0"/>
              <w:ind w:right="-75"/>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B37C7B" w:rsidRPr="00292B9B" w:rsidRDefault="00B37C7B" w:rsidP="001A647A">
            <w:pPr>
              <w:spacing w:after="20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rsidR="00B37C7B" w:rsidRPr="00292B9B" w:rsidRDefault="00B37C7B" w:rsidP="001A647A">
            <w:pPr>
              <w:spacing w:after="20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Х</w:t>
            </w:r>
          </w:p>
        </w:tc>
        <w:tc>
          <w:tcPr>
            <w:tcW w:w="902" w:type="dxa"/>
            <w:tcBorders>
              <w:top w:val="single" w:sz="4" w:space="0" w:color="auto"/>
              <w:left w:val="single" w:sz="4" w:space="0" w:color="auto"/>
              <w:bottom w:val="single" w:sz="4" w:space="0" w:color="auto"/>
              <w:right w:val="single" w:sz="4" w:space="0" w:color="auto"/>
            </w:tcBorders>
            <w:vAlign w:val="center"/>
            <w:hideMark/>
          </w:tcPr>
          <w:p w:rsidR="00B37C7B" w:rsidRPr="00292B9B" w:rsidRDefault="00B37C7B" w:rsidP="00B76593">
            <w:pPr>
              <w:spacing w:after="200"/>
              <w:ind w:firstLine="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Х</w:t>
            </w:r>
          </w:p>
        </w:tc>
        <w:tc>
          <w:tcPr>
            <w:tcW w:w="1202" w:type="dxa"/>
            <w:tcBorders>
              <w:top w:val="single" w:sz="4" w:space="0" w:color="auto"/>
              <w:left w:val="single" w:sz="4" w:space="0" w:color="auto"/>
              <w:bottom w:val="single" w:sz="4" w:space="0" w:color="auto"/>
              <w:right w:val="single" w:sz="4" w:space="0" w:color="auto"/>
            </w:tcBorders>
          </w:tcPr>
          <w:p w:rsidR="00B37C7B" w:rsidRPr="00BB7CC0" w:rsidRDefault="00B37C7B" w:rsidP="000552F2">
            <w:pPr>
              <w:autoSpaceDE w:val="0"/>
              <w:autoSpaceDN w:val="0"/>
              <w:adjustRightInd w:val="0"/>
              <w:ind w:firstLine="66"/>
              <w:jc w:val="center"/>
              <w:rPr>
                <w:rFonts w:ascii="Times New Roman" w:hAnsi="Times New Roman"/>
                <w:b/>
                <w:color w:val="000000" w:themeColor="text1"/>
                <w:kern w:val="2"/>
                <w:sz w:val="24"/>
                <w:szCs w:val="24"/>
              </w:rPr>
            </w:pPr>
            <w:r w:rsidRPr="00BB7CC0">
              <w:rPr>
                <w:rFonts w:ascii="Times New Roman" w:hAnsi="Times New Roman"/>
                <w:b/>
                <w:color w:val="000000" w:themeColor="text1"/>
                <w:kern w:val="2"/>
                <w:sz w:val="24"/>
                <w:szCs w:val="24"/>
              </w:rPr>
              <w:t>116,9</w:t>
            </w:r>
          </w:p>
        </w:tc>
        <w:tc>
          <w:tcPr>
            <w:tcW w:w="901" w:type="dxa"/>
            <w:tcBorders>
              <w:top w:val="single" w:sz="4" w:space="0" w:color="auto"/>
              <w:left w:val="single" w:sz="4" w:space="0" w:color="auto"/>
              <w:bottom w:val="single" w:sz="4" w:space="0" w:color="auto"/>
              <w:right w:val="single" w:sz="4" w:space="0" w:color="auto"/>
            </w:tcBorders>
          </w:tcPr>
          <w:p w:rsidR="00B37C7B" w:rsidRPr="00BB7CC0" w:rsidRDefault="00B37C7B" w:rsidP="000552F2">
            <w:pPr>
              <w:spacing w:after="200"/>
              <w:ind w:firstLine="66"/>
              <w:jc w:val="center"/>
              <w:rPr>
                <w:rFonts w:ascii="Times New Roman" w:hAnsi="Times New Roman"/>
                <w:b/>
                <w:color w:val="000000" w:themeColor="text1"/>
                <w:kern w:val="2"/>
                <w:sz w:val="24"/>
                <w:szCs w:val="24"/>
              </w:rPr>
            </w:pPr>
            <w:r w:rsidRPr="00BB7CC0">
              <w:rPr>
                <w:rFonts w:ascii="Times New Roman" w:hAnsi="Times New Roman"/>
                <w:b/>
                <w:color w:val="000000" w:themeColor="text1"/>
                <w:kern w:val="2"/>
                <w:sz w:val="24"/>
                <w:szCs w:val="24"/>
              </w:rPr>
              <w:t>26,9</w:t>
            </w:r>
          </w:p>
        </w:tc>
        <w:tc>
          <w:tcPr>
            <w:tcW w:w="902" w:type="dxa"/>
            <w:tcBorders>
              <w:top w:val="single" w:sz="4" w:space="0" w:color="auto"/>
              <w:left w:val="single" w:sz="4" w:space="0" w:color="auto"/>
              <w:bottom w:val="single" w:sz="4" w:space="0" w:color="auto"/>
              <w:right w:val="single" w:sz="4" w:space="0" w:color="auto"/>
            </w:tcBorders>
          </w:tcPr>
          <w:p w:rsidR="00B37C7B" w:rsidRPr="00BB7CC0" w:rsidRDefault="00B37C7B" w:rsidP="000552F2">
            <w:pPr>
              <w:spacing w:after="200"/>
              <w:ind w:firstLine="66"/>
              <w:jc w:val="center"/>
              <w:rPr>
                <w:rFonts w:ascii="Times New Roman" w:hAnsi="Times New Roman"/>
                <w:b/>
                <w:color w:val="000000" w:themeColor="text1"/>
                <w:kern w:val="2"/>
                <w:sz w:val="24"/>
                <w:szCs w:val="24"/>
              </w:rPr>
            </w:pPr>
            <w:r w:rsidRPr="00BB7CC0">
              <w:rPr>
                <w:rFonts w:ascii="Times New Roman" w:hAnsi="Times New Roman"/>
                <w:b/>
                <w:color w:val="000000" w:themeColor="text1"/>
                <w:kern w:val="2"/>
                <w:sz w:val="24"/>
                <w:szCs w:val="24"/>
              </w:rPr>
              <w:t>0,0</w:t>
            </w:r>
          </w:p>
        </w:tc>
        <w:tc>
          <w:tcPr>
            <w:tcW w:w="901" w:type="dxa"/>
            <w:tcBorders>
              <w:top w:val="single" w:sz="4" w:space="0" w:color="auto"/>
              <w:left w:val="single" w:sz="4" w:space="0" w:color="auto"/>
              <w:bottom w:val="single" w:sz="4" w:space="0" w:color="auto"/>
              <w:right w:val="single" w:sz="4" w:space="0" w:color="auto"/>
            </w:tcBorders>
          </w:tcPr>
          <w:p w:rsidR="00B37C7B" w:rsidRPr="00BB7CC0" w:rsidRDefault="00B37C7B" w:rsidP="000552F2">
            <w:pPr>
              <w:spacing w:after="200"/>
              <w:ind w:left="22" w:firstLine="66"/>
              <w:jc w:val="center"/>
              <w:rPr>
                <w:rFonts w:ascii="Times New Roman" w:hAnsi="Times New Roman"/>
                <w:b/>
                <w:color w:val="000000" w:themeColor="text1"/>
                <w:kern w:val="2"/>
                <w:sz w:val="24"/>
                <w:szCs w:val="24"/>
              </w:rPr>
            </w:pPr>
            <w:r w:rsidRPr="00BB7CC0">
              <w:rPr>
                <w:rFonts w:ascii="Times New Roman" w:hAnsi="Times New Roman"/>
                <w:b/>
                <w:color w:val="000000" w:themeColor="text1"/>
                <w:kern w:val="2"/>
                <w:sz w:val="24"/>
                <w:szCs w:val="24"/>
              </w:rPr>
              <w:t>50,0</w:t>
            </w:r>
          </w:p>
        </w:tc>
        <w:tc>
          <w:tcPr>
            <w:tcW w:w="902" w:type="dxa"/>
            <w:tcBorders>
              <w:top w:val="single" w:sz="4" w:space="0" w:color="auto"/>
              <w:left w:val="single" w:sz="4" w:space="0" w:color="auto"/>
              <w:bottom w:val="single" w:sz="4" w:space="0" w:color="auto"/>
              <w:right w:val="single" w:sz="4" w:space="0" w:color="auto"/>
            </w:tcBorders>
          </w:tcPr>
          <w:p w:rsidR="00B37C7B" w:rsidRPr="00BB7CC0" w:rsidRDefault="00B37C7B" w:rsidP="000552F2">
            <w:pPr>
              <w:spacing w:after="200"/>
              <w:ind w:left="22" w:firstLine="66"/>
              <w:jc w:val="center"/>
              <w:rPr>
                <w:rFonts w:ascii="Times New Roman" w:hAnsi="Times New Roman"/>
                <w:b/>
                <w:color w:val="000000" w:themeColor="text1"/>
                <w:kern w:val="2"/>
                <w:sz w:val="24"/>
                <w:szCs w:val="24"/>
              </w:rPr>
            </w:pPr>
            <w:r w:rsidRPr="00BB7CC0">
              <w:rPr>
                <w:rFonts w:ascii="Times New Roman" w:hAnsi="Times New Roman"/>
                <w:b/>
                <w:color w:val="000000" w:themeColor="text1"/>
                <w:kern w:val="2"/>
                <w:sz w:val="24"/>
                <w:szCs w:val="24"/>
              </w:rPr>
              <w:t>20,0</w:t>
            </w:r>
          </w:p>
        </w:tc>
        <w:tc>
          <w:tcPr>
            <w:tcW w:w="902" w:type="dxa"/>
            <w:tcBorders>
              <w:top w:val="single" w:sz="4" w:space="0" w:color="auto"/>
              <w:left w:val="single" w:sz="4" w:space="0" w:color="auto"/>
              <w:bottom w:val="single" w:sz="4" w:space="0" w:color="auto"/>
              <w:right w:val="single" w:sz="4" w:space="0" w:color="auto"/>
            </w:tcBorders>
          </w:tcPr>
          <w:p w:rsidR="00B37C7B" w:rsidRPr="00BB7CC0" w:rsidRDefault="00B37C7B" w:rsidP="000552F2">
            <w:pPr>
              <w:spacing w:after="200"/>
              <w:ind w:left="22" w:firstLine="66"/>
              <w:jc w:val="center"/>
              <w:rPr>
                <w:rFonts w:ascii="Times New Roman" w:hAnsi="Times New Roman"/>
                <w:b/>
                <w:color w:val="000000" w:themeColor="text1"/>
                <w:kern w:val="2"/>
                <w:sz w:val="24"/>
                <w:szCs w:val="24"/>
              </w:rPr>
            </w:pPr>
            <w:r w:rsidRPr="00BB7CC0">
              <w:rPr>
                <w:rFonts w:ascii="Times New Roman" w:hAnsi="Times New Roman"/>
                <w:b/>
                <w:color w:val="000000" w:themeColor="text1"/>
                <w:kern w:val="2"/>
                <w:sz w:val="24"/>
                <w:szCs w:val="24"/>
              </w:rPr>
              <w:t>20,0</w:t>
            </w:r>
          </w:p>
        </w:tc>
      </w:tr>
      <w:tr w:rsidR="00790E75" w:rsidRPr="00292B9B" w:rsidTr="00787173">
        <w:trPr>
          <w:trHeight w:val="302"/>
        </w:trPr>
        <w:tc>
          <w:tcPr>
            <w:tcW w:w="1319" w:type="dxa"/>
            <w:tcBorders>
              <w:top w:val="nil"/>
              <w:left w:val="single" w:sz="4" w:space="0" w:color="auto"/>
              <w:bottom w:val="nil"/>
              <w:right w:val="single" w:sz="4" w:space="0" w:color="auto"/>
            </w:tcBorders>
          </w:tcPr>
          <w:p w:rsidR="00790E75" w:rsidRPr="00292B9B" w:rsidRDefault="00790E75" w:rsidP="00A13807">
            <w:pPr>
              <w:autoSpaceDE w:val="0"/>
              <w:autoSpaceDN w:val="0"/>
              <w:adjustRightInd w:val="0"/>
              <w:rPr>
                <w:rFonts w:ascii="Times New Roman" w:hAnsi="Times New Roman"/>
                <w:color w:val="000000" w:themeColor="text1"/>
                <w:kern w:val="2"/>
                <w:sz w:val="24"/>
                <w:szCs w:val="24"/>
              </w:rPr>
            </w:pPr>
          </w:p>
        </w:tc>
        <w:tc>
          <w:tcPr>
            <w:tcW w:w="1843" w:type="dxa"/>
            <w:tcBorders>
              <w:top w:val="nil"/>
              <w:left w:val="single" w:sz="4" w:space="0" w:color="auto"/>
              <w:bottom w:val="nil"/>
              <w:right w:val="single" w:sz="4" w:space="0" w:color="auto"/>
            </w:tcBorders>
          </w:tcPr>
          <w:p w:rsidR="00790E75" w:rsidRPr="00292B9B" w:rsidRDefault="00790E75" w:rsidP="00A13807">
            <w:pPr>
              <w:autoSpaceDE w:val="0"/>
              <w:autoSpaceDN w:val="0"/>
              <w:adjustRightInd w:val="0"/>
              <w:rPr>
                <w:rFonts w:ascii="Times New Roman" w:hAnsi="Times New Roman"/>
                <w:color w:val="000000" w:themeColor="text1"/>
                <w:kern w:val="2"/>
                <w:sz w:val="24"/>
                <w:szCs w:val="24"/>
              </w:rPr>
            </w:pPr>
          </w:p>
        </w:tc>
        <w:tc>
          <w:tcPr>
            <w:tcW w:w="1540" w:type="dxa"/>
            <w:tcBorders>
              <w:top w:val="nil"/>
              <w:left w:val="single" w:sz="4" w:space="0" w:color="auto"/>
              <w:bottom w:val="nil"/>
              <w:right w:val="single" w:sz="4" w:space="0" w:color="auto"/>
            </w:tcBorders>
          </w:tcPr>
          <w:p w:rsidR="00790E75" w:rsidRPr="00292B9B" w:rsidRDefault="00790E75" w:rsidP="00A13807">
            <w:pPr>
              <w:autoSpaceDE w:val="0"/>
              <w:autoSpaceDN w:val="0"/>
              <w:adjustRightInd w:val="0"/>
              <w:jc w:val="center"/>
              <w:rPr>
                <w:rFonts w:ascii="Times New Roman" w:hAnsi="Times New Roman"/>
                <w:color w:val="000000" w:themeColor="text1"/>
                <w:kern w:val="2"/>
                <w:sz w:val="24"/>
                <w:szCs w:val="24"/>
              </w:rPr>
            </w:pPr>
          </w:p>
        </w:tc>
        <w:tc>
          <w:tcPr>
            <w:tcW w:w="1622" w:type="dxa"/>
            <w:tcBorders>
              <w:top w:val="single" w:sz="4" w:space="0" w:color="auto"/>
              <w:left w:val="single" w:sz="4" w:space="0" w:color="auto"/>
              <w:bottom w:val="single" w:sz="4" w:space="0" w:color="auto"/>
              <w:right w:val="single" w:sz="4" w:space="0" w:color="auto"/>
            </w:tcBorders>
            <w:hideMark/>
          </w:tcPr>
          <w:p w:rsidR="00790E75" w:rsidRPr="00292B9B" w:rsidRDefault="00790E75" w:rsidP="0003692B">
            <w:pPr>
              <w:autoSpaceDE w:val="0"/>
              <w:autoSpaceDN w:val="0"/>
              <w:adjustRightInd w:val="0"/>
              <w:ind w:right="-75"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Федеральный бюджет</w:t>
            </w:r>
          </w:p>
        </w:tc>
        <w:tc>
          <w:tcPr>
            <w:tcW w:w="523" w:type="dxa"/>
            <w:tcBorders>
              <w:top w:val="single" w:sz="4" w:space="0" w:color="auto"/>
              <w:left w:val="single" w:sz="4" w:space="0" w:color="auto"/>
              <w:bottom w:val="single" w:sz="4" w:space="0" w:color="auto"/>
              <w:right w:val="single" w:sz="4" w:space="0" w:color="auto"/>
            </w:tcBorders>
          </w:tcPr>
          <w:p w:rsidR="00790E75" w:rsidRPr="00292B9B" w:rsidRDefault="00790E75" w:rsidP="001A647A">
            <w:pPr>
              <w:autoSpaceDE w:val="0"/>
              <w:autoSpaceDN w:val="0"/>
              <w:adjustRightInd w:val="0"/>
              <w:ind w:right="-75"/>
              <w:jc w:val="center"/>
              <w:rPr>
                <w:rFonts w:ascii="Times New Roman" w:hAnsi="Times New Roman"/>
                <w:color w:val="000000" w:themeColor="text1"/>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790E75" w:rsidRPr="00292B9B" w:rsidRDefault="00790E75" w:rsidP="001A647A">
            <w:pPr>
              <w:spacing w:after="200"/>
              <w:jc w:val="center"/>
              <w:rPr>
                <w:rFonts w:ascii="Times New Roman" w:hAnsi="Times New Roman"/>
                <w:color w:val="000000" w:themeColor="text1"/>
                <w:kern w:val="2"/>
                <w:sz w:val="24"/>
                <w:szCs w:val="24"/>
              </w:rPr>
            </w:pPr>
          </w:p>
        </w:tc>
        <w:tc>
          <w:tcPr>
            <w:tcW w:w="1417" w:type="dxa"/>
            <w:tcBorders>
              <w:top w:val="single" w:sz="4" w:space="0" w:color="auto"/>
              <w:left w:val="single" w:sz="4" w:space="0" w:color="auto"/>
              <w:bottom w:val="single" w:sz="4" w:space="0" w:color="auto"/>
              <w:right w:val="single" w:sz="4" w:space="0" w:color="auto"/>
            </w:tcBorders>
          </w:tcPr>
          <w:p w:rsidR="00790E75" w:rsidRPr="00292B9B" w:rsidRDefault="00790E75" w:rsidP="001A647A">
            <w:pPr>
              <w:spacing w:after="200"/>
              <w:rPr>
                <w:rFonts w:ascii="Times New Roman" w:hAnsi="Times New Roman"/>
                <w:color w:val="000000" w:themeColor="text1"/>
                <w:kern w:val="2"/>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rsidR="00790E75" w:rsidRPr="00292B9B" w:rsidRDefault="00790E75" w:rsidP="00B76593">
            <w:pPr>
              <w:spacing w:after="200"/>
              <w:jc w:val="center"/>
              <w:rPr>
                <w:rFonts w:ascii="Times New Roman" w:hAnsi="Times New Roman"/>
                <w:color w:val="000000" w:themeColor="text1"/>
                <w:kern w:val="2"/>
                <w:sz w:val="24"/>
                <w:szCs w:val="24"/>
              </w:rPr>
            </w:pPr>
          </w:p>
        </w:tc>
        <w:tc>
          <w:tcPr>
            <w:tcW w:w="1202" w:type="dxa"/>
            <w:tcBorders>
              <w:top w:val="single" w:sz="4" w:space="0" w:color="auto"/>
              <w:left w:val="single" w:sz="4" w:space="0" w:color="auto"/>
              <w:bottom w:val="single" w:sz="4" w:space="0" w:color="auto"/>
              <w:right w:val="single" w:sz="4" w:space="0" w:color="auto"/>
            </w:tcBorders>
          </w:tcPr>
          <w:p w:rsidR="00790E75" w:rsidRPr="00BB7CC0" w:rsidRDefault="00790E75" w:rsidP="00B37C7B">
            <w:pPr>
              <w:autoSpaceDE w:val="0"/>
              <w:autoSpaceDN w:val="0"/>
              <w:adjustRightInd w:val="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1" w:type="dxa"/>
            <w:tcBorders>
              <w:top w:val="single" w:sz="4" w:space="0" w:color="auto"/>
              <w:left w:val="single" w:sz="4" w:space="0" w:color="auto"/>
              <w:bottom w:val="single" w:sz="4" w:space="0" w:color="auto"/>
              <w:right w:val="single" w:sz="4" w:space="0" w:color="auto"/>
            </w:tcBorders>
          </w:tcPr>
          <w:p w:rsidR="00790E75" w:rsidRPr="00BB7CC0" w:rsidRDefault="00790E75" w:rsidP="00B37C7B">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790E75" w:rsidRPr="00BB7CC0" w:rsidRDefault="00790E75" w:rsidP="00B37C7B">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1" w:type="dxa"/>
            <w:tcBorders>
              <w:top w:val="single" w:sz="4" w:space="0" w:color="auto"/>
              <w:left w:val="single" w:sz="4" w:space="0" w:color="auto"/>
              <w:bottom w:val="single" w:sz="4" w:space="0" w:color="auto"/>
              <w:right w:val="single" w:sz="4" w:space="0" w:color="auto"/>
            </w:tcBorders>
          </w:tcPr>
          <w:p w:rsidR="00790E75" w:rsidRPr="00BB7CC0" w:rsidRDefault="00790E75" w:rsidP="00B37C7B">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790E75" w:rsidRPr="00BB7CC0" w:rsidRDefault="00790E75" w:rsidP="00B37C7B">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790E75" w:rsidRPr="00BB7CC0" w:rsidRDefault="00790E75" w:rsidP="00B37C7B">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r>
      <w:tr w:rsidR="00790E75" w:rsidRPr="00292B9B" w:rsidTr="00787173">
        <w:trPr>
          <w:trHeight w:val="302"/>
        </w:trPr>
        <w:tc>
          <w:tcPr>
            <w:tcW w:w="1319" w:type="dxa"/>
            <w:tcBorders>
              <w:top w:val="nil"/>
              <w:left w:val="single" w:sz="4" w:space="0" w:color="auto"/>
              <w:bottom w:val="nil"/>
              <w:right w:val="single" w:sz="4" w:space="0" w:color="auto"/>
            </w:tcBorders>
          </w:tcPr>
          <w:p w:rsidR="00790E75" w:rsidRPr="00292B9B" w:rsidRDefault="00790E75" w:rsidP="00A13807">
            <w:pPr>
              <w:autoSpaceDE w:val="0"/>
              <w:autoSpaceDN w:val="0"/>
              <w:adjustRightInd w:val="0"/>
              <w:rPr>
                <w:rFonts w:ascii="Times New Roman" w:hAnsi="Times New Roman"/>
                <w:color w:val="000000" w:themeColor="text1"/>
                <w:kern w:val="2"/>
                <w:sz w:val="24"/>
                <w:szCs w:val="24"/>
              </w:rPr>
            </w:pPr>
          </w:p>
        </w:tc>
        <w:tc>
          <w:tcPr>
            <w:tcW w:w="1843" w:type="dxa"/>
            <w:tcBorders>
              <w:top w:val="nil"/>
              <w:left w:val="single" w:sz="4" w:space="0" w:color="auto"/>
              <w:bottom w:val="nil"/>
              <w:right w:val="single" w:sz="4" w:space="0" w:color="auto"/>
            </w:tcBorders>
          </w:tcPr>
          <w:p w:rsidR="00790E75" w:rsidRPr="00292B9B" w:rsidRDefault="00790E75" w:rsidP="00A13807">
            <w:pPr>
              <w:autoSpaceDE w:val="0"/>
              <w:autoSpaceDN w:val="0"/>
              <w:adjustRightInd w:val="0"/>
              <w:rPr>
                <w:rFonts w:ascii="Times New Roman" w:hAnsi="Times New Roman"/>
                <w:color w:val="000000" w:themeColor="text1"/>
                <w:kern w:val="2"/>
                <w:sz w:val="24"/>
                <w:szCs w:val="24"/>
              </w:rPr>
            </w:pPr>
          </w:p>
        </w:tc>
        <w:tc>
          <w:tcPr>
            <w:tcW w:w="1540" w:type="dxa"/>
            <w:tcBorders>
              <w:top w:val="nil"/>
              <w:left w:val="single" w:sz="4" w:space="0" w:color="auto"/>
              <w:bottom w:val="nil"/>
              <w:right w:val="single" w:sz="4" w:space="0" w:color="auto"/>
            </w:tcBorders>
          </w:tcPr>
          <w:p w:rsidR="00790E75" w:rsidRPr="00292B9B" w:rsidRDefault="00790E75" w:rsidP="00A13807">
            <w:pPr>
              <w:autoSpaceDE w:val="0"/>
              <w:autoSpaceDN w:val="0"/>
              <w:adjustRightInd w:val="0"/>
              <w:jc w:val="center"/>
              <w:rPr>
                <w:rFonts w:ascii="Times New Roman" w:hAnsi="Times New Roman"/>
                <w:color w:val="000000" w:themeColor="text1"/>
                <w:kern w:val="2"/>
                <w:sz w:val="24"/>
                <w:szCs w:val="24"/>
              </w:rPr>
            </w:pPr>
          </w:p>
        </w:tc>
        <w:tc>
          <w:tcPr>
            <w:tcW w:w="1622" w:type="dxa"/>
            <w:tcBorders>
              <w:top w:val="single" w:sz="4" w:space="0" w:color="auto"/>
              <w:left w:val="single" w:sz="4" w:space="0" w:color="auto"/>
              <w:bottom w:val="single" w:sz="4" w:space="0" w:color="auto"/>
              <w:right w:val="single" w:sz="4" w:space="0" w:color="auto"/>
            </w:tcBorders>
            <w:hideMark/>
          </w:tcPr>
          <w:p w:rsidR="00790E75" w:rsidRPr="00292B9B" w:rsidRDefault="00790E75" w:rsidP="0003692B">
            <w:pPr>
              <w:autoSpaceDE w:val="0"/>
              <w:autoSpaceDN w:val="0"/>
              <w:adjustRightInd w:val="0"/>
              <w:ind w:right="-75"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Областной бюджет</w:t>
            </w:r>
          </w:p>
        </w:tc>
        <w:tc>
          <w:tcPr>
            <w:tcW w:w="523" w:type="dxa"/>
            <w:tcBorders>
              <w:top w:val="single" w:sz="4" w:space="0" w:color="auto"/>
              <w:left w:val="single" w:sz="4" w:space="0" w:color="auto"/>
              <w:bottom w:val="single" w:sz="4" w:space="0" w:color="auto"/>
              <w:right w:val="single" w:sz="4" w:space="0" w:color="auto"/>
            </w:tcBorders>
          </w:tcPr>
          <w:p w:rsidR="00790E75" w:rsidRPr="00292B9B" w:rsidRDefault="00790E75" w:rsidP="001A647A">
            <w:pPr>
              <w:autoSpaceDE w:val="0"/>
              <w:autoSpaceDN w:val="0"/>
              <w:adjustRightInd w:val="0"/>
              <w:ind w:right="-75"/>
              <w:jc w:val="center"/>
              <w:rPr>
                <w:rFonts w:ascii="Times New Roman" w:hAnsi="Times New Roman"/>
                <w:color w:val="000000" w:themeColor="text1"/>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790E75" w:rsidRPr="00292B9B" w:rsidRDefault="00790E75" w:rsidP="001A647A">
            <w:pPr>
              <w:spacing w:after="200"/>
              <w:jc w:val="center"/>
              <w:rPr>
                <w:rFonts w:ascii="Times New Roman" w:hAnsi="Times New Roman"/>
                <w:color w:val="000000" w:themeColor="text1"/>
                <w:kern w:val="2"/>
                <w:sz w:val="24"/>
                <w:szCs w:val="24"/>
              </w:rPr>
            </w:pPr>
          </w:p>
        </w:tc>
        <w:tc>
          <w:tcPr>
            <w:tcW w:w="1417" w:type="dxa"/>
            <w:tcBorders>
              <w:top w:val="single" w:sz="4" w:space="0" w:color="auto"/>
              <w:left w:val="single" w:sz="4" w:space="0" w:color="auto"/>
              <w:bottom w:val="single" w:sz="4" w:space="0" w:color="auto"/>
              <w:right w:val="single" w:sz="4" w:space="0" w:color="auto"/>
            </w:tcBorders>
          </w:tcPr>
          <w:p w:rsidR="00790E75" w:rsidRPr="00292B9B" w:rsidRDefault="00790E75" w:rsidP="001A647A">
            <w:pPr>
              <w:spacing w:after="200"/>
              <w:rPr>
                <w:rFonts w:ascii="Times New Roman" w:hAnsi="Times New Roman"/>
                <w:color w:val="000000" w:themeColor="text1"/>
                <w:kern w:val="2"/>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rsidR="00790E75" w:rsidRPr="00292B9B" w:rsidRDefault="00790E75" w:rsidP="00B76593">
            <w:pPr>
              <w:spacing w:after="200"/>
              <w:jc w:val="center"/>
              <w:rPr>
                <w:rFonts w:ascii="Times New Roman" w:hAnsi="Times New Roman"/>
                <w:color w:val="000000" w:themeColor="text1"/>
                <w:kern w:val="2"/>
                <w:sz w:val="24"/>
                <w:szCs w:val="24"/>
              </w:rPr>
            </w:pPr>
          </w:p>
        </w:tc>
        <w:tc>
          <w:tcPr>
            <w:tcW w:w="1202" w:type="dxa"/>
            <w:tcBorders>
              <w:top w:val="single" w:sz="4" w:space="0" w:color="auto"/>
              <w:left w:val="single" w:sz="4" w:space="0" w:color="auto"/>
              <w:bottom w:val="single" w:sz="4" w:space="0" w:color="auto"/>
              <w:right w:val="single" w:sz="4" w:space="0" w:color="auto"/>
            </w:tcBorders>
          </w:tcPr>
          <w:p w:rsidR="00790E75" w:rsidRPr="00BB7CC0" w:rsidRDefault="00790E75" w:rsidP="00B37C7B">
            <w:pPr>
              <w:autoSpaceDE w:val="0"/>
              <w:autoSpaceDN w:val="0"/>
              <w:adjustRightInd w:val="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1" w:type="dxa"/>
            <w:tcBorders>
              <w:top w:val="single" w:sz="4" w:space="0" w:color="auto"/>
              <w:left w:val="single" w:sz="4" w:space="0" w:color="auto"/>
              <w:bottom w:val="single" w:sz="4" w:space="0" w:color="auto"/>
              <w:right w:val="single" w:sz="4" w:space="0" w:color="auto"/>
            </w:tcBorders>
          </w:tcPr>
          <w:p w:rsidR="00790E75" w:rsidRPr="00BB7CC0" w:rsidRDefault="00790E75" w:rsidP="00B37C7B">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790E75" w:rsidRPr="00BB7CC0" w:rsidRDefault="00790E75" w:rsidP="00B37C7B">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1" w:type="dxa"/>
            <w:tcBorders>
              <w:top w:val="single" w:sz="4" w:space="0" w:color="auto"/>
              <w:left w:val="single" w:sz="4" w:space="0" w:color="auto"/>
              <w:bottom w:val="single" w:sz="4" w:space="0" w:color="auto"/>
              <w:right w:val="single" w:sz="4" w:space="0" w:color="auto"/>
            </w:tcBorders>
          </w:tcPr>
          <w:p w:rsidR="00790E75" w:rsidRPr="00BB7CC0" w:rsidRDefault="00790E75" w:rsidP="00B37C7B">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790E75" w:rsidRPr="00BB7CC0" w:rsidRDefault="00790E75" w:rsidP="00B37C7B">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790E75" w:rsidRPr="00BB7CC0" w:rsidRDefault="00790E75" w:rsidP="00B37C7B">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r>
      <w:tr w:rsidR="00790E75" w:rsidRPr="00292B9B" w:rsidTr="00787173">
        <w:trPr>
          <w:trHeight w:val="302"/>
        </w:trPr>
        <w:tc>
          <w:tcPr>
            <w:tcW w:w="1319" w:type="dxa"/>
            <w:tcBorders>
              <w:top w:val="nil"/>
              <w:left w:val="single" w:sz="4" w:space="0" w:color="auto"/>
              <w:bottom w:val="nil"/>
              <w:right w:val="single" w:sz="4" w:space="0" w:color="auto"/>
            </w:tcBorders>
          </w:tcPr>
          <w:p w:rsidR="00790E75" w:rsidRPr="00292B9B" w:rsidRDefault="00790E75" w:rsidP="00A13807">
            <w:pPr>
              <w:autoSpaceDE w:val="0"/>
              <w:autoSpaceDN w:val="0"/>
              <w:adjustRightInd w:val="0"/>
              <w:rPr>
                <w:rFonts w:ascii="Times New Roman" w:hAnsi="Times New Roman"/>
                <w:color w:val="000000" w:themeColor="text1"/>
                <w:kern w:val="2"/>
                <w:sz w:val="24"/>
                <w:szCs w:val="24"/>
              </w:rPr>
            </w:pPr>
          </w:p>
        </w:tc>
        <w:tc>
          <w:tcPr>
            <w:tcW w:w="1843" w:type="dxa"/>
            <w:tcBorders>
              <w:top w:val="nil"/>
              <w:left w:val="single" w:sz="4" w:space="0" w:color="auto"/>
              <w:bottom w:val="nil"/>
              <w:right w:val="single" w:sz="4" w:space="0" w:color="auto"/>
            </w:tcBorders>
          </w:tcPr>
          <w:p w:rsidR="00790E75" w:rsidRPr="00292B9B" w:rsidRDefault="00790E75" w:rsidP="00A13807">
            <w:pPr>
              <w:autoSpaceDE w:val="0"/>
              <w:autoSpaceDN w:val="0"/>
              <w:adjustRightInd w:val="0"/>
              <w:rPr>
                <w:rFonts w:ascii="Times New Roman" w:hAnsi="Times New Roman"/>
                <w:color w:val="000000" w:themeColor="text1"/>
                <w:kern w:val="2"/>
                <w:sz w:val="24"/>
                <w:szCs w:val="24"/>
              </w:rPr>
            </w:pPr>
          </w:p>
        </w:tc>
        <w:tc>
          <w:tcPr>
            <w:tcW w:w="1540" w:type="dxa"/>
            <w:tcBorders>
              <w:top w:val="nil"/>
              <w:left w:val="single" w:sz="4" w:space="0" w:color="auto"/>
              <w:bottom w:val="nil"/>
              <w:right w:val="single" w:sz="4" w:space="0" w:color="auto"/>
            </w:tcBorders>
          </w:tcPr>
          <w:p w:rsidR="00790E75" w:rsidRPr="00292B9B" w:rsidRDefault="00790E75" w:rsidP="00A13807">
            <w:pPr>
              <w:autoSpaceDE w:val="0"/>
              <w:autoSpaceDN w:val="0"/>
              <w:adjustRightInd w:val="0"/>
              <w:jc w:val="center"/>
              <w:rPr>
                <w:rFonts w:ascii="Times New Roman" w:hAnsi="Times New Roman"/>
                <w:color w:val="000000" w:themeColor="text1"/>
                <w:kern w:val="2"/>
                <w:sz w:val="24"/>
                <w:szCs w:val="24"/>
              </w:rPr>
            </w:pPr>
          </w:p>
        </w:tc>
        <w:tc>
          <w:tcPr>
            <w:tcW w:w="1622" w:type="dxa"/>
            <w:tcBorders>
              <w:top w:val="single" w:sz="4" w:space="0" w:color="auto"/>
              <w:left w:val="single" w:sz="4" w:space="0" w:color="auto"/>
              <w:bottom w:val="single" w:sz="4" w:space="0" w:color="auto"/>
              <w:right w:val="single" w:sz="4" w:space="0" w:color="auto"/>
            </w:tcBorders>
            <w:hideMark/>
          </w:tcPr>
          <w:p w:rsidR="00790E75" w:rsidRPr="00292B9B" w:rsidRDefault="00790E75" w:rsidP="0003692B">
            <w:pPr>
              <w:autoSpaceDE w:val="0"/>
              <w:autoSpaceDN w:val="0"/>
              <w:adjustRightInd w:val="0"/>
              <w:ind w:right="-75"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 xml:space="preserve">Районный </w:t>
            </w:r>
            <w:r w:rsidRPr="00292B9B">
              <w:rPr>
                <w:rFonts w:ascii="Times New Roman" w:hAnsi="Times New Roman"/>
                <w:color w:val="000000" w:themeColor="text1"/>
                <w:sz w:val="24"/>
                <w:szCs w:val="24"/>
              </w:rPr>
              <w:lastRenderedPageBreak/>
              <w:t>бюджет</w:t>
            </w:r>
          </w:p>
        </w:tc>
        <w:tc>
          <w:tcPr>
            <w:tcW w:w="523" w:type="dxa"/>
            <w:tcBorders>
              <w:top w:val="single" w:sz="4" w:space="0" w:color="auto"/>
              <w:left w:val="single" w:sz="4" w:space="0" w:color="auto"/>
              <w:bottom w:val="single" w:sz="4" w:space="0" w:color="auto"/>
              <w:right w:val="single" w:sz="4" w:space="0" w:color="auto"/>
            </w:tcBorders>
          </w:tcPr>
          <w:p w:rsidR="00790E75" w:rsidRPr="00292B9B" w:rsidRDefault="00790E75" w:rsidP="001A647A">
            <w:pPr>
              <w:autoSpaceDE w:val="0"/>
              <w:autoSpaceDN w:val="0"/>
              <w:adjustRightInd w:val="0"/>
              <w:ind w:right="-75"/>
              <w:jc w:val="center"/>
              <w:rPr>
                <w:rFonts w:ascii="Times New Roman" w:hAnsi="Times New Roman"/>
                <w:color w:val="000000" w:themeColor="text1"/>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790E75" w:rsidRPr="00292B9B" w:rsidRDefault="00790E75" w:rsidP="001A647A">
            <w:pPr>
              <w:spacing w:after="200"/>
              <w:jc w:val="center"/>
              <w:rPr>
                <w:rFonts w:ascii="Times New Roman" w:hAnsi="Times New Roman"/>
                <w:color w:val="000000" w:themeColor="text1"/>
                <w:kern w:val="2"/>
                <w:sz w:val="24"/>
                <w:szCs w:val="24"/>
              </w:rPr>
            </w:pPr>
          </w:p>
        </w:tc>
        <w:tc>
          <w:tcPr>
            <w:tcW w:w="1417" w:type="dxa"/>
            <w:tcBorders>
              <w:top w:val="single" w:sz="4" w:space="0" w:color="auto"/>
              <w:left w:val="single" w:sz="4" w:space="0" w:color="auto"/>
              <w:bottom w:val="single" w:sz="4" w:space="0" w:color="auto"/>
              <w:right w:val="single" w:sz="4" w:space="0" w:color="auto"/>
            </w:tcBorders>
          </w:tcPr>
          <w:p w:rsidR="00790E75" w:rsidRPr="00292B9B" w:rsidRDefault="00790E75" w:rsidP="001A647A">
            <w:pPr>
              <w:spacing w:after="200"/>
              <w:rPr>
                <w:rFonts w:ascii="Times New Roman" w:hAnsi="Times New Roman"/>
                <w:color w:val="000000" w:themeColor="text1"/>
                <w:kern w:val="2"/>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rsidR="00790E75" w:rsidRPr="00292B9B" w:rsidRDefault="00790E75" w:rsidP="00B76593">
            <w:pPr>
              <w:spacing w:after="200"/>
              <w:jc w:val="center"/>
              <w:rPr>
                <w:rFonts w:ascii="Times New Roman" w:hAnsi="Times New Roman"/>
                <w:color w:val="000000" w:themeColor="text1"/>
                <w:kern w:val="2"/>
                <w:sz w:val="24"/>
                <w:szCs w:val="24"/>
              </w:rPr>
            </w:pPr>
          </w:p>
        </w:tc>
        <w:tc>
          <w:tcPr>
            <w:tcW w:w="1202" w:type="dxa"/>
            <w:tcBorders>
              <w:top w:val="single" w:sz="4" w:space="0" w:color="auto"/>
              <w:left w:val="single" w:sz="4" w:space="0" w:color="auto"/>
              <w:bottom w:val="single" w:sz="4" w:space="0" w:color="auto"/>
              <w:right w:val="single" w:sz="4" w:space="0" w:color="auto"/>
            </w:tcBorders>
          </w:tcPr>
          <w:p w:rsidR="00790E75" w:rsidRPr="00BB7CC0" w:rsidRDefault="00790E75" w:rsidP="00B37C7B">
            <w:pPr>
              <w:autoSpaceDE w:val="0"/>
              <w:autoSpaceDN w:val="0"/>
              <w:adjustRightInd w:val="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1" w:type="dxa"/>
            <w:tcBorders>
              <w:top w:val="single" w:sz="4" w:space="0" w:color="auto"/>
              <w:left w:val="single" w:sz="4" w:space="0" w:color="auto"/>
              <w:bottom w:val="single" w:sz="4" w:space="0" w:color="auto"/>
              <w:right w:val="single" w:sz="4" w:space="0" w:color="auto"/>
            </w:tcBorders>
          </w:tcPr>
          <w:p w:rsidR="00790E75" w:rsidRPr="00BB7CC0" w:rsidRDefault="00790E75" w:rsidP="00B37C7B">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790E75" w:rsidRPr="00BB7CC0" w:rsidRDefault="00790E75" w:rsidP="00B37C7B">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1" w:type="dxa"/>
            <w:tcBorders>
              <w:top w:val="single" w:sz="4" w:space="0" w:color="auto"/>
              <w:left w:val="single" w:sz="4" w:space="0" w:color="auto"/>
              <w:bottom w:val="single" w:sz="4" w:space="0" w:color="auto"/>
              <w:right w:val="single" w:sz="4" w:space="0" w:color="auto"/>
            </w:tcBorders>
          </w:tcPr>
          <w:p w:rsidR="00790E75" w:rsidRPr="00BB7CC0" w:rsidRDefault="00790E75" w:rsidP="00B37C7B">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790E75" w:rsidRPr="00BB7CC0" w:rsidRDefault="00790E75" w:rsidP="00B37C7B">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790E75" w:rsidRPr="00BB7CC0" w:rsidRDefault="00790E75" w:rsidP="00B37C7B">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r>
      <w:tr w:rsidR="00790E75" w:rsidRPr="00292B9B" w:rsidTr="00F25AC3">
        <w:trPr>
          <w:trHeight w:val="302"/>
        </w:trPr>
        <w:tc>
          <w:tcPr>
            <w:tcW w:w="1319" w:type="dxa"/>
            <w:tcBorders>
              <w:top w:val="nil"/>
              <w:left w:val="single" w:sz="4" w:space="0" w:color="auto"/>
              <w:bottom w:val="nil"/>
              <w:right w:val="single" w:sz="4" w:space="0" w:color="auto"/>
            </w:tcBorders>
          </w:tcPr>
          <w:p w:rsidR="00790E75" w:rsidRPr="00292B9B" w:rsidRDefault="00790E75" w:rsidP="00A13807">
            <w:pPr>
              <w:autoSpaceDE w:val="0"/>
              <w:autoSpaceDN w:val="0"/>
              <w:adjustRightInd w:val="0"/>
              <w:rPr>
                <w:rFonts w:ascii="Times New Roman" w:hAnsi="Times New Roman"/>
                <w:color w:val="000000" w:themeColor="text1"/>
                <w:kern w:val="2"/>
                <w:sz w:val="24"/>
                <w:szCs w:val="24"/>
              </w:rPr>
            </w:pPr>
          </w:p>
        </w:tc>
        <w:tc>
          <w:tcPr>
            <w:tcW w:w="1843" w:type="dxa"/>
            <w:tcBorders>
              <w:top w:val="nil"/>
              <w:left w:val="single" w:sz="4" w:space="0" w:color="auto"/>
              <w:bottom w:val="nil"/>
              <w:right w:val="single" w:sz="4" w:space="0" w:color="auto"/>
            </w:tcBorders>
          </w:tcPr>
          <w:p w:rsidR="00790E75" w:rsidRPr="00292B9B" w:rsidRDefault="00790E75" w:rsidP="00A13807">
            <w:pPr>
              <w:autoSpaceDE w:val="0"/>
              <w:autoSpaceDN w:val="0"/>
              <w:adjustRightInd w:val="0"/>
              <w:rPr>
                <w:rFonts w:ascii="Times New Roman" w:hAnsi="Times New Roman"/>
                <w:color w:val="000000" w:themeColor="text1"/>
                <w:kern w:val="2"/>
                <w:sz w:val="24"/>
                <w:szCs w:val="24"/>
              </w:rPr>
            </w:pPr>
          </w:p>
        </w:tc>
        <w:tc>
          <w:tcPr>
            <w:tcW w:w="1540" w:type="dxa"/>
            <w:tcBorders>
              <w:top w:val="nil"/>
              <w:left w:val="single" w:sz="4" w:space="0" w:color="auto"/>
              <w:bottom w:val="nil"/>
              <w:right w:val="single" w:sz="4" w:space="0" w:color="auto"/>
            </w:tcBorders>
          </w:tcPr>
          <w:p w:rsidR="00790E75" w:rsidRPr="00292B9B" w:rsidRDefault="00790E75" w:rsidP="00A13807">
            <w:pPr>
              <w:autoSpaceDE w:val="0"/>
              <w:autoSpaceDN w:val="0"/>
              <w:adjustRightInd w:val="0"/>
              <w:jc w:val="center"/>
              <w:rPr>
                <w:rFonts w:ascii="Times New Roman" w:hAnsi="Times New Roman"/>
                <w:color w:val="000000" w:themeColor="text1"/>
                <w:kern w:val="2"/>
                <w:sz w:val="24"/>
                <w:szCs w:val="24"/>
              </w:rPr>
            </w:pPr>
          </w:p>
        </w:tc>
        <w:tc>
          <w:tcPr>
            <w:tcW w:w="1622" w:type="dxa"/>
            <w:tcBorders>
              <w:top w:val="single" w:sz="4" w:space="0" w:color="auto"/>
              <w:left w:val="single" w:sz="4" w:space="0" w:color="auto"/>
              <w:bottom w:val="single" w:sz="4" w:space="0" w:color="auto"/>
              <w:right w:val="single" w:sz="4" w:space="0" w:color="auto"/>
            </w:tcBorders>
            <w:hideMark/>
          </w:tcPr>
          <w:p w:rsidR="00790E75" w:rsidRPr="00292B9B" w:rsidRDefault="00790E75" w:rsidP="0003692B">
            <w:pPr>
              <w:autoSpaceDE w:val="0"/>
              <w:autoSpaceDN w:val="0"/>
              <w:adjustRightInd w:val="0"/>
              <w:ind w:right="-75"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Местный бюджет</w:t>
            </w:r>
          </w:p>
        </w:tc>
        <w:tc>
          <w:tcPr>
            <w:tcW w:w="523" w:type="dxa"/>
            <w:tcBorders>
              <w:top w:val="single" w:sz="4" w:space="0" w:color="auto"/>
              <w:left w:val="single" w:sz="4" w:space="0" w:color="auto"/>
              <w:bottom w:val="single" w:sz="4" w:space="0" w:color="auto"/>
              <w:right w:val="single" w:sz="4" w:space="0" w:color="auto"/>
            </w:tcBorders>
            <w:hideMark/>
          </w:tcPr>
          <w:p w:rsidR="00790E75" w:rsidRPr="00292B9B" w:rsidRDefault="00790E75" w:rsidP="001A647A">
            <w:pPr>
              <w:autoSpaceDE w:val="0"/>
              <w:autoSpaceDN w:val="0"/>
              <w:adjustRightInd w:val="0"/>
              <w:ind w:right="-75" w:firstLine="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914</w:t>
            </w:r>
          </w:p>
        </w:tc>
        <w:tc>
          <w:tcPr>
            <w:tcW w:w="709" w:type="dxa"/>
            <w:tcBorders>
              <w:top w:val="single" w:sz="4" w:space="0" w:color="auto"/>
              <w:left w:val="single" w:sz="4" w:space="0" w:color="auto"/>
              <w:bottom w:val="single" w:sz="4" w:space="0" w:color="auto"/>
              <w:right w:val="single" w:sz="4" w:space="0" w:color="auto"/>
            </w:tcBorders>
            <w:hideMark/>
          </w:tcPr>
          <w:p w:rsidR="00790E75" w:rsidRPr="00292B9B" w:rsidRDefault="00790E75" w:rsidP="001A647A">
            <w:pPr>
              <w:spacing w:after="200"/>
              <w:ind w:firstLine="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0503</w:t>
            </w:r>
          </w:p>
        </w:tc>
        <w:tc>
          <w:tcPr>
            <w:tcW w:w="1417" w:type="dxa"/>
            <w:tcBorders>
              <w:top w:val="single" w:sz="4" w:space="0" w:color="auto"/>
              <w:left w:val="single" w:sz="4" w:space="0" w:color="auto"/>
              <w:bottom w:val="single" w:sz="4" w:space="0" w:color="auto"/>
              <w:right w:val="single" w:sz="4" w:space="0" w:color="auto"/>
            </w:tcBorders>
            <w:hideMark/>
          </w:tcPr>
          <w:p w:rsidR="00790E75" w:rsidRPr="00292B9B" w:rsidRDefault="00787173" w:rsidP="00790E75">
            <w:pPr>
              <w:spacing w:after="200"/>
              <w:ind w:firstLine="0"/>
              <w:jc w:val="center"/>
              <w:rPr>
                <w:rFonts w:ascii="Times New Roman" w:hAnsi="Times New Roman"/>
                <w:color w:val="000000" w:themeColor="text1"/>
                <w:kern w:val="2"/>
                <w:sz w:val="24"/>
                <w:szCs w:val="24"/>
              </w:rPr>
            </w:pPr>
            <w:r>
              <w:rPr>
                <w:rFonts w:ascii="Times New Roman" w:hAnsi="Times New Roman"/>
                <w:color w:val="000000" w:themeColor="text1"/>
                <w:sz w:val="24"/>
                <w:szCs w:val="24"/>
              </w:rPr>
              <w:t>19501</w:t>
            </w:r>
            <w:r w:rsidR="00790E75" w:rsidRPr="00292B9B">
              <w:rPr>
                <w:rFonts w:ascii="Times New Roman" w:hAnsi="Times New Roman"/>
                <w:color w:val="000000" w:themeColor="text1"/>
                <w:sz w:val="24"/>
                <w:szCs w:val="24"/>
              </w:rPr>
              <w:t>90700</w:t>
            </w:r>
          </w:p>
        </w:tc>
        <w:tc>
          <w:tcPr>
            <w:tcW w:w="902" w:type="dxa"/>
            <w:tcBorders>
              <w:top w:val="single" w:sz="4" w:space="0" w:color="auto"/>
              <w:left w:val="single" w:sz="4" w:space="0" w:color="auto"/>
              <w:bottom w:val="single" w:sz="4" w:space="0" w:color="auto"/>
              <w:right w:val="single" w:sz="4" w:space="0" w:color="auto"/>
            </w:tcBorders>
            <w:hideMark/>
          </w:tcPr>
          <w:p w:rsidR="00790E75" w:rsidRPr="00292B9B" w:rsidRDefault="00790E75" w:rsidP="00F25AC3">
            <w:pPr>
              <w:spacing w:after="200"/>
              <w:ind w:firstLine="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200</w:t>
            </w:r>
          </w:p>
        </w:tc>
        <w:tc>
          <w:tcPr>
            <w:tcW w:w="1202" w:type="dxa"/>
            <w:tcBorders>
              <w:top w:val="single" w:sz="4" w:space="0" w:color="auto"/>
              <w:left w:val="single" w:sz="4" w:space="0" w:color="auto"/>
              <w:bottom w:val="single" w:sz="4" w:space="0" w:color="auto"/>
              <w:right w:val="single" w:sz="4" w:space="0" w:color="auto"/>
            </w:tcBorders>
            <w:hideMark/>
          </w:tcPr>
          <w:p w:rsidR="00790E75" w:rsidRPr="00BB7CC0" w:rsidRDefault="00B37C7B" w:rsidP="001A1C74">
            <w:pPr>
              <w:autoSpaceDE w:val="0"/>
              <w:autoSpaceDN w:val="0"/>
              <w:adjustRightInd w:val="0"/>
              <w:ind w:firstLine="66"/>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116,9</w:t>
            </w:r>
          </w:p>
        </w:tc>
        <w:tc>
          <w:tcPr>
            <w:tcW w:w="901" w:type="dxa"/>
            <w:tcBorders>
              <w:top w:val="single" w:sz="4" w:space="0" w:color="auto"/>
              <w:left w:val="single" w:sz="4" w:space="0" w:color="auto"/>
              <w:bottom w:val="single" w:sz="4" w:space="0" w:color="auto"/>
              <w:right w:val="single" w:sz="4" w:space="0" w:color="auto"/>
            </w:tcBorders>
            <w:hideMark/>
          </w:tcPr>
          <w:p w:rsidR="00790E75" w:rsidRPr="00BB7CC0" w:rsidRDefault="00B37C7B" w:rsidP="001A1C74">
            <w:pPr>
              <w:spacing w:after="200"/>
              <w:ind w:firstLine="66"/>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26,9</w:t>
            </w:r>
          </w:p>
        </w:tc>
        <w:tc>
          <w:tcPr>
            <w:tcW w:w="902" w:type="dxa"/>
            <w:tcBorders>
              <w:top w:val="single" w:sz="4" w:space="0" w:color="auto"/>
              <w:left w:val="single" w:sz="4" w:space="0" w:color="auto"/>
              <w:bottom w:val="single" w:sz="4" w:space="0" w:color="auto"/>
              <w:right w:val="single" w:sz="4" w:space="0" w:color="auto"/>
            </w:tcBorders>
            <w:hideMark/>
          </w:tcPr>
          <w:p w:rsidR="00790E75" w:rsidRPr="00BB7CC0" w:rsidRDefault="00790E75" w:rsidP="001A1C74">
            <w:pPr>
              <w:spacing w:after="200"/>
              <w:ind w:firstLine="66"/>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1" w:type="dxa"/>
            <w:tcBorders>
              <w:top w:val="single" w:sz="4" w:space="0" w:color="auto"/>
              <w:left w:val="single" w:sz="4" w:space="0" w:color="auto"/>
              <w:bottom w:val="single" w:sz="4" w:space="0" w:color="auto"/>
              <w:right w:val="single" w:sz="4" w:space="0" w:color="auto"/>
            </w:tcBorders>
            <w:hideMark/>
          </w:tcPr>
          <w:p w:rsidR="00790E75" w:rsidRPr="00BB7CC0" w:rsidRDefault="00790E75" w:rsidP="001A1C74">
            <w:pPr>
              <w:spacing w:after="200"/>
              <w:ind w:left="22" w:firstLine="66"/>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50,0</w:t>
            </w:r>
          </w:p>
        </w:tc>
        <w:tc>
          <w:tcPr>
            <w:tcW w:w="902" w:type="dxa"/>
            <w:tcBorders>
              <w:top w:val="single" w:sz="4" w:space="0" w:color="auto"/>
              <w:left w:val="single" w:sz="4" w:space="0" w:color="auto"/>
              <w:bottom w:val="single" w:sz="4" w:space="0" w:color="auto"/>
              <w:right w:val="single" w:sz="4" w:space="0" w:color="auto"/>
            </w:tcBorders>
          </w:tcPr>
          <w:p w:rsidR="00790E75" w:rsidRPr="00BB7CC0" w:rsidRDefault="00B37C7B" w:rsidP="001A1C74">
            <w:pPr>
              <w:spacing w:after="200"/>
              <w:ind w:left="22" w:firstLine="66"/>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2</w:t>
            </w:r>
            <w:r w:rsidR="00790E75"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790E75" w:rsidRPr="00BB7CC0" w:rsidRDefault="00B37C7B" w:rsidP="001A1C74">
            <w:pPr>
              <w:spacing w:after="200"/>
              <w:ind w:left="22" w:firstLine="66"/>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2</w:t>
            </w:r>
            <w:r w:rsidR="00790E75" w:rsidRPr="00BB7CC0">
              <w:rPr>
                <w:rFonts w:ascii="Times New Roman" w:hAnsi="Times New Roman"/>
                <w:color w:val="000000" w:themeColor="text1"/>
                <w:kern w:val="2"/>
                <w:sz w:val="24"/>
                <w:szCs w:val="24"/>
              </w:rPr>
              <w:t>0,0</w:t>
            </w:r>
          </w:p>
        </w:tc>
      </w:tr>
      <w:tr w:rsidR="00790E75" w:rsidRPr="00292B9B" w:rsidTr="00787173">
        <w:trPr>
          <w:trHeight w:val="412"/>
        </w:trPr>
        <w:tc>
          <w:tcPr>
            <w:tcW w:w="1319" w:type="dxa"/>
            <w:tcBorders>
              <w:top w:val="nil"/>
              <w:left w:val="single" w:sz="4" w:space="0" w:color="auto"/>
              <w:bottom w:val="single" w:sz="4" w:space="0" w:color="auto"/>
              <w:right w:val="single" w:sz="4" w:space="0" w:color="auto"/>
            </w:tcBorders>
          </w:tcPr>
          <w:p w:rsidR="00790E75" w:rsidRPr="00292B9B" w:rsidRDefault="00790E75" w:rsidP="00A13807">
            <w:pPr>
              <w:autoSpaceDE w:val="0"/>
              <w:autoSpaceDN w:val="0"/>
              <w:adjustRightInd w:val="0"/>
              <w:rPr>
                <w:rFonts w:ascii="Times New Roman" w:hAnsi="Times New Roman"/>
                <w:color w:val="000000" w:themeColor="text1"/>
                <w:kern w:val="2"/>
                <w:sz w:val="24"/>
                <w:szCs w:val="24"/>
              </w:rPr>
            </w:pPr>
          </w:p>
        </w:tc>
        <w:tc>
          <w:tcPr>
            <w:tcW w:w="1843" w:type="dxa"/>
            <w:tcBorders>
              <w:top w:val="nil"/>
              <w:left w:val="single" w:sz="4" w:space="0" w:color="auto"/>
              <w:bottom w:val="single" w:sz="4" w:space="0" w:color="auto"/>
              <w:right w:val="single" w:sz="4" w:space="0" w:color="auto"/>
            </w:tcBorders>
          </w:tcPr>
          <w:p w:rsidR="00790E75" w:rsidRPr="00292B9B" w:rsidRDefault="00790E75" w:rsidP="00A13807">
            <w:pPr>
              <w:autoSpaceDE w:val="0"/>
              <w:autoSpaceDN w:val="0"/>
              <w:adjustRightInd w:val="0"/>
              <w:rPr>
                <w:rFonts w:ascii="Times New Roman" w:hAnsi="Times New Roman"/>
                <w:color w:val="000000" w:themeColor="text1"/>
                <w:kern w:val="2"/>
                <w:sz w:val="24"/>
                <w:szCs w:val="24"/>
              </w:rPr>
            </w:pPr>
          </w:p>
        </w:tc>
        <w:tc>
          <w:tcPr>
            <w:tcW w:w="1540" w:type="dxa"/>
            <w:tcBorders>
              <w:top w:val="nil"/>
              <w:left w:val="single" w:sz="4" w:space="0" w:color="auto"/>
              <w:bottom w:val="single" w:sz="4" w:space="0" w:color="auto"/>
              <w:right w:val="single" w:sz="4" w:space="0" w:color="auto"/>
            </w:tcBorders>
          </w:tcPr>
          <w:p w:rsidR="00790E75" w:rsidRPr="00292B9B" w:rsidRDefault="00790E75" w:rsidP="00A13807">
            <w:pPr>
              <w:autoSpaceDE w:val="0"/>
              <w:autoSpaceDN w:val="0"/>
              <w:adjustRightInd w:val="0"/>
              <w:jc w:val="center"/>
              <w:rPr>
                <w:rFonts w:ascii="Times New Roman" w:hAnsi="Times New Roman"/>
                <w:color w:val="000000" w:themeColor="text1"/>
                <w:kern w:val="2"/>
                <w:sz w:val="24"/>
                <w:szCs w:val="24"/>
              </w:rPr>
            </w:pPr>
          </w:p>
        </w:tc>
        <w:tc>
          <w:tcPr>
            <w:tcW w:w="1622" w:type="dxa"/>
            <w:tcBorders>
              <w:top w:val="single" w:sz="4" w:space="0" w:color="auto"/>
              <w:left w:val="single" w:sz="4" w:space="0" w:color="auto"/>
              <w:bottom w:val="single" w:sz="4" w:space="0" w:color="auto"/>
              <w:right w:val="single" w:sz="4" w:space="0" w:color="auto"/>
            </w:tcBorders>
            <w:hideMark/>
          </w:tcPr>
          <w:p w:rsidR="00790E75" w:rsidRPr="00292B9B" w:rsidRDefault="00790E75" w:rsidP="0003692B">
            <w:pPr>
              <w:autoSpaceDE w:val="0"/>
              <w:autoSpaceDN w:val="0"/>
              <w:adjustRightInd w:val="0"/>
              <w:ind w:right="-75"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Внебюджетные фонды</w:t>
            </w:r>
          </w:p>
        </w:tc>
        <w:tc>
          <w:tcPr>
            <w:tcW w:w="523" w:type="dxa"/>
            <w:tcBorders>
              <w:top w:val="single" w:sz="4" w:space="0" w:color="auto"/>
              <w:left w:val="single" w:sz="4" w:space="0" w:color="auto"/>
              <w:bottom w:val="single" w:sz="4" w:space="0" w:color="auto"/>
              <w:right w:val="single" w:sz="4" w:space="0" w:color="auto"/>
            </w:tcBorders>
          </w:tcPr>
          <w:p w:rsidR="00790E75" w:rsidRPr="00292B9B" w:rsidRDefault="00790E75" w:rsidP="00A13807">
            <w:pPr>
              <w:autoSpaceDE w:val="0"/>
              <w:autoSpaceDN w:val="0"/>
              <w:adjustRightInd w:val="0"/>
              <w:ind w:right="-75"/>
              <w:jc w:val="center"/>
              <w:rPr>
                <w:rFonts w:ascii="Times New Roman" w:hAnsi="Times New Roman"/>
                <w:color w:val="000000" w:themeColor="text1"/>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790E75" w:rsidRPr="00292B9B" w:rsidRDefault="00790E75" w:rsidP="00A13807">
            <w:pPr>
              <w:spacing w:after="200"/>
              <w:jc w:val="center"/>
              <w:rPr>
                <w:rFonts w:ascii="Times New Roman" w:hAnsi="Times New Roman"/>
                <w:color w:val="000000" w:themeColor="text1"/>
                <w:kern w:val="2"/>
                <w:sz w:val="24"/>
                <w:szCs w:val="24"/>
              </w:rPr>
            </w:pPr>
          </w:p>
        </w:tc>
        <w:tc>
          <w:tcPr>
            <w:tcW w:w="1417" w:type="dxa"/>
            <w:tcBorders>
              <w:top w:val="single" w:sz="4" w:space="0" w:color="auto"/>
              <w:left w:val="single" w:sz="4" w:space="0" w:color="auto"/>
              <w:bottom w:val="single" w:sz="4" w:space="0" w:color="auto"/>
              <w:right w:val="single" w:sz="4" w:space="0" w:color="auto"/>
            </w:tcBorders>
          </w:tcPr>
          <w:p w:rsidR="00790E75" w:rsidRPr="00292B9B" w:rsidRDefault="00790E75" w:rsidP="001A647A">
            <w:pPr>
              <w:spacing w:after="200"/>
              <w:rPr>
                <w:rFonts w:ascii="Times New Roman" w:hAnsi="Times New Roman"/>
                <w:color w:val="000000" w:themeColor="text1"/>
                <w:kern w:val="2"/>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rsidR="00790E75" w:rsidRPr="00292B9B" w:rsidRDefault="00790E75" w:rsidP="00B76593">
            <w:pPr>
              <w:spacing w:after="200"/>
              <w:jc w:val="center"/>
              <w:rPr>
                <w:rFonts w:ascii="Times New Roman" w:hAnsi="Times New Roman"/>
                <w:color w:val="000000" w:themeColor="text1"/>
                <w:kern w:val="2"/>
                <w:sz w:val="24"/>
                <w:szCs w:val="24"/>
              </w:rPr>
            </w:pPr>
          </w:p>
        </w:tc>
        <w:tc>
          <w:tcPr>
            <w:tcW w:w="1202" w:type="dxa"/>
            <w:tcBorders>
              <w:top w:val="single" w:sz="4" w:space="0" w:color="auto"/>
              <w:left w:val="single" w:sz="4" w:space="0" w:color="auto"/>
              <w:bottom w:val="single" w:sz="4" w:space="0" w:color="auto"/>
              <w:right w:val="single" w:sz="4" w:space="0" w:color="auto"/>
            </w:tcBorders>
          </w:tcPr>
          <w:p w:rsidR="00790E75" w:rsidRPr="00BB7CC0" w:rsidRDefault="00790E75" w:rsidP="00B37C7B">
            <w:pPr>
              <w:autoSpaceDE w:val="0"/>
              <w:autoSpaceDN w:val="0"/>
              <w:adjustRightInd w:val="0"/>
              <w:ind w:left="-551"/>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1" w:type="dxa"/>
            <w:tcBorders>
              <w:top w:val="single" w:sz="4" w:space="0" w:color="auto"/>
              <w:left w:val="single" w:sz="4" w:space="0" w:color="auto"/>
              <w:bottom w:val="single" w:sz="4" w:space="0" w:color="auto"/>
              <w:right w:val="single" w:sz="4" w:space="0" w:color="auto"/>
            </w:tcBorders>
          </w:tcPr>
          <w:p w:rsidR="00790E75" w:rsidRPr="00BB7CC0" w:rsidRDefault="00790E75" w:rsidP="00B37C7B">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790E75" w:rsidRPr="00BB7CC0" w:rsidRDefault="00790E75" w:rsidP="00B37C7B">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1" w:type="dxa"/>
            <w:tcBorders>
              <w:top w:val="single" w:sz="4" w:space="0" w:color="auto"/>
              <w:left w:val="single" w:sz="4" w:space="0" w:color="auto"/>
              <w:bottom w:val="single" w:sz="4" w:space="0" w:color="auto"/>
              <w:right w:val="single" w:sz="4" w:space="0" w:color="auto"/>
            </w:tcBorders>
          </w:tcPr>
          <w:p w:rsidR="00790E75" w:rsidRPr="00BB7CC0" w:rsidRDefault="00790E75" w:rsidP="00B37C7B">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790E75" w:rsidRPr="00BB7CC0" w:rsidRDefault="00790E75" w:rsidP="00B37C7B">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790E75" w:rsidRPr="00BB7CC0" w:rsidRDefault="00790E75" w:rsidP="00B37C7B">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r>
      <w:tr w:rsidR="00B37C7B" w:rsidRPr="00292B9B" w:rsidTr="00787173">
        <w:trPr>
          <w:trHeight w:val="302"/>
        </w:trPr>
        <w:tc>
          <w:tcPr>
            <w:tcW w:w="1319" w:type="dxa"/>
            <w:tcBorders>
              <w:top w:val="single" w:sz="4" w:space="0" w:color="auto"/>
              <w:left w:val="single" w:sz="4" w:space="0" w:color="auto"/>
              <w:bottom w:val="single" w:sz="4" w:space="0" w:color="auto"/>
              <w:right w:val="single" w:sz="4" w:space="0" w:color="auto"/>
            </w:tcBorders>
          </w:tcPr>
          <w:p w:rsidR="00B37C7B" w:rsidRPr="00292B9B" w:rsidRDefault="00B37C7B" w:rsidP="004A3972">
            <w:pPr>
              <w:autoSpaceDE w:val="0"/>
              <w:autoSpaceDN w:val="0"/>
              <w:adjustRightInd w:val="0"/>
              <w:ind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 xml:space="preserve">Подпрограмма </w:t>
            </w:r>
            <w:r>
              <w:rPr>
                <w:rFonts w:ascii="Times New Roman" w:hAnsi="Times New Roman"/>
                <w:color w:val="000000" w:themeColor="text1"/>
                <w:sz w:val="24"/>
                <w:szCs w:val="24"/>
              </w:rPr>
              <w:t>5</w:t>
            </w:r>
          </w:p>
        </w:tc>
        <w:tc>
          <w:tcPr>
            <w:tcW w:w="1843" w:type="dxa"/>
            <w:tcBorders>
              <w:top w:val="single" w:sz="4" w:space="0" w:color="auto"/>
              <w:left w:val="single" w:sz="4" w:space="0" w:color="auto"/>
              <w:bottom w:val="single" w:sz="4" w:space="0" w:color="auto"/>
              <w:right w:val="single" w:sz="4" w:space="0" w:color="auto"/>
            </w:tcBorders>
          </w:tcPr>
          <w:p w:rsidR="00B37C7B" w:rsidRPr="00292B9B" w:rsidRDefault="00B37C7B" w:rsidP="004A3972">
            <w:pPr>
              <w:autoSpaceDE w:val="0"/>
              <w:autoSpaceDN w:val="0"/>
              <w:adjustRightInd w:val="0"/>
              <w:ind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Энергосбережение и повышение энергетической эффективности</w:t>
            </w:r>
          </w:p>
        </w:tc>
        <w:tc>
          <w:tcPr>
            <w:tcW w:w="1540" w:type="dxa"/>
            <w:tcBorders>
              <w:top w:val="single" w:sz="4" w:space="0" w:color="auto"/>
              <w:left w:val="single" w:sz="4" w:space="0" w:color="auto"/>
              <w:bottom w:val="single" w:sz="4" w:space="0" w:color="auto"/>
              <w:right w:val="single" w:sz="4" w:space="0" w:color="auto"/>
            </w:tcBorders>
          </w:tcPr>
          <w:p w:rsidR="00B37C7B" w:rsidRPr="00292B9B" w:rsidRDefault="00B37C7B" w:rsidP="004A3972">
            <w:pPr>
              <w:autoSpaceDE w:val="0"/>
              <w:autoSpaceDN w:val="0"/>
              <w:adjustRightInd w:val="0"/>
              <w:ind w:firstLine="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Администрация Колыбельского сельского поселения</w:t>
            </w:r>
          </w:p>
        </w:tc>
        <w:tc>
          <w:tcPr>
            <w:tcW w:w="1622" w:type="dxa"/>
            <w:tcBorders>
              <w:top w:val="single" w:sz="4" w:space="0" w:color="auto"/>
              <w:left w:val="single" w:sz="4" w:space="0" w:color="auto"/>
              <w:bottom w:val="single" w:sz="4" w:space="0" w:color="auto"/>
              <w:right w:val="single" w:sz="4" w:space="0" w:color="auto"/>
            </w:tcBorders>
            <w:hideMark/>
          </w:tcPr>
          <w:p w:rsidR="00B37C7B" w:rsidRPr="00292B9B" w:rsidRDefault="00B37C7B" w:rsidP="004A3972">
            <w:pPr>
              <w:autoSpaceDE w:val="0"/>
              <w:autoSpaceDN w:val="0"/>
              <w:adjustRightInd w:val="0"/>
              <w:ind w:right="-75"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Всего, в том числе по источникам финансирования:</w:t>
            </w:r>
          </w:p>
        </w:tc>
        <w:tc>
          <w:tcPr>
            <w:tcW w:w="523" w:type="dxa"/>
            <w:tcBorders>
              <w:top w:val="single" w:sz="4" w:space="0" w:color="auto"/>
              <w:left w:val="single" w:sz="4" w:space="0" w:color="auto"/>
              <w:bottom w:val="single" w:sz="4" w:space="0" w:color="auto"/>
              <w:right w:val="single" w:sz="4" w:space="0" w:color="auto"/>
            </w:tcBorders>
          </w:tcPr>
          <w:p w:rsidR="00B37C7B" w:rsidRPr="00292B9B" w:rsidRDefault="00B37C7B" w:rsidP="004A3972">
            <w:pPr>
              <w:spacing w:after="20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B37C7B" w:rsidRPr="00292B9B" w:rsidRDefault="00B37C7B" w:rsidP="004A3972">
            <w:pPr>
              <w:spacing w:after="20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B37C7B" w:rsidRPr="00292B9B" w:rsidRDefault="00B37C7B" w:rsidP="004A3972">
            <w:pPr>
              <w:spacing w:after="20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Х</w:t>
            </w:r>
          </w:p>
        </w:tc>
        <w:tc>
          <w:tcPr>
            <w:tcW w:w="902" w:type="dxa"/>
            <w:tcBorders>
              <w:top w:val="single" w:sz="4" w:space="0" w:color="auto"/>
              <w:left w:val="single" w:sz="4" w:space="0" w:color="auto"/>
              <w:bottom w:val="single" w:sz="4" w:space="0" w:color="auto"/>
              <w:right w:val="single" w:sz="4" w:space="0" w:color="auto"/>
            </w:tcBorders>
            <w:vAlign w:val="center"/>
          </w:tcPr>
          <w:p w:rsidR="00B37C7B" w:rsidRPr="00292B9B" w:rsidRDefault="00B37C7B" w:rsidP="004A3972">
            <w:pPr>
              <w:spacing w:after="200"/>
              <w:ind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Х</w:t>
            </w:r>
          </w:p>
        </w:tc>
        <w:tc>
          <w:tcPr>
            <w:tcW w:w="1202" w:type="dxa"/>
            <w:tcBorders>
              <w:top w:val="single" w:sz="4" w:space="0" w:color="auto"/>
              <w:left w:val="single" w:sz="4" w:space="0" w:color="auto"/>
              <w:bottom w:val="single" w:sz="4" w:space="0" w:color="auto"/>
              <w:right w:val="single" w:sz="4" w:space="0" w:color="auto"/>
            </w:tcBorders>
          </w:tcPr>
          <w:p w:rsidR="00B37C7B" w:rsidRPr="00BB7CC0" w:rsidRDefault="00B37C7B" w:rsidP="000552F2">
            <w:pPr>
              <w:autoSpaceDE w:val="0"/>
              <w:autoSpaceDN w:val="0"/>
              <w:adjustRightInd w:val="0"/>
              <w:ind w:firstLine="0"/>
              <w:jc w:val="center"/>
              <w:rPr>
                <w:rFonts w:ascii="Times New Roman" w:hAnsi="Times New Roman"/>
                <w:b/>
                <w:color w:val="000000" w:themeColor="text1"/>
                <w:kern w:val="2"/>
                <w:sz w:val="24"/>
                <w:szCs w:val="24"/>
              </w:rPr>
            </w:pPr>
            <w:r w:rsidRPr="00BB7CC0">
              <w:rPr>
                <w:rFonts w:ascii="Times New Roman" w:hAnsi="Times New Roman"/>
                <w:b/>
                <w:color w:val="000000" w:themeColor="text1"/>
                <w:kern w:val="2"/>
                <w:sz w:val="24"/>
                <w:szCs w:val="24"/>
              </w:rPr>
              <w:t>302,5</w:t>
            </w:r>
          </w:p>
        </w:tc>
        <w:tc>
          <w:tcPr>
            <w:tcW w:w="901" w:type="dxa"/>
            <w:tcBorders>
              <w:top w:val="single" w:sz="4" w:space="0" w:color="auto"/>
              <w:left w:val="single" w:sz="4" w:space="0" w:color="auto"/>
              <w:bottom w:val="single" w:sz="4" w:space="0" w:color="auto"/>
              <w:right w:val="single" w:sz="4" w:space="0" w:color="auto"/>
            </w:tcBorders>
          </w:tcPr>
          <w:p w:rsidR="00B37C7B" w:rsidRPr="00BB7CC0" w:rsidRDefault="00B37C7B" w:rsidP="000552F2">
            <w:pPr>
              <w:spacing w:after="200"/>
              <w:ind w:firstLine="0"/>
              <w:jc w:val="center"/>
              <w:rPr>
                <w:rFonts w:ascii="Times New Roman" w:hAnsi="Times New Roman"/>
                <w:b/>
                <w:color w:val="000000" w:themeColor="text1"/>
                <w:kern w:val="2"/>
                <w:sz w:val="24"/>
                <w:szCs w:val="24"/>
              </w:rPr>
            </w:pPr>
            <w:r w:rsidRPr="00BB7CC0">
              <w:rPr>
                <w:rFonts w:ascii="Times New Roman" w:hAnsi="Times New Roman"/>
                <w:b/>
                <w:color w:val="000000" w:themeColor="text1"/>
                <w:kern w:val="2"/>
                <w:sz w:val="24"/>
                <w:szCs w:val="24"/>
              </w:rPr>
              <w:t>44,5</w:t>
            </w:r>
          </w:p>
        </w:tc>
        <w:tc>
          <w:tcPr>
            <w:tcW w:w="902" w:type="dxa"/>
            <w:tcBorders>
              <w:top w:val="single" w:sz="4" w:space="0" w:color="auto"/>
              <w:left w:val="single" w:sz="4" w:space="0" w:color="auto"/>
              <w:bottom w:val="single" w:sz="4" w:space="0" w:color="auto"/>
              <w:right w:val="single" w:sz="4" w:space="0" w:color="auto"/>
            </w:tcBorders>
          </w:tcPr>
          <w:p w:rsidR="00B37C7B" w:rsidRPr="00BB7CC0" w:rsidRDefault="00B37C7B" w:rsidP="000552F2">
            <w:pPr>
              <w:spacing w:after="200"/>
              <w:ind w:firstLine="0"/>
              <w:jc w:val="center"/>
              <w:rPr>
                <w:rFonts w:ascii="Times New Roman" w:hAnsi="Times New Roman"/>
                <w:b/>
                <w:color w:val="000000" w:themeColor="text1"/>
                <w:kern w:val="2"/>
                <w:sz w:val="24"/>
                <w:szCs w:val="24"/>
              </w:rPr>
            </w:pPr>
            <w:r w:rsidRPr="00BB7CC0">
              <w:rPr>
                <w:rFonts w:ascii="Times New Roman" w:hAnsi="Times New Roman"/>
                <w:b/>
                <w:color w:val="000000" w:themeColor="text1"/>
                <w:kern w:val="2"/>
                <w:sz w:val="24"/>
                <w:szCs w:val="24"/>
              </w:rPr>
              <w:t>50,0</w:t>
            </w:r>
          </w:p>
        </w:tc>
        <w:tc>
          <w:tcPr>
            <w:tcW w:w="901" w:type="dxa"/>
            <w:tcBorders>
              <w:top w:val="single" w:sz="4" w:space="0" w:color="auto"/>
              <w:left w:val="single" w:sz="4" w:space="0" w:color="auto"/>
              <w:bottom w:val="single" w:sz="4" w:space="0" w:color="auto"/>
              <w:right w:val="single" w:sz="4" w:space="0" w:color="auto"/>
            </w:tcBorders>
          </w:tcPr>
          <w:p w:rsidR="00B37C7B" w:rsidRPr="00BB7CC0" w:rsidRDefault="00B37C7B" w:rsidP="000552F2">
            <w:pPr>
              <w:spacing w:after="200"/>
              <w:ind w:left="22" w:firstLine="0"/>
              <w:jc w:val="center"/>
              <w:rPr>
                <w:rFonts w:ascii="Times New Roman" w:hAnsi="Times New Roman"/>
                <w:b/>
                <w:color w:val="000000" w:themeColor="text1"/>
                <w:kern w:val="2"/>
                <w:sz w:val="24"/>
                <w:szCs w:val="24"/>
              </w:rPr>
            </w:pPr>
            <w:r w:rsidRPr="00BB7CC0">
              <w:rPr>
                <w:rFonts w:ascii="Times New Roman" w:hAnsi="Times New Roman"/>
                <w:b/>
                <w:color w:val="000000" w:themeColor="text1"/>
                <w:kern w:val="2"/>
                <w:sz w:val="24"/>
                <w:szCs w:val="24"/>
              </w:rPr>
              <w:t>68,0</w:t>
            </w:r>
          </w:p>
        </w:tc>
        <w:tc>
          <w:tcPr>
            <w:tcW w:w="902" w:type="dxa"/>
            <w:tcBorders>
              <w:top w:val="single" w:sz="4" w:space="0" w:color="auto"/>
              <w:left w:val="single" w:sz="4" w:space="0" w:color="auto"/>
              <w:bottom w:val="single" w:sz="4" w:space="0" w:color="auto"/>
              <w:right w:val="single" w:sz="4" w:space="0" w:color="auto"/>
            </w:tcBorders>
          </w:tcPr>
          <w:p w:rsidR="00B37C7B" w:rsidRPr="00BB7CC0" w:rsidRDefault="00B37C7B" w:rsidP="000552F2">
            <w:pPr>
              <w:spacing w:after="200"/>
              <w:ind w:left="22" w:firstLine="0"/>
              <w:jc w:val="center"/>
              <w:rPr>
                <w:rFonts w:ascii="Times New Roman" w:hAnsi="Times New Roman"/>
                <w:b/>
                <w:color w:val="000000" w:themeColor="text1"/>
                <w:kern w:val="2"/>
                <w:sz w:val="24"/>
                <w:szCs w:val="24"/>
              </w:rPr>
            </w:pPr>
            <w:r w:rsidRPr="00BB7CC0">
              <w:rPr>
                <w:rFonts w:ascii="Times New Roman" w:hAnsi="Times New Roman"/>
                <w:b/>
                <w:color w:val="000000" w:themeColor="text1"/>
                <w:kern w:val="2"/>
                <w:sz w:val="24"/>
                <w:szCs w:val="24"/>
              </w:rPr>
              <w:t>70,0</w:t>
            </w:r>
          </w:p>
        </w:tc>
        <w:tc>
          <w:tcPr>
            <w:tcW w:w="902" w:type="dxa"/>
            <w:tcBorders>
              <w:top w:val="single" w:sz="4" w:space="0" w:color="auto"/>
              <w:left w:val="single" w:sz="4" w:space="0" w:color="auto"/>
              <w:bottom w:val="single" w:sz="4" w:space="0" w:color="auto"/>
              <w:right w:val="single" w:sz="4" w:space="0" w:color="auto"/>
            </w:tcBorders>
          </w:tcPr>
          <w:p w:rsidR="00B37C7B" w:rsidRPr="00BB7CC0" w:rsidRDefault="00B37C7B" w:rsidP="000552F2">
            <w:pPr>
              <w:spacing w:after="200"/>
              <w:ind w:left="22" w:firstLine="0"/>
              <w:jc w:val="center"/>
              <w:rPr>
                <w:rFonts w:ascii="Times New Roman" w:hAnsi="Times New Roman"/>
                <w:b/>
                <w:color w:val="000000" w:themeColor="text1"/>
                <w:kern w:val="2"/>
                <w:sz w:val="24"/>
                <w:szCs w:val="24"/>
              </w:rPr>
            </w:pPr>
            <w:r w:rsidRPr="00BB7CC0">
              <w:rPr>
                <w:rFonts w:ascii="Times New Roman" w:hAnsi="Times New Roman"/>
                <w:b/>
                <w:color w:val="000000" w:themeColor="text1"/>
                <w:kern w:val="2"/>
                <w:sz w:val="24"/>
                <w:szCs w:val="24"/>
              </w:rPr>
              <w:t>70,0</w:t>
            </w:r>
          </w:p>
        </w:tc>
      </w:tr>
      <w:tr w:rsidR="004A3972" w:rsidRPr="00292B9B" w:rsidTr="004A3972">
        <w:trPr>
          <w:trHeight w:val="302"/>
        </w:trPr>
        <w:tc>
          <w:tcPr>
            <w:tcW w:w="1319" w:type="dxa"/>
            <w:tcBorders>
              <w:top w:val="single" w:sz="4" w:space="0" w:color="auto"/>
              <w:left w:val="single" w:sz="4" w:space="0" w:color="auto"/>
              <w:bottom w:val="single" w:sz="4" w:space="0" w:color="auto"/>
              <w:right w:val="single" w:sz="4" w:space="0" w:color="auto"/>
            </w:tcBorders>
            <w:vAlign w:val="center"/>
          </w:tcPr>
          <w:p w:rsidR="004A3972" w:rsidRPr="00292B9B" w:rsidRDefault="004A3972" w:rsidP="004A3972">
            <w:pPr>
              <w:rPr>
                <w:rFonts w:ascii="Times New Roman" w:hAnsi="Times New Roman"/>
                <w:color w:val="000000" w:themeColor="text1"/>
                <w:kern w:val="2"/>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A3972" w:rsidRPr="00292B9B" w:rsidRDefault="004A3972" w:rsidP="004A3972">
            <w:pPr>
              <w:rPr>
                <w:rFonts w:ascii="Times New Roman" w:hAnsi="Times New Roman"/>
                <w:color w:val="000000" w:themeColor="text1"/>
                <w:kern w:val="2"/>
                <w:sz w:val="24"/>
                <w:szCs w:val="24"/>
              </w:rPr>
            </w:pPr>
          </w:p>
        </w:tc>
        <w:tc>
          <w:tcPr>
            <w:tcW w:w="1540" w:type="dxa"/>
            <w:tcBorders>
              <w:top w:val="single" w:sz="4" w:space="0" w:color="auto"/>
              <w:left w:val="single" w:sz="4" w:space="0" w:color="auto"/>
              <w:bottom w:val="single" w:sz="4" w:space="0" w:color="auto"/>
              <w:right w:val="single" w:sz="4" w:space="0" w:color="auto"/>
            </w:tcBorders>
            <w:vAlign w:val="center"/>
          </w:tcPr>
          <w:p w:rsidR="004A3972" w:rsidRPr="00292B9B" w:rsidRDefault="004A3972" w:rsidP="004A3972">
            <w:pPr>
              <w:jc w:val="center"/>
              <w:rPr>
                <w:rFonts w:ascii="Times New Roman" w:hAnsi="Times New Roman"/>
                <w:color w:val="000000" w:themeColor="text1"/>
                <w:kern w:val="2"/>
                <w:sz w:val="24"/>
                <w:szCs w:val="24"/>
              </w:rPr>
            </w:pPr>
          </w:p>
        </w:tc>
        <w:tc>
          <w:tcPr>
            <w:tcW w:w="1622" w:type="dxa"/>
            <w:tcBorders>
              <w:top w:val="single" w:sz="4" w:space="0" w:color="auto"/>
              <w:left w:val="single" w:sz="4" w:space="0" w:color="auto"/>
              <w:bottom w:val="single" w:sz="4" w:space="0" w:color="auto"/>
              <w:right w:val="single" w:sz="4" w:space="0" w:color="auto"/>
            </w:tcBorders>
            <w:hideMark/>
          </w:tcPr>
          <w:p w:rsidR="004A3972" w:rsidRPr="00292B9B" w:rsidRDefault="004A3972" w:rsidP="004A3972">
            <w:pPr>
              <w:autoSpaceDE w:val="0"/>
              <w:autoSpaceDN w:val="0"/>
              <w:adjustRightInd w:val="0"/>
              <w:ind w:right="-75"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Федеральный бюджет</w:t>
            </w:r>
          </w:p>
        </w:tc>
        <w:tc>
          <w:tcPr>
            <w:tcW w:w="523" w:type="dxa"/>
            <w:tcBorders>
              <w:top w:val="single" w:sz="4" w:space="0" w:color="auto"/>
              <w:left w:val="single" w:sz="4" w:space="0" w:color="auto"/>
              <w:bottom w:val="single" w:sz="4" w:space="0" w:color="auto"/>
              <w:right w:val="single" w:sz="4" w:space="0" w:color="auto"/>
            </w:tcBorders>
          </w:tcPr>
          <w:p w:rsidR="004A3972" w:rsidRPr="00292B9B" w:rsidRDefault="004A3972" w:rsidP="004A3972">
            <w:pPr>
              <w:autoSpaceDE w:val="0"/>
              <w:autoSpaceDN w:val="0"/>
              <w:adjustRightInd w:val="0"/>
              <w:ind w:right="-75"/>
              <w:jc w:val="center"/>
              <w:rPr>
                <w:rFonts w:ascii="Times New Roman" w:hAnsi="Times New Roman"/>
                <w:color w:val="000000" w:themeColor="text1"/>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4A3972" w:rsidRPr="00292B9B" w:rsidRDefault="004A3972" w:rsidP="004A3972">
            <w:pPr>
              <w:spacing w:after="200"/>
              <w:jc w:val="center"/>
              <w:rPr>
                <w:rFonts w:ascii="Times New Roman" w:hAnsi="Times New Roman"/>
                <w:color w:val="000000" w:themeColor="text1"/>
                <w:kern w:val="2"/>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3972" w:rsidRPr="00292B9B" w:rsidRDefault="004A3972" w:rsidP="004A3972">
            <w:pPr>
              <w:spacing w:after="200"/>
              <w:rPr>
                <w:rFonts w:ascii="Times New Roman" w:hAnsi="Times New Roman"/>
                <w:color w:val="000000" w:themeColor="text1"/>
                <w:kern w:val="2"/>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rsidR="004A3972" w:rsidRPr="00292B9B" w:rsidRDefault="004A3972" w:rsidP="004A3972">
            <w:pPr>
              <w:spacing w:after="200"/>
              <w:jc w:val="center"/>
              <w:rPr>
                <w:rFonts w:ascii="Times New Roman" w:hAnsi="Times New Roman"/>
                <w:color w:val="000000" w:themeColor="text1"/>
                <w:kern w:val="2"/>
                <w:sz w:val="24"/>
                <w:szCs w:val="24"/>
              </w:rPr>
            </w:pPr>
          </w:p>
        </w:tc>
        <w:tc>
          <w:tcPr>
            <w:tcW w:w="1202" w:type="dxa"/>
            <w:tcBorders>
              <w:top w:val="single" w:sz="4" w:space="0" w:color="auto"/>
              <w:left w:val="single" w:sz="4" w:space="0" w:color="auto"/>
              <w:bottom w:val="single" w:sz="4" w:space="0" w:color="auto"/>
              <w:right w:val="single" w:sz="4" w:space="0" w:color="auto"/>
            </w:tcBorders>
          </w:tcPr>
          <w:p w:rsidR="004A3972" w:rsidRPr="00BB7CC0" w:rsidRDefault="004A3972" w:rsidP="00B37C7B">
            <w:pPr>
              <w:autoSpaceDE w:val="0"/>
              <w:autoSpaceDN w:val="0"/>
              <w:adjustRightInd w:val="0"/>
              <w:ind w:firstLine="16"/>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1" w:type="dxa"/>
            <w:tcBorders>
              <w:top w:val="single" w:sz="4" w:space="0" w:color="auto"/>
              <w:left w:val="single" w:sz="4" w:space="0" w:color="auto"/>
              <w:bottom w:val="single" w:sz="4" w:space="0" w:color="auto"/>
              <w:right w:val="single" w:sz="4" w:space="0" w:color="auto"/>
            </w:tcBorders>
          </w:tcPr>
          <w:p w:rsidR="004A3972" w:rsidRPr="00BB7CC0" w:rsidRDefault="004A3972" w:rsidP="00B37C7B">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4A3972" w:rsidRPr="00BB7CC0" w:rsidRDefault="004A3972" w:rsidP="00B37C7B">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1" w:type="dxa"/>
            <w:tcBorders>
              <w:top w:val="single" w:sz="4" w:space="0" w:color="auto"/>
              <w:left w:val="single" w:sz="4" w:space="0" w:color="auto"/>
              <w:bottom w:val="single" w:sz="4" w:space="0" w:color="auto"/>
              <w:right w:val="single" w:sz="4" w:space="0" w:color="auto"/>
            </w:tcBorders>
          </w:tcPr>
          <w:p w:rsidR="004A3972" w:rsidRPr="00BB7CC0" w:rsidRDefault="004A3972" w:rsidP="00B37C7B">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4A3972" w:rsidRPr="00BB7CC0" w:rsidRDefault="004A3972" w:rsidP="00B37C7B">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4A3972" w:rsidRPr="00BB7CC0" w:rsidRDefault="004A3972" w:rsidP="00B37C7B">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r>
      <w:tr w:rsidR="004A3972" w:rsidRPr="00292B9B" w:rsidTr="004A3972">
        <w:trPr>
          <w:trHeight w:val="302"/>
        </w:trPr>
        <w:tc>
          <w:tcPr>
            <w:tcW w:w="1319" w:type="dxa"/>
            <w:tcBorders>
              <w:top w:val="single" w:sz="4" w:space="0" w:color="auto"/>
              <w:left w:val="single" w:sz="4" w:space="0" w:color="auto"/>
              <w:bottom w:val="single" w:sz="4" w:space="0" w:color="auto"/>
              <w:right w:val="single" w:sz="4" w:space="0" w:color="auto"/>
            </w:tcBorders>
            <w:vAlign w:val="center"/>
          </w:tcPr>
          <w:p w:rsidR="004A3972" w:rsidRPr="00292B9B" w:rsidRDefault="004A3972" w:rsidP="004A3972">
            <w:pPr>
              <w:rPr>
                <w:rFonts w:ascii="Times New Roman" w:hAnsi="Times New Roman"/>
                <w:color w:val="000000" w:themeColor="text1"/>
                <w:kern w:val="2"/>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A3972" w:rsidRPr="00292B9B" w:rsidRDefault="004A3972" w:rsidP="004A3972">
            <w:pPr>
              <w:rPr>
                <w:rFonts w:ascii="Times New Roman" w:hAnsi="Times New Roman"/>
                <w:color w:val="000000" w:themeColor="text1"/>
                <w:kern w:val="2"/>
                <w:sz w:val="24"/>
                <w:szCs w:val="24"/>
              </w:rPr>
            </w:pPr>
          </w:p>
        </w:tc>
        <w:tc>
          <w:tcPr>
            <w:tcW w:w="1540" w:type="dxa"/>
            <w:tcBorders>
              <w:top w:val="single" w:sz="4" w:space="0" w:color="auto"/>
              <w:left w:val="single" w:sz="4" w:space="0" w:color="auto"/>
              <w:bottom w:val="single" w:sz="4" w:space="0" w:color="auto"/>
              <w:right w:val="single" w:sz="4" w:space="0" w:color="auto"/>
            </w:tcBorders>
            <w:vAlign w:val="center"/>
          </w:tcPr>
          <w:p w:rsidR="004A3972" w:rsidRPr="00292B9B" w:rsidRDefault="004A3972" w:rsidP="004A3972">
            <w:pPr>
              <w:jc w:val="center"/>
              <w:rPr>
                <w:rFonts w:ascii="Times New Roman" w:hAnsi="Times New Roman"/>
                <w:color w:val="000000" w:themeColor="text1"/>
                <w:kern w:val="2"/>
                <w:sz w:val="24"/>
                <w:szCs w:val="24"/>
              </w:rPr>
            </w:pPr>
          </w:p>
        </w:tc>
        <w:tc>
          <w:tcPr>
            <w:tcW w:w="1622" w:type="dxa"/>
            <w:tcBorders>
              <w:top w:val="single" w:sz="4" w:space="0" w:color="auto"/>
              <w:left w:val="single" w:sz="4" w:space="0" w:color="auto"/>
              <w:bottom w:val="single" w:sz="4" w:space="0" w:color="auto"/>
              <w:right w:val="single" w:sz="4" w:space="0" w:color="auto"/>
            </w:tcBorders>
            <w:hideMark/>
          </w:tcPr>
          <w:p w:rsidR="004A3972" w:rsidRPr="00292B9B" w:rsidRDefault="004A3972" w:rsidP="004A3972">
            <w:pPr>
              <w:autoSpaceDE w:val="0"/>
              <w:autoSpaceDN w:val="0"/>
              <w:adjustRightInd w:val="0"/>
              <w:ind w:right="-75"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Областной бюджет</w:t>
            </w:r>
          </w:p>
        </w:tc>
        <w:tc>
          <w:tcPr>
            <w:tcW w:w="523" w:type="dxa"/>
            <w:tcBorders>
              <w:top w:val="single" w:sz="4" w:space="0" w:color="auto"/>
              <w:left w:val="single" w:sz="4" w:space="0" w:color="auto"/>
              <w:bottom w:val="single" w:sz="4" w:space="0" w:color="auto"/>
              <w:right w:val="single" w:sz="4" w:space="0" w:color="auto"/>
            </w:tcBorders>
          </w:tcPr>
          <w:p w:rsidR="004A3972" w:rsidRPr="00292B9B" w:rsidRDefault="004A3972" w:rsidP="004A3972">
            <w:pPr>
              <w:autoSpaceDE w:val="0"/>
              <w:autoSpaceDN w:val="0"/>
              <w:adjustRightInd w:val="0"/>
              <w:ind w:right="-75"/>
              <w:jc w:val="center"/>
              <w:rPr>
                <w:rFonts w:ascii="Times New Roman" w:hAnsi="Times New Roman"/>
                <w:color w:val="000000" w:themeColor="text1"/>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4A3972" w:rsidRPr="00292B9B" w:rsidRDefault="004A3972" w:rsidP="004A3972">
            <w:pPr>
              <w:spacing w:after="200"/>
              <w:jc w:val="center"/>
              <w:rPr>
                <w:rFonts w:ascii="Times New Roman" w:hAnsi="Times New Roman"/>
                <w:color w:val="000000" w:themeColor="text1"/>
                <w:kern w:val="2"/>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3972" w:rsidRPr="00292B9B" w:rsidRDefault="004A3972" w:rsidP="004A3972">
            <w:pPr>
              <w:spacing w:after="200"/>
              <w:rPr>
                <w:rFonts w:ascii="Times New Roman" w:hAnsi="Times New Roman"/>
                <w:color w:val="000000" w:themeColor="text1"/>
                <w:kern w:val="2"/>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rsidR="004A3972" w:rsidRPr="00292B9B" w:rsidRDefault="004A3972" w:rsidP="004A3972">
            <w:pPr>
              <w:spacing w:after="200"/>
              <w:jc w:val="center"/>
              <w:rPr>
                <w:rFonts w:ascii="Times New Roman" w:hAnsi="Times New Roman"/>
                <w:color w:val="000000" w:themeColor="text1"/>
                <w:kern w:val="2"/>
                <w:sz w:val="24"/>
                <w:szCs w:val="24"/>
              </w:rPr>
            </w:pPr>
          </w:p>
        </w:tc>
        <w:tc>
          <w:tcPr>
            <w:tcW w:w="1202" w:type="dxa"/>
            <w:tcBorders>
              <w:top w:val="single" w:sz="4" w:space="0" w:color="auto"/>
              <w:left w:val="single" w:sz="4" w:space="0" w:color="auto"/>
              <w:bottom w:val="single" w:sz="4" w:space="0" w:color="auto"/>
              <w:right w:val="single" w:sz="4" w:space="0" w:color="auto"/>
            </w:tcBorders>
          </w:tcPr>
          <w:p w:rsidR="004A3972" w:rsidRPr="00BB7CC0" w:rsidRDefault="004A3972" w:rsidP="00B37C7B">
            <w:pPr>
              <w:autoSpaceDE w:val="0"/>
              <w:autoSpaceDN w:val="0"/>
              <w:adjustRightInd w:val="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1" w:type="dxa"/>
            <w:tcBorders>
              <w:top w:val="single" w:sz="4" w:space="0" w:color="auto"/>
              <w:left w:val="single" w:sz="4" w:space="0" w:color="auto"/>
              <w:bottom w:val="single" w:sz="4" w:space="0" w:color="auto"/>
              <w:right w:val="single" w:sz="4" w:space="0" w:color="auto"/>
            </w:tcBorders>
          </w:tcPr>
          <w:p w:rsidR="004A3972" w:rsidRPr="00BB7CC0" w:rsidRDefault="004A3972" w:rsidP="00B37C7B">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4A3972" w:rsidRPr="00BB7CC0" w:rsidRDefault="004A3972" w:rsidP="00B37C7B">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1" w:type="dxa"/>
            <w:tcBorders>
              <w:top w:val="single" w:sz="4" w:space="0" w:color="auto"/>
              <w:left w:val="single" w:sz="4" w:space="0" w:color="auto"/>
              <w:bottom w:val="single" w:sz="4" w:space="0" w:color="auto"/>
              <w:right w:val="single" w:sz="4" w:space="0" w:color="auto"/>
            </w:tcBorders>
          </w:tcPr>
          <w:p w:rsidR="004A3972" w:rsidRPr="00BB7CC0" w:rsidRDefault="004A3972" w:rsidP="00B37C7B">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4A3972" w:rsidRPr="00BB7CC0" w:rsidRDefault="004A3972" w:rsidP="00B37C7B">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4A3972" w:rsidRPr="00BB7CC0" w:rsidRDefault="004A3972" w:rsidP="00B37C7B">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r>
      <w:tr w:rsidR="004A3972" w:rsidRPr="00292B9B" w:rsidTr="004A3972">
        <w:trPr>
          <w:trHeight w:val="302"/>
        </w:trPr>
        <w:tc>
          <w:tcPr>
            <w:tcW w:w="1319" w:type="dxa"/>
            <w:tcBorders>
              <w:top w:val="single" w:sz="4" w:space="0" w:color="auto"/>
              <w:left w:val="single" w:sz="4" w:space="0" w:color="auto"/>
              <w:bottom w:val="single" w:sz="4" w:space="0" w:color="auto"/>
              <w:right w:val="single" w:sz="4" w:space="0" w:color="auto"/>
            </w:tcBorders>
            <w:vAlign w:val="center"/>
          </w:tcPr>
          <w:p w:rsidR="004A3972" w:rsidRPr="00292B9B" w:rsidRDefault="004A3972" w:rsidP="004A3972">
            <w:pPr>
              <w:rPr>
                <w:rFonts w:ascii="Times New Roman" w:hAnsi="Times New Roman"/>
                <w:color w:val="000000" w:themeColor="text1"/>
                <w:kern w:val="2"/>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A3972" w:rsidRPr="00292B9B" w:rsidRDefault="004A3972" w:rsidP="004A3972">
            <w:pPr>
              <w:rPr>
                <w:rFonts w:ascii="Times New Roman" w:hAnsi="Times New Roman"/>
                <w:color w:val="000000" w:themeColor="text1"/>
                <w:kern w:val="2"/>
                <w:sz w:val="24"/>
                <w:szCs w:val="24"/>
              </w:rPr>
            </w:pPr>
          </w:p>
        </w:tc>
        <w:tc>
          <w:tcPr>
            <w:tcW w:w="1540" w:type="dxa"/>
            <w:tcBorders>
              <w:top w:val="single" w:sz="4" w:space="0" w:color="auto"/>
              <w:left w:val="single" w:sz="4" w:space="0" w:color="auto"/>
              <w:bottom w:val="single" w:sz="4" w:space="0" w:color="auto"/>
              <w:right w:val="single" w:sz="4" w:space="0" w:color="auto"/>
            </w:tcBorders>
            <w:vAlign w:val="center"/>
          </w:tcPr>
          <w:p w:rsidR="004A3972" w:rsidRPr="00292B9B" w:rsidRDefault="004A3972" w:rsidP="004A3972">
            <w:pPr>
              <w:jc w:val="center"/>
              <w:rPr>
                <w:rFonts w:ascii="Times New Roman" w:hAnsi="Times New Roman"/>
                <w:color w:val="000000" w:themeColor="text1"/>
                <w:kern w:val="2"/>
                <w:sz w:val="24"/>
                <w:szCs w:val="24"/>
              </w:rPr>
            </w:pPr>
          </w:p>
        </w:tc>
        <w:tc>
          <w:tcPr>
            <w:tcW w:w="1622" w:type="dxa"/>
            <w:tcBorders>
              <w:top w:val="single" w:sz="4" w:space="0" w:color="auto"/>
              <w:left w:val="single" w:sz="4" w:space="0" w:color="auto"/>
              <w:bottom w:val="single" w:sz="4" w:space="0" w:color="auto"/>
              <w:right w:val="single" w:sz="4" w:space="0" w:color="auto"/>
            </w:tcBorders>
            <w:hideMark/>
          </w:tcPr>
          <w:p w:rsidR="004A3972" w:rsidRPr="00292B9B" w:rsidRDefault="004A3972" w:rsidP="004A3972">
            <w:pPr>
              <w:autoSpaceDE w:val="0"/>
              <w:autoSpaceDN w:val="0"/>
              <w:adjustRightInd w:val="0"/>
              <w:ind w:right="-75"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Районный бюджет</w:t>
            </w:r>
          </w:p>
        </w:tc>
        <w:tc>
          <w:tcPr>
            <w:tcW w:w="523" w:type="dxa"/>
            <w:tcBorders>
              <w:top w:val="single" w:sz="4" w:space="0" w:color="auto"/>
              <w:left w:val="single" w:sz="4" w:space="0" w:color="auto"/>
              <w:bottom w:val="single" w:sz="4" w:space="0" w:color="auto"/>
              <w:right w:val="single" w:sz="4" w:space="0" w:color="auto"/>
            </w:tcBorders>
          </w:tcPr>
          <w:p w:rsidR="004A3972" w:rsidRPr="00292B9B" w:rsidRDefault="004A3972" w:rsidP="004A3972">
            <w:pPr>
              <w:autoSpaceDE w:val="0"/>
              <w:autoSpaceDN w:val="0"/>
              <w:adjustRightInd w:val="0"/>
              <w:ind w:right="-75"/>
              <w:jc w:val="center"/>
              <w:rPr>
                <w:rFonts w:ascii="Times New Roman" w:hAnsi="Times New Roman"/>
                <w:color w:val="000000" w:themeColor="text1"/>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4A3972" w:rsidRPr="00292B9B" w:rsidRDefault="004A3972" w:rsidP="004A3972">
            <w:pPr>
              <w:spacing w:after="200"/>
              <w:jc w:val="center"/>
              <w:rPr>
                <w:rFonts w:ascii="Times New Roman" w:hAnsi="Times New Roman"/>
                <w:color w:val="000000" w:themeColor="text1"/>
                <w:kern w:val="2"/>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3972" w:rsidRPr="00292B9B" w:rsidRDefault="004A3972" w:rsidP="004A3972">
            <w:pPr>
              <w:spacing w:after="200"/>
              <w:rPr>
                <w:rFonts w:ascii="Times New Roman" w:hAnsi="Times New Roman"/>
                <w:color w:val="000000" w:themeColor="text1"/>
                <w:kern w:val="2"/>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rsidR="004A3972" w:rsidRPr="00292B9B" w:rsidRDefault="004A3972" w:rsidP="004A3972">
            <w:pPr>
              <w:spacing w:after="200"/>
              <w:jc w:val="center"/>
              <w:rPr>
                <w:rFonts w:ascii="Times New Roman" w:hAnsi="Times New Roman"/>
                <w:color w:val="000000" w:themeColor="text1"/>
                <w:kern w:val="2"/>
                <w:sz w:val="24"/>
                <w:szCs w:val="24"/>
              </w:rPr>
            </w:pPr>
          </w:p>
        </w:tc>
        <w:tc>
          <w:tcPr>
            <w:tcW w:w="1202" w:type="dxa"/>
            <w:tcBorders>
              <w:top w:val="single" w:sz="4" w:space="0" w:color="auto"/>
              <w:left w:val="single" w:sz="4" w:space="0" w:color="auto"/>
              <w:bottom w:val="single" w:sz="4" w:space="0" w:color="auto"/>
              <w:right w:val="single" w:sz="4" w:space="0" w:color="auto"/>
            </w:tcBorders>
          </w:tcPr>
          <w:p w:rsidR="004A3972" w:rsidRPr="00BB7CC0" w:rsidRDefault="004A3972" w:rsidP="00B37C7B">
            <w:pPr>
              <w:autoSpaceDE w:val="0"/>
              <w:autoSpaceDN w:val="0"/>
              <w:adjustRightInd w:val="0"/>
              <w:ind w:firstLine="16"/>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1" w:type="dxa"/>
            <w:tcBorders>
              <w:top w:val="single" w:sz="4" w:space="0" w:color="auto"/>
              <w:left w:val="single" w:sz="4" w:space="0" w:color="auto"/>
              <w:bottom w:val="single" w:sz="4" w:space="0" w:color="auto"/>
              <w:right w:val="single" w:sz="4" w:space="0" w:color="auto"/>
            </w:tcBorders>
          </w:tcPr>
          <w:p w:rsidR="004A3972" w:rsidRPr="00BB7CC0" w:rsidRDefault="004A3972" w:rsidP="00B37C7B">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4A3972" w:rsidRPr="00BB7CC0" w:rsidRDefault="004A3972" w:rsidP="00B37C7B">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1" w:type="dxa"/>
            <w:tcBorders>
              <w:top w:val="single" w:sz="4" w:space="0" w:color="auto"/>
              <w:left w:val="single" w:sz="4" w:space="0" w:color="auto"/>
              <w:bottom w:val="single" w:sz="4" w:space="0" w:color="auto"/>
              <w:right w:val="single" w:sz="4" w:space="0" w:color="auto"/>
            </w:tcBorders>
          </w:tcPr>
          <w:p w:rsidR="004A3972" w:rsidRPr="00BB7CC0" w:rsidRDefault="004A3972" w:rsidP="00B37C7B">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4A3972" w:rsidRPr="00BB7CC0" w:rsidRDefault="004A3972" w:rsidP="00B37C7B">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4A3972" w:rsidRPr="00BB7CC0" w:rsidRDefault="004A3972" w:rsidP="00B37C7B">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r>
      <w:tr w:rsidR="004A3972" w:rsidRPr="00292B9B" w:rsidTr="00F25AC3">
        <w:trPr>
          <w:trHeight w:val="302"/>
        </w:trPr>
        <w:tc>
          <w:tcPr>
            <w:tcW w:w="1319" w:type="dxa"/>
            <w:tcBorders>
              <w:top w:val="single" w:sz="4" w:space="0" w:color="auto"/>
              <w:left w:val="single" w:sz="4" w:space="0" w:color="auto"/>
              <w:bottom w:val="single" w:sz="4" w:space="0" w:color="auto"/>
              <w:right w:val="single" w:sz="4" w:space="0" w:color="auto"/>
            </w:tcBorders>
            <w:vAlign w:val="center"/>
          </w:tcPr>
          <w:p w:rsidR="004A3972" w:rsidRPr="00292B9B" w:rsidRDefault="004A3972" w:rsidP="004A3972">
            <w:pPr>
              <w:rPr>
                <w:rFonts w:ascii="Times New Roman" w:hAnsi="Times New Roman"/>
                <w:color w:val="000000" w:themeColor="text1"/>
                <w:kern w:val="2"/>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A3972" w:rsidRPr="00292B9B" w:rsidRDefault="004A3972" w:rsidP="004A3972">
            <w:pPr>
              <w:rPr>
                <w:rFonts w:ascii="Times New Roman" w:hAnsi="Times New Roman"/>
                <w:color w:val="000000" w:themeColor="text1"/>
                <w:kern w:val="2"/>
                <w:sz w:val="24"/>
                <w:szCs w:val="24"/>
              </w:rPr>
            </w:pPr>
          </w:p>
        </w:tc>
        <w:tc>
          <w:tcPr>
            <w:tcW w:w="1540" w:type="dxa"/>
            <w:tcBorders>
              <w:top w:val="single" w:sz="4" w:space="0" w:color="auto"/>
              <w:left w:val="single" w:sz="4" w:space="0" w:color="auto"/>
              <w:bottom w:val="single" w:sz="4" w:space="0" w:color="auto"/>
              <w:right w:val="single" w:sz="4" w:space="0" w:color="auto"/>
            </w:tcBorders>
            <w:vAlign w:val="center"/>
          </w:tcPr>
          <w:p w:rsidR="004A3972" w:rsidRPr="00292B9B" w:rsidRDefault="004A3972" w:rsidP="004A3972">
            <w:pPr>
              <w:jc w:val="center"/>
              <w:rPr>
                <w:rFonts w:ascii="Times New Roman" w:hAnsi="Times New Roman"/>
                <w:color w:val="000000" w:themeColor="text1"/>
                <w:kern w:val="2"/>
                <w:sz w:val="24"/>
                <w:szCs w:val="24"/>
              </w:rPr>
            </w:pPr>
          </w:p>
        </w:tc>
        <w:tc>
          <w:tcPr>
            <w:tcW w:w="1622" w:type="dxa"/>
            <w:tcBorders>
              <w:top w:val="single" w:sz="4" w:space="0" w:color="auto"/>
              <w:left w:val="single" w:sz="4" w:space="0" w:color="auto"/>
              <w:bottom w:val="single" w:sz="4" w:space="0" w:color="auto"/>
              <w:right w:val="single" w:sz="4" w:space="0" w:color="auto"/>
            </w:tcBorders>
            <w:hideMark/>
          </w:tcPr>
          <w:p w:rsidR="004A3972" w:rsidRPr="00292B9B" w:rsidRDefault="004A3972" w:rsidP="004A3972">
            <w:pPr>
              <w:autoSpaceDE w:val="0"/>
              <w:autoSpaceDN w:val="0"/>
              <w:adjustRightInd w:val="0"/>
              <w:ind w:right="-75"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Местный бюджет</w:t>
            </w:r>
          </w:p>
        </w:tc>
        <w:tc>
          <w:tcPr>
            <w:tcW w:w="523" w:type="dxa"/>
            <w:tcBorders>
              <w:top w:val="single" w:sz="4" w:space="0" w:color="auto"/>
              <w:left w:val="single" w:sz="4" w:space="0" w:color="auto"/>
              <w:bottom w:val="single" w:sz="4" w:space="0" w:color="auto"/>
              <w:right w:val="single" w:sz="4" w:space="0" w:color="auto"/>
            </w:tcBorders>
          </w:tcPr>
          <w:p w:rsidR="004A3972" w:rsidRPr="00292B9B" w:rsidRDefault="004A3972" w:rsidP="004A3972">
            <w:pPr>
              <w:autoSpaceDE w:val="0"/>
              <w:autoSpaceDN w:val="0"/>
              <w:adjustRightInd w:val="0"/>
              <w:ind w:right="-75" w:firstLine="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914</w:t>
            </w:r>
          </w:p>
        </w:tc>
        <w:tc>
          <w:tcPr>
            <w:tcW w:w="709" w:type="dxa"/>
            <w:tcBorders>
              <w:top w:val="single" w:sz="4" w:space="0" w:color="auto"/>
              <w:left w:val="single" w:sz="4" w:space="0" w:color="auto"/>
              <w:bottom w:val="single" w:sz="4" w:space="0" w:color="auto"/>
              <w:right w:val="single" w:sz="4" w:space="0" w:color="auto"/>
            </w:tcBorders>
          </w:tcPr>
          <w:p w:rsidR="004A3972" w:rsidRPr="00292B9B" w:rsidRDefault="004A3972" w:rsidP="004A3972">
            <w:pPr>
              <w:spacing w:after="200"/>
              <w:ind w:firstLine="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0503</w:t>
            </w:r>
          </w:p>
        </w:tc>
        <w:tc>
          <w:tcPr>
            <w:tcW w:w="1417" w:type="dxa"/>
            <w:tcBorders>
              <w:top w:val="single" w:sz="4" w:space="0" w:color="auto"/>
              <w:left w:val="single" w:sz="4" w:space="0" w:color="auto"/>
              <w:bottom w:val="single" w:sz="4" w:space="0" w:color="auto"/>
              <w:right w:val="single" w:sz="4" w:space="0" w:color="auto"/>
            </w:tcBorders>
          </w:tcPr>
          <w:p w:rsidR="004A3972" w:rsidRPr="00292B9B" w:rsidRDefault="004A3972" w:rsidP="004A3972">
            <w:pPr>
              <w:spacing w:after="200"/>
              <w:ind w:firstLine="0"/>
              <w:jc w:val="center"/>
              <w:rPr>
                <w:rFonts w:ascii="Times New Roman" w:hAnsi="Times New Roman"/>
                <w:color w:val="000000" w:themeColor="text1"/>
                <w:kern w:val="2"/>
                <w:sz w:val="24"/>
                <w:szCs w:val="24"/>
              </w:rPr>
            </w:pPr>
            <w:r>
              <w:rPr>
                <w:rFonts w:ascii="Times New Roman" w:hAnsi="Times New Roman"/>
                <w:color w:val="000000" w:themeColor="text1"/>
                <w:sz w:val="24"/>
                <w:szCs w:val="24"/>
              </w:rPr>
              <w:t>19601</w:t>
            </w:r>
            <w:r w:rsidRPr="00292B9B">
              <w:rPr>
                <w:rFonts w:ascii="Times New Roman" w:hAnsi="Times New Roman"/>
                <w:color w:val="000000" w:themeColor="text1"/>
                <w:sz w:val="24"/>
                <w:szCs w:val="24"/>
              </w:rPr>
              <w:t>91220</w:t>
            </w:r>
          </w:p>
        </w:tc>
        <w:tc>
          <w:tcPr>
            <w:tcW w:w="902" w:type="dxa"/>
            <w:tcBorders>
              <w:top w:val="single" w:sz="4" w:space="0" w:color="auto"/>
              <w:left w:val="single" w:sz="4" w:space="0" w:color="auto"/>
              <w:bottom w:val="single" w:sz="4" w:space="0" w:color="auto"/>
              <w:right w:val="single" w:sz="4" w:space="0" w:color="auto"/>
            </w:tcBorders>
          </w:tcPr>
          <w:p w:rsidR="004A3972" w:rsidRPr="00292B9B" w:rsidRDefault="004A3972" w:rsidP="00F25AC3">
            <w:pPr>
              <w:spacing w:after="200"/>
              <w:ind w:firstLine="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200</w:t>
            </w:r>
          </w:p>
        </w:tc>
        <w:tc>
          <w:tcPr>
            <w:tcW w:w="1202" w:type="dxa"/>
            <w:tcBorders>
              <w:top w:val="single" w:sz="4" w:space="0" w:color="auto"/>
              <w:left w:val="single" w:sz="4" w:space="0" w:color="auto"/>
              <w:bottom w:val="single" w:sz="4" w:space="0" w:color="auto"/>
              <w:right w:val="single" w:sz="4" w:space="0" w:color="auto"/>
            </w:tcBorders>
          </w:tcPr>
          <w:p w:rsidR="004A3972" w:rsidRPr="00BB7CC0" w:rsidRDefault="00B37C7B" w:rsidP="004A3972">
            <w:pPr>
              <w:autoSpaceDE w:val="0"/>
              <w:autoSpaceDN w:val="0"/>
              <w:adjustRightInd w:val="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302,5</w:t>
            </w:r>
          </w:p>
        </w:tc>
        <w:tc>
          <w:tcPr>
            <w:tcW w:w="901" w:type="dxa"/>
            <w:tcBorders>
              <w:top w:val="single" w:sz="4" w:space="0" w:color="auto"/>
              <w:left w:val="single" w:sz="4" w:space="0" w:color="auto"/>
              <w:bottom w:val="single" w:sz="4" w:space="0" w:color="auto"/>
              <w:right w:val="single" w:sz="4" w:space="0" w:color="auto"/>
            </w:tcBorders>
          </w:tcPr>
          <w:p w:rsidR="004A3972" w:rsidRPr="00BB7CC0" w:rsidRDefault="00B37C7B" w:rsidP="004A3972">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44,5</w:t>
            </w:r>
          </w:p>
        </w:tc>
        <w:tc>
          <w:tcPr>
            <w:tcW w:w="902" w:type="dxa"/>
            <w:tcBorders>
              <w:top w:val="single" w:sz="4" w:space="0" w:color="auto"/>
              <w:left w:val="single" w:sz="4" w:space="0" w:color="auto"/>
              <w:bottom w:val="single" w:sz="4" w:space="0" w:color="auto"/>
              <w:right w:val="single" w:sz="4" w:space="0" w:color="auto"/>
            </w:tcBorders>
          </w:tcPr>
          <w:p w:rsidR="004A3972" w:rsidRPr="00BB7CC0" w:rsidRDefault="004A3972" w:rsidP="004A3972">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50,0</w:t>
            </w:r>
          </w:p>
        </w:tc>
        <w:tc>
          <w:tcPr>
            <w:tcW w:w="901" w:type="dxa"/>
            <w:tcBorders>
              <w:top w:val="single" w:sz="4" w:space="0" w:color="auto"/>
              <w:left w:val="single" w:sz="4" w:space="0" w:color="auto"/>
              <w:bottom w:val="single" w:sz="4" w:space="0" w:color="auto"/>
              <w:right w:val="single" w:sz="4" w:space="0" w:color="auto"/>
            </w:tcBorders>
          </w:tcPr>
          <w:p w:rsidR="004A3972" w:rsidRPr="00BB7CC0" w:rsidRDefault="00B37C7B" w:rsidP="004A3972">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68</w:t>
            </w:r>
            <w:r w:rsidR="004A3972" w:rsidRPr="00BB7CC0">
              <w:rPr>
                <w:rFonts w:ascii="Times New Roman" w:hAnsi="Times New Roman"/>
                <w:color w:val="000000" w:themeColor="text1"/>
                <w:kern w:val="2"/>
                <w:sz w:val="24"/>
                <w:szCs w:val="24"/>
              </w:rPr>
              <w:t>,0</w:t>
            </w:r>
          </w:p>
        </w:tc>
        <w:tc>
          <w:tcPr>
            <w:tcW w:w="902" w:type="dxa"/>
            <w:tcBorders>
              <w:top w:val="single" w:sz="4" w:space="0" w:color="auto"/>
              <w:left w:val="single" w:sz="4" w:space="0" w:color="auto"/>
              <w:bottom w:val="single" w:sz="4" w:space="0" w:color="auto"/>
              <w:right w:val="single" w:sz="4" w:space="0" w:color="auto"/>
            </w:tcBorders>
          </w:tcPr>
          <w:p w:rsidR="004A3972" w:rsidRPr="00BB7CC0" w:rsidRDefault="00B37C7B" w:rsidP="004A3972">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7</w:t>
            </w:r>
            <w:r w:rsidR="004A3972"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4A3972" w:rsidRPr="00BB7CC0" w:rsidRDefault="00B37C7B" w:rsidP="004A3972">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7</w:t>
            </w:r>
            <w:r w:rsidR="004A3972" w:rsidRPr="00BB7CC0">
              <w:rPr>
                <w:rFonts w:ascii="Times New Roman" w:hAnsi="Times New Roman"/>
                <w:color w:val="000000" w:themeColor="text1"/>
                <w:kern w:val="2"/>
                <w:sz w:val="24"/>
                <w:szCs w:val="24"/>
              </w:rPr>
              <w:t>0,0</w:t>
            </w:r>
          </w:p>
        </w:tc>
      </w:tr>
      <w:tr w:rsidR="004A3972" w:rsidRPr="00292B9B" w:rsidTr="004A3972">
        <w:trPr>
          <w:trHeight w:val="302"/>
        </w:trPr>
        <w:tc>
          <w:tcPr>
            <w:tcW w:w="1319" w:type="dxa"/>
            <w:tcBorders>
              <w:top w:val="single" w:sz="4" w:space="0" w:color="auto"/>
              <w:left w:val="single" w:sz="4" w:space="0" w:color="auto"/>
              <w:bottom w:val="single" w:sz="4" w:space="0" w:color="auto"/>
              <w:right w:val="single" w:sz="4" w:space="0" w:color="auto"/>
            </w:tcBorders>
            <w:vAlign w:val="center"/>
          </w:tcPr>
          <w:p w:rsidR="004A3972" w:rsidRPr="00292B9B" w:rsidRDefault="004A3972" w:rsidP="004A3972">
            <w:pPr>
              <w:rPr>
                <w:rFonts w:ascii="Times New Roman" w:hAnsi="Times New Roman"/>
                <w:color w:val="000000" w:themeColor="text1"/>
                <w:kern w:val="2"/>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A3972" w:rsidRPr="00292B9B" w:rsidRDefault="004A3972" w:rsidP="004A3972">
            <w:pPr>
              <w:rPr>
                <w:rFonts w:ascii="Times New Roman" w:hAnsi="Times New Roman"/>
                <w:color w:val="000000" w:themeColor="text1"/>
                <w:kern w:val="2"/>
                <w:sz w:val="24"/>
                <w:szCs w:val="24"/>
              </w:rPr>
            </w:pPr>
          </w:p>
        </w:tc>
        <w:tc>
          <w:tcPr>
            <w:tcW w:w="1540" w:type="dxa"/>
            <w:tcBorders>
              <w:top w:val="single" w:sz="4" w:space="0" w:color="auto"/>
              <w:left w:val="single" w:sz="4" w:space="0" w:color="auto"/>
              <w:bottom w:val="single" w:sz="4" w:space="0" w:color="auto"/>
              <w:right w:val="single" w:sz="4" w:space="0" w:color="auto"/>
            </w:tcBorders>
            <w:vAlign w:val="center"/>
          </w:tcPr>
          <w:p w:rsidR="004A3972" w:rsidRPr="00292B9B" w:rsidRDefault="004A3972" w:rsidP="004A3972">
            <w:pPr>
              <w:jc w:val="center"/>
              <w:rPr>
                <w:rFonts w:ascii="Times New Roman" w:hAnsi="Times New Roman"/>
                <w:color w:val="000000" w:themeColor="text1"/>
                <w:kern w:val="2"/>
                <w:sz w:val="24"/>
                <w:szCs w:val="24"/>
              </w:rPr>
            </w:pPr>
          </w:p>
        </w:tc>
        <w:tc>
          <w:tcPr>
            <w:tcW w:w="1622" w:type="dxa"/>
            <w:tcBorders>
              <w:top w:val="single" w:sz="4" w:space="0" w:color="auto"/>
              <w:left w:val="single" w:sz="4" w:space="0" w:color="auto"/>
              <w:bottom w:val="single" w:sz="4" w:space="0" w:color="auto"/>
              <w:right w:val="single" w:sz="4" w:space="0" w:color="auto"/>
            </w:tcBorders>
            <w:hideMark/>
          </w:tcPr>
          <w:p w:rsidR="004A3972" w:rsidRPr="00292B9B" w:rsidRDefault="004A3972" w:rsidP="004A3972">
            <w:pPr>
              <w:autoSpaceDE w:val="0"/>
              <w:autoSpaceDN w:val="0"/>
              <w:adjustRightInd w:val="0"/>
              <w:ind w:right="-75"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Внебюджетные фонды</w:t>
            </w:r>
          </w:p>
        </w:tc>
        <w:tc>
          <w:tcPr>
            <w:tcW w:w="523" w:type="dxa"/>
            <w:tcBorders>
              <w:top w:val="single" w:sz="4" w:space="0" w:color="auto"/>
              <w:left w:val="single" w:sz="4" w:space="0" w:color="auto"/>
              <w:bottom w:val="single" w:sz="4" w:space="0" w:color="auto"/>
              <w:right w:val="single" w:sz="4" w:space="0" w:color="auto"/>
            </w:tcBorders>
          </w:tcPr>
          <w:p w:rsidR="004A3972" w:rsidRPr="00292B9B" w:rsidRDefault="004A3972" w:rsidP="004A3972">
            <w:pPr>
              <w:autoSpaceDE w:val="0"/>
              <w:autoSpaceDN w:val="0"/>
              <w:adjustRightInd w:val="0"/>
              <w:ind w:right="-75"/>
              <w:jc w:val="center"/>
              <w:rPr>
                <w:rFonts w:ascii="Times New Roman" w:hAnsi="Times New Roman"/>
                <w:color w:val="000000" w:themeColor="text1"/>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4A3972" w:rsidRPr="00292B9B" w:rsidRDefault="004A3972" w:rsidP="004A3972">
            <w:pPr>
              <w:spacing w:after="200"/>
              <w:jc w:val="center"/>
              <w:rPr>
                <w:rFonts w:ascii="Times New Roman" w:hAnsi="Times New Roman"/>
                <w:color w:val="000000" w:themeColor="text1"/>
                <w:kern w:val="2"/>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3972" w:rsidRPr="00292B9B" w:rsidRDefault="004A3972" w:rsidP="004A3972">
            <w:pPr>
              <w:spacing w:after="200"/>
              <w:rPr>
                <w:rFonts w:ascii="Times New Roman" w:hAnsi="Times New Roman"/>
                <w:color w:val="000000" w:themeColor="text1"/>
                <w:kern w:val="2"/>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rsidR="004A3972" w:rsidRPr="00292B9B" w:rsidRDefault="004A3972" w:rsidP="004A3972">
            <w:pPr>
              <w:spacing w:after="200"/>
              <w:jc w:val="center"/>
              <w:rPr>
                <w:rFonts w:ascii="Times New Roman" w:hAnsi="Times New Roman"/>
                <w:color w:val="000000" w:themeColor="text1"/>
                <w:kern w:val="2"/>
                <w:sz w:val="24"/>
                <w:szCs w:val="24"/>
              </w:rPr>
            </w:pPr>
          </w:p>
        </w:tc>
        <w:tc>
          <w:tcPr>
            <w:tcW w:w="1202" w:type="dxa"/>
            <w:tcBorders>
              <w:top w:val="single" w:sz="4" w:space="0" w:color="auto"/>
              <w:left w:val="single" w:sz="4" w:space="0" w:color="auto"/>
              <w:bottom w:val="single" w:sz="4" w:space="0" w:color="auto"/>
              <w:right w:val="single" w:sz="4" w:space="0" w:color="auto"/>
            </w:tcBorders>
          </w:tcPr>
          <w:p w:rsidR="004A3972" w:rsidRPr="00BB7CC0" w:rsidRDefault="004A3972" w:rsidP="00B37C7B">
            <w:pPr>
              <w:autoSpaceDE w:val="0"/>
              <w:autoSpaceDN w:val="0"/>
              <w:adjustRightInd w:val="0"/>
              <w:ind w:firstLine="16"/>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1" w:type="dxa"/>
            <w:tcBorders>
              <w:top w:val="single" w:sz="4" w:space="0" w:color="auto"/>
              <w:left w:val="single" w:sz="4" w:space="0" w:color="auto"/>
              <w:bottom w:val="single" w:sz="4" w:space="0" w:color="auto"/>
              <w:right w:val="single" w:sz="4" w:space="0" w:color="auto"/>
            </w:tcBorders>
          </w:tcPr>
          <w:p w:rsidR="004A3972" w:rsidRPr="00BB7CC0" w:rsidRDefault="004A3972" w:rsidP="00B37C7B">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4A3972" w:rsidRPr="00BB7CC0" w:rsidRDefault="004A3972" w:rsidP="00B37C7B">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1" w:type="dxa"/>
            <w:tcBorders>
              <w:top w:val="single" w:sz="4" w:space="0" w:color="auto"/>
              <w:left w:val="single" w:sz="4" w:space="0" w:color="auto"/>
              <w:bottom w:val="single" w:sz="4" w:space="0" w:color="auto"/>
              <w:right w:val="single" w:sz="4" w:space="0" w:color="auto"/>
            </w:tcBorders>
          </w:tcPr>
          <w:p w:rsidR="004A3972" w:rsidRPr="00BB7CC0" w:rsidRDefault="004A3972" w:rsidP="00B37C7B">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4A3972" w:rsidRPr="00BB7CC0" w:rsidRDefault="004A3972" w:rsidP="00B37C7B">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4A3972" w:rsidRPr="00BB7CC0" w:rsidRDefault="004A3972" w:rsidP="00B37C7B">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r>
      <w:tr w:rsidR="004C29D3" w:rsidRPr="00292B9B" w:rsidTr="00787173">
        <w:trPr>
          <w:trHeight w:val="302"/>
        </w:trPr>
        <w:tc>
          <w:tcPr>
            <w:tcW w:w="1319" w:type="dxa"/>
            <w:vMerge w:val="restart"/>
            <w:tcBorders>
              <w:top w:val="single" w:sz="4" w:space="0" w:color="auto"/>
              <w:left w:val="single" w:sz="4" w:space="0" w:color="auto"/>
              <w:bottom w:val="single" w:sz="4" w:space="0" w:color="auto"/>
              <w:right w:val="single" w:sz="4" w:space="0" w:color="auto"/>
            </w:tcBorders>
          </w:tcPr>
          <w:p w:rsidR="004C29D3" w:rsidRPr="00292B9B" w:rsidRDefault="004C29D3" w:rsidP="001A1C74">
            <w:pPr>
              <w:autoSpaceDE w:val="0"/>
              <w:autoSpaceDN w:val="0"/>
              <w:adjustRightInd w:val="0"/>
              <w:ind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Подпрограмма 6</w:t>
            </w:r>
          </w:p>
        </w:tc>
        <w:tc>
          <w:tcPr>
            <w:tcW w:w="1843" w:type="dxa"/>
            <w:vMerge w:val="restart"/>
            <w:tcBorders>
              <w:top w:val="single" w:sz="4" w:space="0" w:color="auto"/>
              <w:left w:val="single" w:sz="4" w:space="0" w:color="auto"/>
              <w:bottom w:val="single" w:sz="4" w:space="0" w:color="auto"/>
              <w:right w:val="single" w:sz="4" w:space="0" w:color="auto"/>
            </w:tcBorders>
          </w:tcPr>
          <w:p w:rsidR="004C29D3" w:rsidRPr="00292B9B" w:rsidRDefault="004C29D3" w:rsidP="001A1C74">
            <w:pPr>
              <w:autoSpaceDE w:val="0"/>
              <w:autoSpaceDN w:val="0"/>
              <w:adjustRightInd w:val="0"/>
              <w:ind w:firstLine="0"/>
              <w:rPr>
                <w:rFonts w:ascii="Times New Roman" w:hAnsi="Times New Roman"/>
                <w:color w:val="000000" w:themeColor="text1"/>
                <w:kern w:val="2"/>
                <w:sz w:val="24"/>
                <w:szCs w:val="24"/>
              </w:rPr>
            </w:pPr>
            <w:r w:rsidRPr="00292B9B">
              <w:rPr>
                <w:rFonts w:ascii="Times New Roman" w:hAnsi="Times New Roman"/>
                <w:color w:val="000000" w:themeColor="text1"/>
                <w:kern w:val="2"/>
                <w:sz w:val="24"/>
                <w:szCs w:val="24"/>
              </w:rPr>
              <w:t>Благоустройство мест массового отдыха</w:t>
            </w:r>
          </w:p>
        </w:tc>
        <w:tc>
          <w:tcPr>
            <w:tcW w:w="1540" w:type="dxa"/>
            <w:vMerge w:val="restart"/>
            <w:tcBorders>
              <w:top w:val="single" w:sz="4" w:space="0" w:color="auto"/>
              <w:left w:val="single" w:sz="4" w:space="0" w:color="auto"/>
              <w:bottom w:val="single" w:sz="4" w:space="0" w:color="auto"/>
              <w:right w:val="single" w:sz="4" w:space="0" w:color="auto"/>
            </w:tcBorders>
          </w:tcPr>
          <w:p w:rsidR="004C29D3" w:rsidRPr="00292B9B" w:rsidRDefault="004C29D3" w:rsidP="001A1C74">
            <w:pPr>
              <w:autoSpaceDE w:val="0"/>
              <w:autoSpaceDN w:val="0"/>
              <w:adjustRightInd w:val="0"/>
              <w:ind w:firstLine="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Администрация Колыбельского сельского поселения</w:t>
            </w:r>
          </w:p>
        </w:tc>
        <w:tc>
          <w:tcPr>
            <w:tcW w:w="1622" w:type="dxa"/>
            <w:tcBorders>
              <w:top w:val="single" w:sz="4" w:space="0" w:color="auto"/>
              <w:left w:val="single" w:sz="4" w:space="0" w:color="auto"/>
              <w:bottom w:val="single" w:sz="4" w:space="0" w:color="auto"/>
              <w:right w:val="single" w:sz="4" w:space="0" w:color="auto"/>
            </w:tcBorders>
            <w:hideMark/>
          </w:tcPr>
          <w:p w:rsidR="004C29D3" w:rsidRPr="00292B9B" w:rsidRDefault="004C29D3" w:rsidP="001A1C74">
            <w:pPr>
              <w:autoSpaceDE w:val="0"/>
              <w:autoSpaceDN w:val="0"/>
              <w:adjustRightInd w:val="0"/>
              <w:ind w:right="-75"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Всего, в том числе по источникам финансирования:</w:t>
            </w:r>
          </w:p>
        </w:tc>
        <w:tc>
          <w:tcPr>
            <w:tcW w:w="523" w:type="dxa"/>
            <w:tcBorders>
              <w:top w:val="single" w:sz="4" w:space="0" w:color="auto"/>
              <w:left w:val="single" w:sz="4" w:space="0" w:color="auto"/>
              <w:bottom w:val="single" w:sz="4" w:space="0" w:color="auto"/>
              <w:right w:val="single" w:sz="4" w:space="0" w:color="auto"/>
            </w:tcBorders>
          </w:tcPr>
          <w:p w:rsidR="004C29D3" w:rsidRPr="00292B9B" w:rsidRDefault="004C29D3" w:rsidP="00A13807">
            <w:pPr>
              <w:autoSpaceDE w:val="0"/>
              <w:autoSpaceDN w:val="0"/>
              <w:adjustRightInd w:val="0"/>
              <w:ind w:right="-75"/>
              <w:jc w:val="center"/>
              <w:rPr>
                <w:rFonts w:ascii="Times New Roman" w:hAnsi="Times New Roman"/>
                <w:color w:val="000000" w:themeColor="text1"/>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4C29D3" w:rsidRPr="00292B9B" w:rsidRDefault="004C29D3" w:rsidP="00A13807">
            <w:pPr>
              <w:spacing w:after="200"/>
              <w:jc w:val="center"/>
              <w:rPr>
                <w:rFonts w:ascii="Times New Roman" w:hAnsi="Times New Roman"/>
                <w:color w:val="000000" w:themeColor="text1"/>
                <w:kern w:val="2"/>
                <w:sz w:val="24"/>
                <w:szCs w:val="24"/>
              </w:rPr>
            </w:pPr>
          </w:p>
        </w:tc>
        <w:tc>
          <w:tcPr>
            <w:tcW w:w="1417" w:type="dxa"/>
            <w:tcBorders>
              <w:top w:val="single" w:sz="4" w:space="0" w:color="auto"/>
              <w:left w:val="single" w:sz="4" w:space="0" w:color="auto"/>
              <w:bottom w:val="single" w:sz="4" w:space="0" w:color="auto"/>
              <w:right w:val="single" w:sz="4" w:space="0" w:color="auto"/>
            </w:tcBorders>
          </w:tcPr>
          <w:p w:rsidR="004C29D3" w:rsidRPr="00292B9B" w:rsidRDefault="004C29D3" w:rsidP="001A647A">
            <w:pPr>
              <w:spacing w:after="200"/>
              <w:rPr>
                <w:rFonts w:ascii="Times New Roman" w:hAnsi="Times New Roman"/>
                <w:color w:val="000000" w:themeColor="text1"/>
                <w:kern w:val="2"/>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rsidR="004C29D3" w:rsidRPr="00292B9B" w:rsidRDefault="004C29D3" w:rsidP="00B76593">
            <w:pPr>
              <w:spacing w:after="200"/>
              <w:jc w:val="center"/>
              <w:rPr>
                <w:rFonts w:ascii="Times New Roman" w:hAnsi="Times New Roman"/>
                <w:color w:val="000000" w:themeColor="text1"/>
                <w:kern w:val="2"/>
                <w:sz w:val="24"/>
                <w:szCs w:val="24"/>
              </w:rPr>
            </w:pPr>
          </w:p>
        </w:tc>
        <w:tc>
          <w:tcPr>
            <w:tcW w:w="1202" w:type="dxa"/>
            <w:tcBorders>
              <w:top w:val="single" w:sz="4" w:space="0" w:color="auto"/>
              <w:left w:val="single" w:sz="4" w:space="0" w:color="auto"/>
              <w:bottom w:val="single" w:sz="4" w:space="0" w:color="auto"/>
              <w:right w:val="single" w:sz="4" w:space="0" w:color="auto"/>
            </w:tcBorders>
          </w:tcPr>
          <w:p w:rsidR="004C29D3" w:rsidRPr="00BB7CC0" w:rsidRDefault="004C29D3" w:rsidP="004A3972">
            <w:pPr>
              <w:autoSpaceDE w:val="0"/>
              <w:autoSpaceDN w:val="0"/>
              <w:adjustRightInd w:val="0"/>
              <w:ind w:firstLine="0"/>
              <w:jc w:val="center"/>
              <w:rPr>
                <w:rFonts w:ascii="Times New Roman" w:hAnsi="Times New Roman"/>
                <w:b/>
                <w:color w:val="000000" w:themeColor="text1"/>
                <w:kern w:val="2"/>
                <w:sz w:val="24"/>
                <w:szCs w:val="24"/>
              </w:rPr>
            </w:pPr>
            <w:r w:rsidRPr="00BB7CC0">
              <w:rPr>
                <w:rFonts w:ascii="Times New Roman" w:hAnsi="Times New Roman"/>
                <w:b/>
                <w:color w:val="000000" w:themeColor="text1"/>
                <w:kern w:val="2"/>
                <w:sz w:val="24"/>
                <w:szCs w:val="24"/>
              </w:rPr>
              <w:t>902,6</w:t>
            </w:r>
          </w:p>
        </w:tc>
        <w:tc>
          <w:tcPr>
            <w:tcW w:w="901" w:type="dxa"/>
            <w:tcBorders>
              <w:top w:val="single" w:sz="4" w:space="0" w:color="auto"/>
              <w:left w:val="single" w:sz="4" w:space="0" w:color="auto"/>
              <w:bottom w:val="single" w:sz="4" w:space="0" w:color="auto"/>
              <w:right w:val="single" w:sz="4" w:space="0" w:color="auto"/>
            </w:tcBorders>
          </w:tcPr>
          <w:p w:rsidR="004C29D3" w:rsidRPr="00BB7CC0" w:rsidRDefault="004C29D3" w:rsidP="004A3972">
            <w:pPr>
              <w:ind w:firstLine="0"/>
              <w:jc w:val="center"/>
              <w:rPr>
                <w:rFonts w:ascii="Times New Roman" w:hAnsi="Times New Roman"/>
                <w:b/>
                <w:color w:val="000000" w:themeColor="text1"/>
                <w:kern w:val="2"/>
                <w:sz w:val="24"/>
                <w:szCs w:val="24"/>
              </w:rPr>
            </w:pPr>
            <w:r w:rsidRPr="00BB7CC0">
              <w:rPr>
                <w:rFonts w:ascii="Times New Roman" w:hAnsi="Times New Roman"/>
                <w:b/>
                <w:color w:val="000000" w:themeColor="text1"/>
                <w:kern w:val="2"/>
                <w:sz w:val="24"/>
                <w:szCs w:val="24"/>
              </w:rPr>
              <w:t>136,2</w:t>
            </w:r>
          </w:p>
        </w:tc>
        <w:tc>
          <w:tcPr>
            <w:tcW w:w="902" w:type="dxa"/>
            <w:tcBorders>
              <w:top w:val="single" w:sz="4" w:space="0" w:color="auto"/>
              <w:left w:val="single" w:sz="4" w:space="0" w:color="auto"/>
              <w:bottom w:val="single" w:sz="4" w:space="0" w:color="auto"/>
              <w:right w:val="single" w:sz="4" w:space="0" w:color="auto"/>
            </w:tcBorders>
          </w:tcPr>
          <w:p w:rsidR="004C29D3" w:rsidRPr="00BB7CC0" w:rsidRDefault="004C29D3" w:rsidP="004A3972">
            <w:pPr>
              <w:spacing w:after="200"/>
              <w:ind w:firstLine="0"/>
              <w:jc w:val="center"/>
              <w:rPr>
                <w:rFonts w:ascii="Times New Roman" w:hAnsi="Times New Roman"/>
                <w:b/>
                <w:color w:val="000000" w:themeColor="text1"/>
                <w:kern w:val="2"/>
                <w:sz w:val="24"/>
                <w:szCs w:val="24"/>
              </w:rPr>
            </w:pPr>
            <w:r w:rsidRPr="00BB7CC0">
              <w:rPr>
                <w:rFonts w:ascii="Times New Roman" w:hAnsi="Times New Roman"/>
                <w:b/>
                <w:color w:val="000000" w:themeColor="text1"/>
                <w:kern w:val="2"/>
                <w:sz w:val="24"/>
                <w:szCs w:val="24"/>
              </w:rPr>
              <w:t>370,0</w:t>
            </w:r>
          </w:p>
        </w:tc>
        <w:tc>
          <w:tcPr>
            <w:tcW w:w="901" w:type="dxa"/>
            <w:tcBorders>
              <w:top w:val="single" w:sz="4" w:space="0" w:color="auto"/>
              <w:left w:val="single" w:sz="4" w:space="0" w:color="auto"/>
              <w:bottom w:val="single" w:sz="4" w:space="0" w:color="auto"/>
              <w:right w:val="single" w:sz="4" w:space="0" w:color="auto"/>
            </w:tcBorders>
          </w:tcPr>
          <w:p w:rsidR="004C29D3" w:rsidRPr="00BB7CC0" w:rsidRDefault="004C29D3" w:rsidP="004A3972">
            <w:pPr>
              <w:spacing w:after="200"/>
              <w:ind w:left="22" w:firstLine="0"/>
              <w:jc w:val="center"/>
              <w:rPr>
                <w:rFonts w:ascii="Times New Roman" w:hAnsi="Times New Roman"/>
                <w:b/>
                <w:color w:val="000000" w:themeColor="text1"/>
                <w:kern w:val="2"/>
                <w:sz w:val="24"/>
                <w:szCs w:val="24"/>
              </w:rPr>
            </w:pPr>
            <w:r w:rsidRPr="00BB7CC0">
              <w:rPr>
                <w:rFonts w:ascii="Times New Roman" w:hAnsi="Times New Roman"/>
                <w:b/>
                <w:color w:val="000000" w:themeColor="text1"/>
                <w:kern w:val="2"/>
                <w:sz w:val="24"/>
                <w:szCs w:val="24"/>
              </w:rPr>
              <w:t>302,4</w:t>
            </w:r>
          </w:p>
        </w:tc>
        <w:tc>
          <w:tcPr>
            <w:tcW w:w="902" w:type="dxa"/>
            <w:tcBorders>
              <w:top w:val="single" w:sz="4" w:space="0" w:color="auto"/>
              <w:left w:val="single" w:sz="4" w:space="0" w:color="auto"/>
              <w:bottom w:val="single" w:sz="4" w:space="0" w:color="auto"/>
              <w:right w:val="single" w:sz="4" w:space="0" w:color="auto"/>
            </w:tcBorders>
          </w:tcPr>
          <w:p w:rsidR="004C29D3" w:rsidRPr="00BB7CC0" w:rsidRDefault="004C29D3" w:rsidP="004A3972">
            <w:pPr>
              <w:spacing w:after="200"/>
              <w:ind w:left="22" w:firstLine="0"/>
              <w:jc w:val="center"/>
              <w:rPr>
                <w:rFonts w:ascii="Times New Roman" w:hAnsi="Times New Roman"/>
                <w:b/>
                <w:color w:val="000000" w:themeColor="text1"/>
                <w:kern w:val="2"/>
                <w:sz w:val="24"/>
                <w:szCs w:val="24"/>
              </w:rPr>
            </w:pPr>
            <w:r w:rsidRPr="00BB7CC0">
              <w:rPr>
                <w:rFonts w:ascii="Times New Roman" w:hAnsi="Times New Roman"/>
                <w:b/>
                <w:color w:val="000000" w:themeColor="text1"/>
                <w:kern w:val="2"/>
                <w:sz w:val="24"/>
                <w:szCs w:val="24"/>
              </w:rPr>
              <w:t>47,0</w:t>
            </w:r>
          </w:p>
        </w:tc>
        <w:tc>
          <w:tcPr>
            <w:tcW w:w="902" w:type="dxa"/>
            <w:tcBorders>
              <w:top w:val="single" w:sz="4" w:space="0" w:color="auto"/>
              <w:left w:val="single" w:sz="4" w:space="0" w:color="auto"/>
              <w:bottom w:val="single" w:sz="4" w:space="0" w:color="auto"/>
              <w:right w:val="single" w:sz="4" w:space="0" w:color="auto"/>
            </w:tcBorders>
          </w:tcPr>
          <w:p w:rsidR="004C29D3" w:rsidRPr="00BB7CC0" w:rsidRDefault="004C29D3" w:rsidP="004A3972">
            <w:pPr>
              <w:spacing w:after="200"/>
              <w:ind w:left="22" w:firstLine="0"/>
              <w:jc w:val="center"/>
              <w:rPr>
                <w:rFonts w:ascii="Times New Roman" w:hAnsi="Times New Roman"/>
                <w:b/>
                <w:color w:val="000000" w:themeColor="text1"/>
                <w:kern w:val="2"/>
                <w:sz w:val="24"/>
                <w:szCs w:val="24"/>
              </w:rPr>
            </w:pPr>
            <w:r w:rsidRPr="00BB7CC0">
              <w:rPr>
                <w:rFonts w:ascii="Times New Roman" w:hAnsi="Times New Roman"/>
                <w:b/>
                <w:color w:val="000000" w:themeColor="text1"/>
                <w:kern w:val="2"/>
                <w:sz w:val="24"/>
                <w:szCs w:val="24"/>
              </w:rPr>
              <w:t>47,0</w:t>
            </w:r>
          </w:p>
        </w:tc>
      </w:tr>
      <w:tr w:rsidR="00790E75" w:rsidRPr="00292B9B" w:rsidTr="00787173">
        <w:trPr>
          <w:trHeight w:val="302"/>
        </w:trPr>
        <w:tc>
          <w:tcPr>
            <w:tcW w:w="1319" w:type="dxa"/>
            <w:vMerge/>
            <w:tcBorders>
              <w:top w:val="single" w:sz="4" w:space="0" w:color="auto"/>
              <w:left w:val="single" w:sz="4" w:space="0" w:color="auto"/>
              <w:bottom w:val="single" w:sz="4" w:space="0" w:color="auto"/>
              <w:right w:val="single" w:sz="4" w:space="0" w:color="auto"/>
            </w:tcBorders>
          </w:tcPr>
          <w:p w:rsidR="00790E75" w:rsidRPr="00292B9B" w:rsidRDefault="00790E75" w:rsidP="00A13807">
            <w:pPr>
              <w:autoSpaceDE w:val="0"/>
              <w:autoSpaceDN w:val="0"/>
              <w:adjustRightInd w:val="0"/>
              <w:rPr>
                <w:rFonts w:ascii="Times New Roman" w:hAnsi="Times New Roman"/>
                <w:color w:val="000000" w:themeColor="text1"/>
                <w:kern w:val="2"/>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790E75" w:rsidRPr="00292B9B" w:rsidRDefault="00790E75" w:rsidP="00A13807">
            <w:pPr>
              <w:autoSpaceDE w:val="0"/>
              <w:autoSpaceDN w:val="0"/>
              <w:adjustRightInd w:val="0"/>
              <w:rPr>
                <w:rFonts w:ascii="Times New Roman" w:hAnsi="Times New Roman"/>
                <w:color w:val="000000" w:themeColor="text1"/>
                <w:kern w:val="2"/>
                <w:sz w:val="24"/>
                <w:szCs w:val="24"/>
              </w:rPr>
            </w:pPr>
          </w:p>
        </w:tc>
        <w:tc>
          <w:tcPr>
            <w:tcW w:w="1540" w:type="dxa"/>
            <w:vMerge/>
            <w:tcBorders>
              <w:top w:val="single" w:sz="4" w:space="0" w:color="auto"/>
              <w:left w:val="single" w:sz="4" w:space="0" w:color="auto"/>
              <w:bottom w:val="single" w:sz="4" w:space="0" w:color="auto"/>
              <w:right w:val="single" w:sz="4" w:space="0" w:color="auto"/>
            </w:tcBorders>
          </w:tcPr>
          <w:p w:rsidR="00790E75" w:rsidRPr="00292B9B" w:rsidRDefault="00790E75" w:rsidP="00A13807">
            <w:pPr>
              <w:autoSpaceDE w:val="0"/>
              <w:autoSpaceDN w:val="0"/>
              <w:adjustRightInd w:val="0"/>
              <w:jc w:val="center"/>
              <w:rPr>
                <w:rFonts w:ascii="Times New Roman" w:hAnsi="Times New Roman"/>
                <w:color w:val="000000" w:themeColor="text1"/>
                <w:kern w:val="2"/>
                <w:sz w:val="24"/>
                <w:szCs w:val="24"/>
              </w:rPr>
            </w:pPr>
          </w:p>
        </w:tc>
        <w:tc>
          <w:tcPr>
            <w:tcW w:w="1622" w:type="dxa"/>
            <w:tcBorders>
              <w:top w:val="single" w:sz="4" w:space="0" w:color="auto"/>
              <w:left w:val="single" w:sz="4" w:space="0" w:color="auto"/>
              <w:bottom w:val="single" w:sz="4" w:space="0" w:color="auto"/>
              <w:right w:val="single" w:sz="4" w:space="0" w:color="auto"/>
            </w:tcBorders>
            <w:hideMark/>
          </w:tcPr>
          <w:p w:rsidR="00790E75" w:rsidRPr="00292B9B" w:rsidRDefault="00790E75" w:rsidP="001A1C74">
            <w:pPr>
              <w:autoSpaceDE w:val="0"/>
              <w:autoSpaceDN w:val="0"/>
              <w:adjustRightInd w:val="0"/>
              <w:ind w:right="-75"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Федеральный бюджет</w:t>
            </w:r>
          </w:p>
        </w:tc>
        <w:tc>
          <w:tcPr>
            <w:tcW w:w="523" w:type="dxa"/>
            <w:tcBorders>
              <w:top w:val="single" w:sz="4" w:space="0" w:color="auto"/>
              <w:left w:val="single" w:sz="4" w:space="0" w:color="auto"/>
              <w:bottom w:val="single" w:sz="4" w:space="0" w:color="auto"/>
              <w:right w:val="single" w:sz="4" w:space="0" w:color="auto"/>
            </w:tcBorders>
          </w:tcPr>
          <w:p w:rsidR="00790E75" w:rsidRPr="00292B9B" w:rsidRDefault="00790E75" w:rsidP="00A13807">
            <w:pPr>
              <w:autoSpaceDE w:val="0"/>
              <w:autoSpaceDN w:val="0"/>
              <w:adjustRightInd w:val="0"/>
              <w:ind w:right="-75"/>
              <w:jc w:val="center"/>
              <w:rPr>
                <w:rFonts w:ascii="Times New Roman" w:hAnsi="Times New Roman"/>
                <w:color w:val="000000" w:themeColor="text1"/>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790E75" w:rsidRPr="00292B9B" w:rsidRDefault="00790E75" w:rsidP="00A13807">
            <w:pPr>
              <w:spacing w:after="200"/>
              <w:jc w:val="center"/>
              <w:rPr>
                <w:rFonts w:ascii="Times New Roman" w:hAnsi="Times New Roman"/>
                <w:color w:val="000000" w:themeColor="text1"/>
                <w:kern w:val="2"/>
                <w:sz w:val="24"/>
                <w:szCs w:val="24"/>
              </w:rPr>
            </w:pPr>
          </w:p>
        </w:tc>
        <w:tc>
          <w:tcPr>
            <w:tcW w:w="1417" w:type="dxa"/>
            <w:tcBorders>
              <w:top w:val="single" w:sz="4" w:space="0" w:color="auto"/>
              <w:left w:val="single" w:sz="4" w:space="0" w:color="auto"/>
              <w:bottom w:val="single" w:sz="4" w:space="0" w:color="auto"/>
              <w:right w:val="single" w:sz="4" w:space="0" w:color="auto"/>
            </w:tcBorders>
          </w:tcPr>
          <w:p w:rsidR="00790E75" w:rsidRPr="00292B9B" w:rsidRDefault="00790E75" w:rsidP="001A647A">
            <w:pPr>
              <w:spacing w:after="200"/>
              <w:rPr>
                <w:rFonts w:ascii="Times New Roman" w:hAnsi="Times New Roman"/>
                <w:color w:val="000000" w:themeColor="text1"/>
                <w:kern w:val="2"/>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rsidR="00790E75" w:rsidRPr="00292B9B" w:rsidRDefault="00790E75" w:rsidP="00B76593">
            <w:pPr>
              <w:spacing w:after="200"/>
              <w:jc w:val="center"/>
              <w:rPr>
                <w:rFonts w:ascii="Times New Roman" w:hAnsi="Times New Roman"/>
                <w:color w:val="000000" w:themeColor="text1"/>
                <w:kern w:val="2"/>
                <w:sz w:val="24"/>
                <w:szCs w:val="24"/>
              </w:rPr>
            </w:pPr>
          </w:p>
        </w:tc>
        <w:tc>
          <w:tcPr>
            <w:tcW w:w="1202" w:type="dxa"/>
            <w:tcBorders>
              <w:top w:val="single" w:sz="4" w:space="0" w:color="auto"/>
              <w:left w:val="single" w:sz="4" w:space="0" w:color="auto"/>
              <w:bottom w:val="single" w:sz="4" w:space="0" w:color="auto"/>
              <w:right w:val="single" w:sz="4" w:space="0" w:color="auto"/>
            </w:tcBorders>
          </w:tcPr>
          <w:p w:rsidR="00790E75" w:rsidRPr="00BB7CC0" w:rsidRDefault="00790E75" w:rsidP="004C29D3">
            <w:pPr>
              <w:autoSpaceDE w:val="0"/>
              <w:autoSpaceDN w:val="0"/>
              <w:adjustRightInd w:val="0"/>
              <w:ind w:firstLine="16"/>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1" w:type="dxa"/>
            <w:tcBorders>
              <w:top w:val="single" w:sz="4" w:space="0" w:color="auto"/>
              <w:left w:val="single" w:sz="4" w:space="0" w:color="auto"/>
              <w:bottom w:val="single" w:sz="4" w:space="0" w:color="auto"/>
              <w:right w:val="single" w:sz="4" w:space="0" w:color="auto"/>
            </w:tcBorders>
          </w:tcPr>
          <w:p w:rsidR="00790E75" w:rsidRPr="00BB7CC0" w:rsidRDefault="00790E75" w:rsidP="004C29D3">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790E75" w:rsidRPr="00BB7CC0" w:rsidRDefault="00790E75" w:rsidP="004C29D3">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1" w:type="dxa"/>
            <w:tcBorders>
              <w:top w:val="single" w:sz="4" w:space="0" w:color="auto"/>
              <w:left w:val="single" w:sz="4" w:space="0" w:color="auto"/>
              <w:bottom w:val="single" w:sz="4" w:space="0" w:color="auto"/>
              <w:right w:val="single" w:sz="4" w:space="0" w:color="auto"/>
            </w:tcBorders>
          </w:tcPr>
          <w:p w:rsidR="00790E75" w:rsidRPr="00BB7CC0" w:rsidRDefault="00790E75" w:rsidP="004C29D3">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790E75" w:rsidRPr="00BB7CC0" w:rsidRDefault="00790E75" w:rsidP="004C29D3">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790E75" w:rsidRPr="00BB7CC0" w:rsidRDefault="00790E75" w:rsidP="004C29D3">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r>
      <w:tr w:rsidR="00790E75" w:rsidRPr="00292B9B" w:rsidTr="00787173">
        <w:trPr>
          <w:trHeight w:val="302"/>
        </w:trPr>
        <w:tc>
          <w:tcPr>
            <w:tcW w:w="1319" w:type="dxa"/>
            <w:vMerge/>
            <w:tcBorders>
              <w:top w:val="single" w:sz="4" w:space="0" w:color="auto"/>
              <w:left w:val="single" w:sz="4" w:space="0" w:color="auto"/>
              <w:bottom w:val="single" w:sz="4" w:space="0" w:color="auto"/>
              <w:right w:val="single" w:sz="4" w:space="0" w:color="auto"/>
            </w:tcBorders>
          </w:tcPr>
          <w:p w:rsidR="00790E75" w:rsidRPr="00292B9B" w:rsidRDefault="00790E75" w:rsidP="00A13807">
            <w:pPr>
              <w:autoSpaceDE w:val="0"/>
              <w:autoSpaceDN w:val="0"/>
              <w:adjustRightInd w:val="0"/>
              <w:rPr>
                <w:rFonts w:ascii="Times New Roman" w:hAnsi="Times New Roman"/>
                <w:color w:val="000000" w:themeColor="text1"/>
                <w:kern w:val="2"/>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790E75" w:rsidRPr="00292B9B" w:rsidRDefault="00790E75" w:rsidP="00A13807">
            <w:pPr>
              <w:autoSpaceDE w:val="0"/>
              <w:autoSpaceDN w:val="0"/>
              <w:adjustRightInd w:val="0"/>
              <w:rPr>
                <w:rFonts w:ascii="Times New Roman" w:hAnsi="Times New Roman"/>
                <w:color w:val="000000" w:themeColor="text1"/>
                <w:kern w:val="2"/>
                <w:sz w:val="24"/>
                <w:szCs w:val="24"/>
              </w:rPr>
            </w:pPr>
          </w:p>
        </w:tc>
        <w:tc>
          <w:tcPr>
            <w:tcW w:w="1540" w:type="dxa"/>
            <w:vMerge/>
            <w:tcBorders>
              <w:top w:val="single" w:sz="4" w:space="0" w:color="auto"/>
              <w:left w:val="single" w:sz="4" w:space="0" w:color="auto"/>
              <w:bottom w:val="single" w:sz="4" w:space="0" w:color="auto"/>
              <w:right w:val="single" w:sz="4" w:space="0" w:color="auto"/>
            </w:tcBorders>
          </w:tcPr>
          <w:p w:rsidR="00790E75" w:rsidRPr="00292B9B" w:rsidRDefault="00790E75" w:rsidP="00A13807">
            <w:pPr>
              <w:autoSpaceDE w:val="0"/>
              <w:autoSpaceDN w:val="0"/>
              <w:adjustRightInd w:val="0"/>
              <w:jc w:val="center"/>
              <w:rPr>
                <w:rFonts w:ascii="Times New Roman" w:hAnsi="Times New Roman"/>
                <w:color w:val="000000" w:themeColor="text1"/>
                <w:kern w:val="2"/>
                <w:sz w:val="24"/>
                <w:szCs w:val="24"/>
              </w:rPr>
            </w:pPr>
          </w:p>
        </w:tc>
        <w:tc>
          <w:tcPr>
            <w:tcW w:w="1622" w:type="dxa"/>
            <w:tcBorders>
              <w:top w:val="single" w:sz="4" w:space="0" w:color="auto"/>
              <w:left w:val="single" w:sz="4" w:space="0" w:color="auto"/>
              <w:bottom w:val="single" w:sz="4" w:space="0" w:color="auto"/>
              <w:right w:val="single" w:sz="4" w:space="0" w:color="auto"/>
            </w:tcBorders>
            <w:hideMark/>
          </w:tcPr>
          <w:p w:rsidR="00790E75" w:rsidRPr="00292B9B" w:rsidRDefault="00790E75" w:rsidP="001A1C74">
            <w:pPr>
              <w:autoSpaceDE w:val="0"/>
              <w:autoSpaceDN w:val="0"/>
              <w:adjustRightInd w:val="0"/>
              <w:ind w:right="-75"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Областной бюджет</w:t>
            </w:r>
          </w:p>
        </w:tc>
        <w:tc>
          <w:tcPr>
            <w:tcW w:w="523" w:type="dxa"/>
            <w:tcBorders>
              <w:top w:val="single" w:sz="4" w:space="0" w:color="auto"/>
              <w:left w:val="single" w:sz="4" w:space="0" w:color="auto"/>
              <w:bottom w:val="single" w:sz="4" w:space="0" w:color="auto"/>
              <w:right w:val="single" w:sz="4" w:space="0" w:color="auto"/>
            </w:tcBorders>
          </w:tcPr>
          <w:p w:rsidR="00790E75" w:rsidRPr="00292B9B" w:rsidRDefault="00790E75" w:rsidP="00A13807">
            <w:pPr>
              <w:autoSpaceDE w:val="0"/>
              <w:autoSpaceDN w:val="0"/>
              <w:adjustRightInd w:val="0"/>
              <w:ind w:right="-75"/>
              <w:jc w:val="center"/>
              <w:rPr>
                <w:rFonts w:ascii="Times New Roman" w:hAnsi="Times New Roman"/>
                <w:color w:val="000000" w:themeColor="text1"/>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790E75" w:rsidRPr="00292B9B" w:rsidRDefault="00790E75" w:rsidP="00A13807">
            <w:pPr>
              <w:spacing w:after="200"/>
              <w:jc w:val="center"/>
              <w:rPr>
                <w:rFonts w:ascii="Times New Roman" w:hAnsi="Times New Roman"/>
                <w:color w:val="000000" w:themeColor="text1"/>
                <w:kern w:val="2"/>
                <w:sz w:val="24"/>
                <w:szCs w:val="24"/>
              </w:rPr>
            </w:pPr>
          </w:p>
        </w:tc>
        <w:tc>
          <w:tcPr>
            <w:tcW w:w="1417" w:type="dxa"/>
            <w:tcBorders>
              <w:top w:val="single" w:sz="4" w:space="0" w:color="auto"/>
              <w:left w:val="single" w:sz="4" w:space="0" w:color="auto"/>
              <w:bottom w:val="single" w:sz="4" w:space="0" w:color="auto"/>
              <w:right w:val="single" w:sz="4" w:space="0" w:color="auto"/>
            </w:tcBorders>
          </w:tcPr>
          <w:p w:rsidR="00790E75" w:rsidRPr="00292B9B" w:rsidRDefault="00790E75" w:rsidP="001A647A">
            <w:pPr>
              <w:spacing w:after="200"/>
              <w:rPr>
                <w:rFonts w:ascii="Times New Roman" w:hAnsi="Times New Roman"/>
                <w:color w:val="000000" w:themeColor="text1"/>
                <w:kern w:val="2"/>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rsidR="00790E75" w:rsidRPr="00292B9B" w:rsidRDefault="00790E75" w:rsidP="00B76593">
            <w:pPr>
              <w:spacing w:after="200"/>
              <w:jc w:val="center"/>
              <w:rPr>
                <w:rFonts w:ascii="Times New Roman" w:hAnsi="Times New Roman"/>
                <w:color w:val="000000" w:themeColor="text1"/>
                <w:kern w:val="2"/>
                <w:sz w:val="24"/>
                <w:szCs w:val="24"/>
              </w:rPr>
            </w:pPr>
          </w:p>
        </w:tc>
        <w:tc>
          <w:tcPr>
            <w:tcW w:w="1202" w:type="dxa"/>
            <w:tcBorders>
              <w:top w:val="single" w:sz="4" w:space="0" w:color="auto"/>
              <w:left w:val="single" w:sz="4" w:space="0" w:color="auto"/>
              <w:bottom w:val="single" w:sz="4" w:space="0" w:color="auto"/>
              <w:right w:val="single" w:sz="4" w:space="0" w:color="auto"/>
            </w:tcBorders>
          </w:tcPr>
          <w:p w:rsidR="00790E75" w:rsidRPr="00BB7CC0" w:rsidRDefault="00790E75" w:rsidP="004C29D3">
            <w:pPr>
              <w:autoSpaceDE w:val="0"/>
              <w:autoSpaceDN w:val="0"/>
              <w:adjustRightInd w:val="0"/>
              <w:ind w:firstLine="16"/>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1" w:type="dxa"/>
            <w:tcBorders>
              <w:top w:val="single" w:sz="4" w:space="0" w:color="auto"/>
              <w:left w:val="single" w:sz="4" w:space="0" w:color="auto"/>
              <w:bottom w:val="single" w:sz="4" w:space="0" w:color="auto"/>
              <w:right w:val="single" w:sz="4" w:space="0" w:color="auto"/>
            </w:tcBorders>
          </w:tcPr>
          <w:p w:rsidR="00790E75" w:rsidRPr="00BB7CC0" w:rsidRDefault="00790E75" w:rsidP="004C29D3">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790E75" w:rsidRPr="00BB7CC0" w:rsidRDefault="00790E75" w:rsidP="004C29D3">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1" w:type="dxa"/>
            <w:tcBorders>
              <w:top w:val="single" w:sz="4" w:space="0" w:color="auto"/>
              <w:left w:val="single" w:sz="4" w:space="0" w:color="auto"/>
              <w:bottom w:val="single" w:sz="4" w:space="0" w:color="auto"/>
              <w:right w:val="single" w:sz="4" w:space="0" w:color="auto"/>
            </w:tcBorders>
          </w:tcPr>
          <w:p w:rsidR="00790E75" w:rsidRPr="00BB7CC0" w:rsidRDefault="00790E75" w:rsidP="004C29D3">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790E75" w:rsidRPr="00BB7CC0" w:rsidRDefault="00790E75" w:rsidP="004C29D3">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790E75" w:rsidRPr="00BB7CC0" w:rsidRDefault="00790E75" w:rsidP="004C29D3">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r>
      <w:tr w:rsidR="00790E75" w:rsidRPr="00292B9B" w:rsidTr="00787173">
        <w:trPr>
          <w:trHeight w:val="302"/>
        </w:trPr>
        <w:tc>
          <w:tcPr>
            <w:tcW w:w="1319" w:type="dxa"/>
            <w:vMerge/>
            <w:tcBorders>
              <w:top w:val="single" w:sz="4" w:space="0" w:color="auto"/>
              <w:left w:val="single" w:sz="4" w:space="0" w:color="auto"/>
              <w:bottom w:val="single" w:sz="4" w:space="0" w:color="auto"/>
              <w:right w:val="single" w:sz="4" w:space="0" w:color="auto"/>
            </w:tcBorders>
          </w:tcPr>
          <w:p w:rsidR="00790E75" w:rsidRPr="00292B9B" w:rsidRDefault="00790E75" w:rsidP="00A13807">
            <w:pPr>
              <w:autoSpaceDE w:val="0"/>
              <w:autoSpaceDN w:val="0"/>
              <w:adjustRightInd w:val="0"/>
              <w:rPr>
                <w:rFonts w:ascii="Times New Roman" w:hAnsi="Times New Roman"/>
                <w:color w:val="000000" w:themeColor="text1"/>
                <w:kern w:val="2"/>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790E75" w:rsidRPr="00292B9B" w:rsidRDefault="00790E75" w:rsidP="00A13807">
            <w:pPr>
              <w:autoSpaceDE w:val="0"/>
              <w:autoSpaceDN w:val="0"/>
              <w:adjustRightInd w:val="0"/>
              <w:rPr>
                <w:rFonts w:ascii="Times New Roman" w:hAnsi="Times New Roman"/>
                <w:color w:val="000000" w:themeColor="text1"/>
                <w:kern w:val="2"/>
                <w:sz w:val="24"/>
                <w:szCs w:val="24"/>
              </w:rPr>
            </w:pPr>
          </w:p>
        </w:tc>
        <w:tc>
          <w:tcPr>
            <w:tcW w:w="1540" w:type="dxa"/>
            <w:vMerge/>
            <w:tcBorders>
              <w:top w:val="single" w:sz="4" w:space="0" w:color="auto"/>
              <w:left w:val="single" w:sz="4" w:space="0" w:color="auto"/>
              <w:bottom w:val="single" w:sz="4" w:space="0" w:color="auto"/>
              <w:right w:val="single" w:sz="4" w:space="0" w:color="auto"/>
            </w:tcBorders>
          </w:tcPr>
          <w:p w:rsidR="00790E75" w:rsidRPr="00292B9B" w:rsidRDefault="00790E75" w:rsidP="00A13807">
            <w:pPr>
              <w:autoSpaceDE w:val="0"/>
              <w:autoSpaceDN w:val="0"/>
              <w:adjustRightInd w:val="0"/>
              <w:jc w:val="center"/>
              <w:rPr>
                <w:rFonts w:ascii="Times New Roman" w:hAnsi="Times New Roman"/>
                <w:color w:val="000000" w:themeColor="text1"/>
                <w:kern w:val="2"/>
                <w:sz w:val="24"/>
                <w:szCs w:val="24"/>
              </w:rPr>
            </w:pPr>
          </w:p>
        </w:tc>
        <w:tc>
          <w:tcPr>
            <w:tcW w:w="1622" w:type="dxa"/>
            <w:tcBorders>
              <w:top w:val="single" w:sz="4" w:space="0" w:color="auto"/>
              <w:left w:val="single" w:sz="4" w:space="0" w:color="auto"/>
              <w:bottom w:val="single" w:sz="4" w:space="0" w:color="auto"/>
              <w:right w:val="single" w:sz="4" w:space="0" w:color="auto"/>
            </w:tcBorders>
            <w:hideMark/>
          </w:tcPr>
          <w:p w:rsidR="00790E75" w:rsidRPr="00292B9B" w:rsidRDefault="00790E75" w:rsidP="001A1C74">
            <w:pPr>
              <w:autoSpaceDE w:val="0"/>
              <w:autoSpaceDN w:val="0"/>
              <w:adjustRightInd w:val="0"/>
              <w:ind w:right="-75"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Районный бюджет</w:t>
            </w:r>
          </w:p>
        </w:tc>
        <w:tc>
          <w:tcPr>
            <w:tcW w:w="523" w:type="dxa"/>
            <w:tcBorders>
              <w:top w:val="single" w:sz="4" w:space="0" w:color="auto"/>
              <w:left w:val="single" w:sz="4" w:space="0" w:color="auto"/>
              <w:bottom w:val="single" w:sz="4" w:space="0" w:color="auto"/>
              <w:right w:val="single" w:sz="4" w:space="0" w:color="auto"/>
            </w:tcBorders>
          </w:tcPr>
          <w:p w:rsidR="00790E75" w:rsidRPr="00292B9B" w:rsidRDefault="00790E75" w:rsidP="00A13807">
            <w:pPr>
              <w:autoSpaceDE w:val="0"/>
              <w:autoSpaceDN w:val="0"/>
              <w:adjustRightInd w:val="0"/>
              <w:ind w:right="-75"/>
              <w:jc w:val="center"/>
              <w:rPr>
                <w:rFonts w:ascii="Times New Roman" w:hAnsi="Times New Roman"/>
                <w:color w:val="000000" w:themeColor="text1"/>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790E75" w:rsidRPr="00292B9B" w:rsidRDefault="00790E75" w:rsidP="00A13807">
            <w:pPr>
              <w:spacing w:after="200"/>
              <w:jc w:val="center"/>
              <w:rPr>
                <w:rFonts w:ascii="Times New Roman" w:hAnsi="Times New Roman"/>
                <w:color w:val="000000" w:themeColor="text1"/>
                <w:kern w:val="2"/>
                <w:sz w:val="24"/>
                <w:szCs w:val="24"/>
              </w:rPr>
            </w:pPr>
          </w:p>
        </w:tc>
        <w:tc>
          <w:tcPr>
            <w:tcW w:w="1417" w:type="dxa"/>
            <w:tcBorders>
              <w:top w:val="single" w:sz="4" w:space="0" w:color="auto"/>
              <w:left w:val="single" w:sz="4" w:space="0" w:color="auto"/>
              <w:bottom w:val="single" w:sz="4" w:space="0" w:color="auto"/>
              <w:right w:val="single" w:sz="4" w:space="0" w:color="auto"/>
            </w:tcBorders>
          </w:tcPr>
          <w:p w:rsidR="00790E75" w:rsidRPr="00292B9B" w:rsidRDefault="00790E75" w:rsidP="001A647A">
            <w:pPr>
              <w:spacing w:after="200"/>
              <w:rPr>
                <w:rFonts w:ascii="Times New Roman" w:hAnsi="Times New Roman"/>
                <w:color w:val="000000" w:themeColor="text1"/>
                <w:kern w:val="2"/>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rsidR="00790E75" w:rsidRPr="00292B9B" w:rsidRDefault="00790E75" w:rsidP="00B76593">
            <w:pPr>
              <w:spacing w:after="200"/>
              <w:jc w:val="center"/>
              <w:rPr>
                <w:rFonts w:ascii="Times New Roman" w:hAnsi="Times New Roman"/>
                <w:color w:val="000000" w:themeColor="text1"/>
                <w:kern w:val="2"/>
                <w:sz w:val="24"/>
                <w:szCs w:val="24"/>
              </w:rPr>
            </w:pPr>
          </w:p>
        </w:tc>
        <w:tc>
          <w:tcPr>
            <w:tcW w:w="1202" w:type="dxa"/>
            <w:tcBorders>
              <w:top w:val="single" w:sz="4" w:space="0" w:color="auto"/>
              <w:left w:val="single" w:sz="4" w:space="0" w:color="auto"/>
              <w:bottom w:val="single" w:sz="4" w:space="0" w:color="auto"/>
              <w:right w:val="single" w:sz="4" w:space="0" w:color="auto"/>
            </w:tcBorders>
          </w:tcPr>
          <w:p w:rsidR="00790E75" w:rsidRPr="00BB7CC0" w:rsidRDefault="00790E75" w:rsidP="004C29D3">
            <w:pPr>
              <w:autoSpaceDE w:val="0"/>
              <w:autoSpaceDN w:val="0"/>
              <w:adjustRightInd w:val="0"/>
              <w:ind w:firstLine="16"/>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1" w:type="dxa"/>
            <w:tcBorders>
              <w:top w:val="single" w:sz="4" w:space="0" w:color="auto"/>
              <w:left w:val="single" w:sz="4" w:space="0" w:color="auto"/>
              <w:bottom w:val="single" w:sz="4" w:space="0" w:color="auto"/>
              <w:right w:val="single" w:sz="4" w:space="0" w:color="auto"/>
            </w:tcBorders>
          </w:tcPr>
          <w:p w:rsidR="00790E75" w:rsidRPr="00BB7CC0" w:rsidRDefault="00790E75" w:rsidP="004C29D3">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790E75" w:rsidRPr="00BB7CC0" w:rsidRDefault="00790E75" w:rsidP="004C29D3">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1" w:type="dxa"/>
            <w:tcBorders>
              <w:top w:val="single" w:sz="4" w:space="0" w:color="auto"/>
              <w:left w:val="single" w:sz="4" w:space="0" w:color="auto"/>
              <w:bottom w:val="single" w:sz="4" w:space="0" w:color="auto"/>
              <w:right w:val="single" w:sz="4" w:space="0" w:color="auto"/>
            </w:tcBorders>
          </w:tcPr>
          <w:p w:rsidR="00790E75" w:rsidRPr="00BB7CC0" w:rsidRDefault="00790E75" w:rsidP="004C29D3">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790E75" w:rsidRPr="00BB7CC0" w:rsidRDefault="00790E75" w:rsidP="004C29D3">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790E75" w:rsidRPr="00BB7CC0" w:rsidRDefault="00790E75" w:rsidP="004C29D3">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r>
      <w:tr w:rsidR="00790E75" w:rsidRPr="00292B9B" w:rsidTr="003077CD">
        <w:trPr>
          <w:trHeight w:val="302"/>
        </w:trPr>
        <w:tc>
          <w:tcPr>
            <w:tcW w:w="1319" w:type="dxa"/>
            <w:vMerge/>
            <w:tcBorders>
              <w:top w:val="single" w:sz="4" w:space="0" w:color="auto"/>
              <w:left w:val="single" w:sz="4" w:space="0" w:color="auto"/>
              <w:bottom w:val="single" w:sz="4" w:space="0" w:color="auto"/>
              <w:right w:val="single" w:sz="4" w:space="0" w:color="auto"/>
            </w:tcBorders>
          </w:tcPr>
          <w:p w:rsidR="00790E75" w:rsidRPr="00292B9B" w:rsidRDefault="00790E75" w:rsidP="00A13807">
            <w:pPr>
              <w:autoSpaceDE w:val="0"/>
              <w:autoSpaceDN w:val="0"/>
              <w:adjustRightInd w:val="0"/>
              <w:rPr>
                <w:rFonts w:ascii="Times New Roman" w:hAnsi="Times New Roman"/>
                <w:color w:val="000000" w:themeColor="text1"/>
                <w:kern w:val="2"/>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790E75" w:rsidRPr="00292B9B" w:rsidRDefault="00790E75" w:rsidP="00A13807">
            <w:pPr>
              <w:autoSpaceDE w:val="0"/>
              <w:autoSpaceDN w:val="0"/>
              <w:adjustRightInd w:val="0"/>
              <w:rPr>
                <w:rFonts w:ascii="Times New Roman" w:hAnsi="Times New Roman"/>
                <w:color w:val="000000" w:themeColor="text1"/>
                <w:kern w:val="2"/>
                <w:sz w:val="24"/>
                <w:szCs w:val="24"/>
              </w:rPr>
            </w:pPr>
          </w:p>
        </w:tc>
        <w:tc>
          <w:tcPr>
            <w:tcW w:w="1540" w:type="dxa"/>
            <w:vMerge/>
            <w:tcBorders>
              <w:top w:val="single" w:sz="4" w:space="0" w:color="auto"/>
              <w:left w:val="single" w:sz="4" w:space="0" w:color="auto"/>
              <w:bottom w:val="single" w:sz="4" w:space="0" w:color="auto"/>
              <w:right w:val="single" w:sz="4" w:space="0" w:color="auto"/>
            </w:tcBorders>
          </w:tcPr>
          <w:p w:rsidR="00790E75" w:rsidRPr="00292B9B" w:rsidRDefault="00790E75" w:rsidP="00A13807">
            <w:pPr>
              <w:autoSpaceDE w:val="0"/>
              <w:autoSpaceDN w:val="0"/>
              <w:adjustRightInd w:val="0"/>
              <w:jc w:val="center"/>
              <w:rPr>
                <w:rFonts w:ascii="Times New Roman" w:hAnsi="Times New Roman"/>
                <w:color w:val="000000" w:themeColor="text1"/>
                <w:kern w:val="2"/>
                <w:sz w:val="24"/>
                <w:szCs w:val="24"/>
              </w:rPr>
            </w:pPr>
          </w:p>
        </w:tc>
        <w:tc>
          <w:tcPr>
            <w:tcW w:w="1622" w:type="dxa"/>
            <w:tcBorders>
              <w:top w:val="single" w:sz="4" w:space="0" w:color="auto"/>
              <w:left w:val="single" w:sz="4" w:space="0" w:color="auto"/>
              <w:bottom w:val="single" w:sz="4" w:space="0" w:color="auto"/>
              <w:right w:val="single" w:sz="4" w:space="0" w:color="auto"/>
            </w:tcBorders>
            <w:hideMark/>
          </w:tcPr>
          <w:p w:rsidR="00790E75" w:rsidRPr="00292B9B" w:rsidRDefault="00790E75" w:rsidP="001A1C74">
            <w:pPr>
              <w:autoSpaceDE w:val="0"/>
              <w:autoSpaceDN w:val="0"/>
              <w:adjustRightInd w:val="0"/>
              <w:ind w:right="-75"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 xml:space="preserve">Местный </w:t>
            </w:r>
            <w:r w:rsidRPr="00292B9B">
              <w:rPr>
                <w:rFonts w:ascii="Times New Roman" w:hAnsi="Times New Roman"/>
                <w:color w:val="000000" w:themeColor="text1"/>
                <w:sz w:val="24"/>
                <w:szCs w:val="24"/>
              </w:rPr>
              <w:lastRenderedPageBreak/>
              <w:t>бюджет</w:t>
            </w:r>
          </w:p>
        </w:tc>
        <w:tc>
          <w:tcPr>
            <w:tcW w:w="523" w:type="dxa"/>
            <w:tcBorders>
              <w:top w:val="single" w:sz="4" w:space="0" w:color="auto"/>
              <w:left w:val="single" w:sz="4" w:space="0" w:color="auto"/>
              <w:bottom w:val="single" w:sz="4" w:space="0" w:color="auto"/>
              <w:right w:val="single" w:sz="4" w:space="0" w:color="auto"/>
            </w:tcBorders>
          </w:tcPr>
          <w:p w:rsidR="00790E75" w:rsidRPr="00292B9B" w:rsidRDefault="00790E75" w:rsidP="003077CD">
            <w:pPr>
              <w:autoSpaceDE w:val="0"/>
              <w:autoSpaceDN w:val="0"/>
              <w:adjustRightInd w:val="0"/>
              <w:ind w:left="-119" w:right="-75" w:firstLine="828"/>
              <w:jc w:val="center"/>
              <w:rPr>
                <w:rFonts w:ascii="Times New Roman" w:hAnsi="Times New Roman"/>
                <w:color w:val="000000" w:themeColor="text1"/>
                <w:kern w:val="2"/>
                <w:sz w:val="24"/>
                <w:szCs w:val="24"/>
              </w:rPr>
            </w:pPr>
            <w:r w:rsidRPr="00292B9B">
              <w:rPr>
                <w:rFonts w:ascii="Times New Roman" w:hAnsi="Times New Roman"/>
                <w:color w:val="000000" w:themeColor="text1"/>
                <w:kern w:val="2"/>
                <w:sz w:val="24"/>
                <w:szCs w:val="24"/>
              </w:rPr>
              <w:lastRenderedPageBreak/>
              <w:t>9</w:t>
            </w:r>
            <w:r w:rsidR="004C29D3">
              <w:rPr>
                <w:rFonts w:ascii="Times New Roman" w:hAnsi="Times New Roman"/>
                <w:color w:val="000000" w:themeColor="text1"/>
                <w:kern w:val="2"/>
                <w:sz w:val="24"/>
                <w:szCs w:val="24"/>
              </w:rPr>
              <w:lastRenderedPageBreak/>
              <w:t>9</w:t>
            </w:r>
            <w:r w:rsidRPr="00292B9B">
              <w:rPr>
                <w:rFonts w:ascii="Times New Roman" w:hAnsi="Times New Roman"/>
                <w:color w:val="000000" w:themeColor="text1"/>
                <w:kern w:val="2"/>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790E75" w:rsidRPr="00292B9B" w:rsidRDefault="00787173" w:rsidP="003077CD">
            <w:pPr>
              <w:jc w:val="center"/>
              <w:rPr>
                <w:rFonts w:ascii="Times New Roman" w:hAnsi="Times New Roman"/>
                <w:color w:val="000000" w:themeColor="text1"/>
                <w:kern w:val="2"/>
                <w:sz w:val="24"/>
                <w:szCs w:val="24"/>
              </w:rPr>
            </w:pPr>
            <w:r>
              <w:rPr>
                <w:rFonts w:ascii="Times New Roman" w:hAnsi="Times New Roman"/>
                <w:color w:val="000000" w:themeColor="text1"/>
                <w:kern w:val="2"/>
                <w:sz w:val="24"/>
                <w:szCs w:val="24"/>
              </w:rPr>
              <w:lastRenderedPageBreak/>
              <w:t>0</w:t>
            </w:r>
            <w:r w:rsidR="00790E75" w:rsidRPr="00292B9B">
              <w:rPr>
                <w:rFonts w:ascii="Times New Roman" w:hAnsi="Times New Roman"/>
                <w:color w:val="000000" w:themeColor="text1"/>
                <w:kern w:val="2"/>
                <w:sz w:val="24"/>
                <w:szCs w:val="24"/>
              </w:rPr>
              <w:lastRenderedPageBreak/>
              <w:t>0412</w:t>
            </w:r>
          </w:p>
        </w:tc>
        <w:tc>
          <w:tcPr>
            <w:tcW w:w="1417" w:type="dxa"/>
            <w:tcBorders>
              <w:top w:val="single" w:sz="4" w:space="0" w:color="auto"/>
              <w:left w:val="single" w:sz="4" w:space="0" w:color="auto"/>
              <w:bottom w:val="single" w:sz="4" w:space="0" w:color="auto"/>
              <w:right w:val="single" w:sz="4" w:space="0" w:color="auto"/>
            </w:tcBorders>
            <w:vAlign w:val="bottom"/>
          </w:tcPr>
          <w:p w:rsidR="00790E75" w:rsidRPr="00292B9B" w:rsidRDefault="008A15A8" w:rsidP="003077CD">
            <w:pPr>
              <w:ind w:hanging="75"/>
              <w:jc w:val="center"/>
              <w:rPr>
                <w:rFonts w:ascii="Times New Roman" w:hAnsi="Times New Roman"/>
                <w:color w:val="000000" w:themeColor="text1"/>
                <w:kern w:val="2"/>
                <w:sz w:val="24"/>
                <w:szCs w:val="24"/>
              </w:rPr>
            </w:pPr>
            <w:r w:rsidRPr="00292B9B">
              <w:rPr>
                <w:rFonts w:ascii="Times New Roman" w:hAnsi="Times New Roman"/>
                <w:sz w:val="24"/>
                <w:szCs w:val="24"/>
              </w:rPr>
              <w:lastRenderedPageBreak/>
              <w:t>1</w:t>
            </w:r>
            <w:r w:rsidR="00787173">
              <w:rPr>
                <w:rFonts w:ascii="Times New Roman" w:hAnsi="Times New Roman"/>
                <w:sz w:val="24"/>
                <w:szCs w:val="24"/>
              </w:rPr>
              <w:t>9701</w:t>
            </w:r>
            <w:r w:rsidR="00790E75" w:rsidRPr="00292B9B">
              <w:rPr>
                <w:rFonts w:ascii="Times New Roman" w:hAnsi="Times New Roman"/>
                <w:sz w:val="24"/>
                <w:szCs w:val="24"/>
              </w:rPr>
              <w:t>90520</w:t>
            </w:r>
          </w:p>
        </w:tc>
        <w:tc>
          <w:tcPr>
            <w:tcW w:w="902" w:type="dxa"/>
            <w:tcBorders>
              <w:top w:val="single" w:sz="4" w:space="0" w:color="auto"/>
              <w:left w:val="single" w:sz="4" w:space="0" w:color="auto"/>
              <w:bottom w:val="single" w:sz="4" w:space="0" w:color="auto"/>
              <w:right w:val="single" w:sz="4" w:space="0" w:color="auto"/>
            </w:tcBorders>
            <w:vAlign w:val="bottom"/>
          </w:tcPr>
          <w:p w:rsidR="00790E75" w:rsidRPr="00292B9B" w:rsidRDefault="00790E75" w:rsidP="003077CD">
            <w:pPr>
              <w:ind w:firstLine="0"/>
              <w:jc w:val="center"/>
              <w:rPr>
                <w:rFonts w:ascii="Times New Roman" w:hAnsi="Times New Roman"/>
                <w:color w:val="000000" w:themeColor="text1"/>
                <w:kern w:val="2"/>
                <w:sz w:val="24"/>
                <w:szCs w:val="24"/>
              </w:rPr>
            </w:pPr>
            <w:r w:rsidRPr="00292B9B">
              <w:rPr>
                <w:rFonts w:ascii="Times New Roman" w:hAnsi="Times New Roman"/>
                <w:color w:val="000000" w:themeColor="text1"/>
                <w:kern w:val="2"/>
                <w:sz w:val="24"/>
                <w:szCs w:val="24"/>
              </w:rPr>
              <w:t>200</w:t>
            </w:r>
          </w:p>
        </w:tc>
        <w:tc>
          <w:tcPr>
            <w:tcW w:w="1202" w:type="dxa"/>
            <w:tcBorders>
              <w:top w:val="single" w:sz="4" w:space="0" w:color="auto"/>
              <w:left w:val="single" w:sz="4" w:space="0" w:color="auto"/>
              <w:bottom w:val="single" w:sz="4" w:space="0" w:color="auto"/>
              <w:right w:val="single" w:sz="4" w:space="0" w:color="auto"/>
            </w:tcBorders>
            <w:vAlign w:val="bottom"/>
          </w:tcPr>
          <w:p w:rsidR="00790E75" w:rsidRPr="00BB7CC0" w:rsidRDefault="004C29D3" w:rsidP="003077CD">
            <w:pPr>
              <w:autoSpaceDE w:val="0"/>
              <w:autoSpaceDN w:val="0"/>
              <w:adjustRightInd w:val="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902,6</w:t>
            </w:r>
          </w:p>
        </w:tc>
        <w:tc>
          <w:tcPr>
            <w:tcW w:w="901" w:type="dxa"/>
            <w:tcBorders>
              <w:top w:val="single" w:sz="4" w:space="0" w:color="auto"/>
              <w:left w:val="single" w:sz="4" w:space="0" w:color="auto"/>
              <w:bottom w:val="single" w:sz="4" w:space="0" w:color="auto"/>
              <w:right w:val="single" w:sz="4" w:space="0" w:color="auto"/>
            </w:tcBorders>
            <w:vAlign w:val="bottom"/>
          </w:tcPr>
          <w:p w:rsidR="00790E75" w:rsidRPr="00BB7CC0" w:rsidRDefault="004C29D3" w:rsidP="003077CD">
            <w:pPr>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136</w:t>
            </w:r>
            <w:r w:rsidR="00790E75" w:rsidRPr="00BB7CC0">
              <w:rPr>
                <w:rFonts w:ascii="Times New Roman" w:hAnsi="Times New Roman"/>
                <w:color w:val="000000" w:themeColor="text1"/>
                <w:kern w:val="2"/>
                <w:sz w:val="24"/>
                <w:szCs w:val="24"/>
              </w:rPr>
              <w:t>,2</w:t>
            </w:r>
          </w:p>
        </w:tc>
        <w:tc>
          <w:tcPr>
            <w:tcW w:w="902" w:type="dxa"/>
            <w:tcBorders>
              <w:top w:val="single" w:sz="4" w:space="0" w:color="auto"/>
              <w:left w:val="single" w:sz="4" w:space="0" w:color="auto"/>
              <w:bottom w:val="single" w:sz="4" w:space="0" w:color="auto"/>
              <w:right w:val="single" w:sz="4" w:space="0" w:color="auto"/>
            </w:tcBorders>
            <w:vAlign w:val="bottom"/>
          </w:tcPr>
          <w:p w:rsidR="00790E75" w:rsidRPr="00BB7CC0" w:rsidRDefault="004C29D3" w:rsidP="003077CD">
            <w:pPr>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370</w:t>
            </w:r>
            <w:r w:rsidR="00790E75" w:rsidRPr="00BB7CC0">
              <w:rPr>
                <w:rFonts w:ascii="Times New Roman" w:hAnsi="Times New Roman"/>
                <w:color w:val="000000" w:themeColor="text1"/>
                <w:kern w:val="2"/>
                <w:sz w:val="24"/>
                <w:szCs w:val="24"/>
              </w:rPr>
              <w:t>,0</w:t>
            </w:r>
          </w:p>
        </w:tc>
        <w:tc>
          <w:tcPr>
            <w:tcW w:w="901" w:type="dxa"/>
            <w:tcBorders>
              <w:top w:val="single" w:sz="4" w:space="0" w:color="auto"/>
              <w:left w:val="single" w:sz="4" w:space="0" w:color="auto"/>
              <w:bottom w:val="single" w:sz="4" w:space="0" w:color="auto"/>
              <w:right w:val="single" w:sz="4" w:space="0" w:color="auto"/>
            </w:tcBorders>
            <w:vAlign w:val="bottom"/>
          </w:tcPr>
          <w:p w:rsidR="00790E75" w:rsidRPr="00BB7CC0" w:rsidRDefault="004C29D3" w:rsidP="003077CD">
            <w:pPr>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302,4</w:t>
            </w:r>
          </w:p>
        </w:tc>
        <w:tc>
          <w:tcPr>
            <w:tcW w:w="902" w:type="dxa"/>
            <w:tcBorders>
              <w:top w:val="single" w:sz="4" w:space="0" w:color="auto"/>
              <w:left w:val="single" w:sz="4" w:space="0" w:color="auto"/>
              <w:bottom w:val="single" w:sz="4" w:space="0" w:color="auto"/>
              <w:right w:val="single" w:sz="4" w:space="0" w:color="auto"/>
            </w:tcBorders>
            <w:vAlign w:val="bottom"/>
          </w:tcPr>
          <w:p w:rsidR="00790E75" w:rsidRPr="00BB7CC0" w:rsidRDefault="004C29D3" w:rsidP="003077CD">
            <w:pPr>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47</w:t>
            </w:r>
            <w:r w:rsidR="00790E75" w:rsidRPr="00BB7CC0">
              <w:rPr>
                <w:rFonts w:ascii="Times New Roman" w:hAnsi="Times New Roman"/>
                <w:color w:val="000000" w:themeColor="text1"/>
                <w:kern w:val="2"/>
                <w:sz w:val="24"/>
                <w:szCs w:val="24"/>
              </w:rPr>
              <w:t>,0</w:t>
            </w:r>
          </w:p>
        </w:tc>
        <w:tc>
          <w:tcPr>
            <w:tcW w:w="902" w:type="dxa"/>
            <w:tcBorders>
              <w:top w:val="single" w:sz="4" w:space="0" w:color="auto"/>
              <w:left w:val="single" w:sz="4" w:space="0" w:color="auto"/>
              <w:bottom w:val="single" w:sz="4" w:space="0" w:color="auto"/>
              <w:right w:val="single" w:sz="4" w:space="0" w:color="auto"/>
            </w:tcBorders>
            <w:vAlign w:val="bottom"/>
          </w:tcPr>
          <w:p w:rsidR="00790E75" w:rsidRPr="00BB7CC0" w:rsidRDefault="004C29D3" w:rsidP="003077CD">
            <w:pPr>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47</w:t>
            </w:r>
            <w:r w:rsidR="00790E75" w:rsidRPr="00BB7CC0">
              <w:rPr>
                <w:rFonts w:ascii="Times New Roman" w:hAnsi="Times New Roman"/>
                <w:color w:val="000000" w:themeColor="text1"/>
                <w:kern w:val="2"/>
                <w:sz w:val="24"/>
                <w:szCs w:val="24"/>
              </w:rPr>
              <w:t>,0</w:t>
            </w:r>
          </w:p>
        </w:tc>
      </w:tr>
      <w:tr w:rsidR="00790E75" w:rsidRPr="00292B9B" w:rsidTr="00787173">
        <w:trPr>
          <w:trHeight w:val="302"/>
        </w:trPr>
        <w:tc>
          <w:tcPr>
            <w:tcW w:w="1319" w:type="dxa"/>
            <w:vMerge/>
            <w:tcBorders>
              <w:top w:val="single" w:sz="4" w:space="0" w:color="auto"/>
              <w:left w:val="single" w:sz="4" w:space="0" w:color="auto"/>
              <w:bottom w:val="single" w:sz="4" w:space="0" w:color="auto"/>
              <w:right w:val="single" w:sz="4" w:space="0" w:color="auto"/>
            </w:tcBorders>
          </w:tcPr>
          <w:p w:rsidR="00790E75" w:rsidRPr="00292B9B" w:rsidRDefault="00790E75" w:rsidP="00A13807">
            <w:pPr>
              <w:autoSpaceDE w:val="0"/>
              <w:autoSpaceDN w:val="0"/>
              <w:adjustRightInd w:val="0"/>
              <w:rPr>
                <w:rFonts w:ascii="Times New Roman" w:hAnsi="Times New Roman"/>
                <w:color w:val="000000" w:themeColor="text1"/>
                <w:kern w:val="2"/>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790E75" w:rsidRPr="00292B9B" w:rsidRDefault="00790E75" w:rsidP="00A13807">
            <w:pPr>
              <w:autoSpaceDE w:val="0"/>
              <w:autoSpaceDN w:val="0"/>
              <w:adjustRightInd w:val="0"/>
              <w:rPr>
                <w:rFonts w:ascii="Times New Roman" w:hAnsi="Times New Roman"/>
                <w:color w:val="000000" w:themeColor="text1"/>
                <w:kern w:val="2"/>
                <w:sz w:val="24"/>
                <w:szCs w:val="24"/>
              </w:rPr>
            </w:pPr>
          </w:p>
        </w:tc>
        <w:tc>
          <w:tcPr>
            <w:tcW w:w="1540" w:type="dxa"/>
            <w:vMerge/>
            <w:tcBorders>
              <w:top w:val="single" w:sz="4" w:space="0" w:color="auto"/>
              <w:left w:val="single" w:sz="4" w:space="0" w:color="auto"/>
              <w:bottom w:val="single" w:sz="4" w:space="0" w:color="auto"/>
              <w:right w:val="single" w:sz="4" w:space="0" w:color="auto"/>
            </w:tcBorders>
          </w:tcPr>
          <w:p w:rsidR="00790E75" w:rsidRPr="00292B9B" w:rsidRDefault="00790E75" w:rsidP="00A13807">
            <w:pPr>
              <w:autoSpaceDE w:val="0"/>
              <w:autoSpaceDN w:val="0"/>
              <w:adjustRightInd w:val="0"/>
              <w:jc w:val="center"/>
              <w:rPr>
                <w:rFonts w:ascii="Times New Roman" w:hAnsi="Times New Roman"/>
                <w:color w:val="000000" w:themeColor="text1"/>
                <w:kern w:val="2"/>
                <w:sz w:val="24"/>
                <w:szCs w:val="24"/>
              </w:rPr>
            </w:pPr>
          </w:p>
        </w:tc>
        <w:tc>
          <w:tcPr>
            <w:tcW w:w="1622" w:type="dxa"/>
            <w:tcBorders>
              <w:top w:val="single" w:sz="4" w:space="0" w:color="auto"/>
              <w:left w:val="single" w:sz="4" w:space="0" w:color="auto"/>
              <w:bottom w:val="single" w:sz="4" w:space="0" w:color="auto"/>
              <w:right w:val="single" w:sz="4" w:space="0" w:color="auto"/>
            </w:tcBorders>
            <w:hideMark/>
          </w:tcPr>
          <w:p w:rsidR="00790E75" w:rsidRPr="00292B9B" w:rsidRDefault="00790E75" w:rsidP="001A1C74">
            <w:pPr>
              <w:autoSpaceDE w:val="0"/>
              <w:autoSpaceDN w:val="0"/>
              <w:adjustRightInd w:val="0"/>
              <w:ind w:right="-75"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Внебюджетные фонды</w:t>
            </w:r>
          </w:p>
        </w:tc>
        <w:tc>
          <w:tcPr>
            <w:tcW w:w="523" w:type="dxa"/>
            <w:tcBorders>
              <w:top w:val="single" w:sz="4" w:space="0" w:color="auto"/>
              <w:left w:val="single" w:sz="4" w:space="0" w:color="auto"/>
              <w:bottom w:val="single" w:sz="4" w:space="0" w:color="auto"/>
              <w:right w:val="single" w:sz="4" w:space="0" w:color="auto"/>
            </w:tcBorders>
          </w:tcPr>
          <w:p w:rsidR="00790E75" w:rsidRPr="00292B9B" w:rsidRDefault="00790E75" w:rsidP="00A13807">
            <w:pPr>
              <w:autoSpaceDE w:val="0"/>
              <w:autoSpaceDN w:val="0"/>
              <w:adjustRightInd w:val="0"/>
              <w:ind w:right="-75"/>
              <w:jc w:val="center"/>
              <w:rPr>
                <w:rFonts w:ascii="Times New Roman" w:hAnsi="Times New Roman"/>
                <w:color w:val="000000" w:themeColor="text1"/>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790E75" w:rsidRPr="00292B9B" w:rsidRDefault="00790E75" w:rsidP="00A13807">
            <w:pPr>
              <w:spacing w:after="200"/>
              <w:jc w:val="center"/>
              <w:rPr>
                <w:rFonts w:ascii="Times New Roman" w:hAnsi="Times New Roman"/>
                <w:color w:val="000000" w:themeColor="text1"/>
                <w:kern w:val="2"/>
                <w:sz w:val="24"/>
                <w:szCs w:val="24"/>
              </w:rPr>
            </w:pPr>
          </w:p>
        </w:tc>
        <w:tc>
          <w:tcPr>
            <w:tcW w:w="1417" w:type="dxa"/>
            <w:tcBorders>
              <w:top w:val="single" w:sz="4" w:space="0" w:color="auto"/>
              <w:left w:val="single" w:sz="4" w:space="0" w:color="auto"/>
              <w:bottom w:val="single" w:sz="4" w:space="0" w:color="auto"/>
              <w:right w:val="single" w:sz="4" w:space="0" w:color="auto"/>
            </w:tcBorders>
          </w:tcPr>
          <w:p w:rsidR="00790E75" w:rsidRPr="00292B9B" w:rsidRDefault="00790E75" w:rsidP="001A647A">
            <w:pPr>
              <w:spacing w:after="200"/>
              <w:rPr>
                <w:rFonts w:ascii="Times New Roman" w:hAnsi="Times New Roman"/>
                <w:color w:val="000000" w:themeColor="text1"/>
                <w:kern w:val="2"/>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rsidR="00790E75" w:rsidRPr="00292B9B" w:rsidRDefault="00790E75" w:rsidP="00B76593">
            <w:pPr>
              <w:spacing w:after="200"/>
              <w:jc w:val="center"/>
              <w:rPr>
                <w:rFonts w:ascii="Times New Roman" w:hAnsi="Times New Roman"/>
                <w:color w:val="000000" w:themeColor="text1"/>
                <w:kern w:val="2"/>
                <w:sz w:val="24"/>
                <w:szCs w:val="24"/>
              </w:rPr>
            </w:pPr>
          </w:p>
        </w:tc>
        <w:tc>
          <w:tcPr>
            <w:tcW w:w="1202" w:type="dxa"/>
            <w:tcBorders>
              <w:top w:val="single" w:sz="4" w:space="0" w:color="auto"/>
              <w:left w:val="single" w:sz="4" w:space="0" w:color="auto"/>
              <w:bottom w:val="single" w:sz="4" w:space="0" w:color="auto"/>
              <w:right w:val="single" w:sz="4" w:space="0" w:color="auto"/>
            </w:tcBorders>
          </w:tcPr>
          <w:p w:rsidR="00790E75" w:rsidRPr="00BB7CC0" w:rsidRDefault="00790E75" w:rsidP="004C29D3">
            <w:pPr>
              <w:autoSpaceDE w:val="0"/>
              <w:autoSpaceDN w:val="0"/>
              <w:adjustRightInd w:val="0"/>
              <w:ind w:firstLine="16"/>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1" w:type="dxa"/>
            <w:tcBorders>
              <w:top w:val="single" w:sz="4" w:space="0" w:color="auto"/>
              <w:left w:val="single" w:sz="4" w:space="0" w:color="auto"/>
              <w:bottom w:val="single" w:sz="4" w:space="0" w:color="auto"/>
              <w:right w:val="single" w:sz="4" w:space="0" w:color="auto"/>
            </w:tcBorders>
          </w:tcPr>
          <w:p w:rsidR="00790E75" w:rsidRPr="00BB7CC0" w:rsidRDefault="00790E75" w:rsidP="004C29D3">
            <w:pPr>
              <w:spacing w:after="200"/>
              <w:ind w:right="-47"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790E75" w:rsidRPr="00BB7CC0" w:rsidRDefault="00790E75" w:rsidP="004C29D3">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1" w:type="dxa"/>
            <w:tcBorders>
              <w:top w:val="single" w:sz="4" w:space="0" w:color="auto"/>
              <w:left w:val="single" w:sz="4" w:space="0" w:color="auto"/>
              <w:bottom w:val="single" w:sz="4" w:space="0" w:color="auto"/>
              <w:right w:val="single" w:sz="4" w:space="0" w:color="auto"/>
            </w:tcBorders>
          </w:tcPr>
          <w:p w:rsidR="00790E75" w:rsidRPr="00BB7CC0" w:rsidRDefault="00790E75" w:rsidP="004C29D3">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790E75" w:rsidRPr="00BB7CC0" w:rsidRDefault="00790E75" w:rsidP="004C29D3">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790E75" w:rsidRPr="00BB7CC0" w:rsidRDefault="00790E75" w:rsidP="004C29D3">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r>
      <w:tr w:rsidR="004C29D3" w:rsidRPr="00292B9B" w:rsidTr="00787173">
        <w:trPr>
          <w:trHeight w:val="302"/>
        </w:trPr>
        <w:tc>
          <w:tcPr>
            <w:tcW w:w="1319" w:type="dxa"/>
            <w:vMerge w:val="restart"/>
            <w:tcBorders>
              <w:top w:val="single" w:sz="4" w:space="0" w:color="auto"/>
              <w:left w:val="single" w:sz="4" w:space="0" w:color="auto"/>
              <w:right w:val="single" w:sz="4" w:space="0" w:color="auto"/>
            </w:tcBorders>
          </w:tcPr>
          <w:p w:rsidR="004C29D3" w:rsidRPr="00292B9B" w:rsidRDefault="004C29D3" w:rsidP="001A1C74">
            <w:pPr>
              <w:autoSpaceDE w:val="0"/>
              <w:autoSpaceDN w:val="0"/>
              <w:adjustRightInd w:val="0"/>
              <w:ind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Подпрограмма 7</w:t>
            </w:r>
          </w:p>
        </w:tc>
        <w:tc>
          <w:tcPr>
            <w:tcW w:w="1843" w:type="dxa"/>
            <w:vMerge w:val="restart"/>
            <w:tcBorders>
              <w:top w:val="single" w:sz="4" w:space="0" w:color="auto"/>
              <w:left w:val="single" w:sz="4" w:space="0" w:color="auto"/>
              <w:right w:val="single" w:sz="4" w:space="0" w:color="auto"/>
            </w:tcBorders>
          </w:tcPr>
          <w:p w:rsidR="004C29D3" w:rsidRPr="00292B9B" w:rsidRDefault="004C29D3" w:rsidP="001A1C74">
            <w:pPr>
              <w:autoSpaceDE w:val="0"/>
              <w:autoSpaceDN w:val="0"/>
              <w:adjustRightInd w:val="0"/>
              <w:ind w:firstLine="0"/>
              <w:rPr>
                <w:rFonts w:ascii="Times New Roman" w:hAnsi="Times New Roman"/>
                <w:color w:val="000000" w:themeColor="text1"/>
                <w:kern w:val="2"/>
                <w:sz w:val="24"/>
                <w:szCs w:val="24"/>
              </w:rPr>
            </w:pPr>
            <w:r w:rsidRPr="00292B9B">
              <w:rPr>
                <w:rFonts w:ascii="Times New Roman" w:hAnsi="Times New Roman"/>
                <w:color w:val="000000" w:themeColor="text1"/>
                <w:kern w:val="2"/>
                <w:sz w:val="24"/>
                <w:szCs w:val="24"/>
              </w:rPr>
              <w:t>Реконструкция, ремонт сетей и объектов водоснабжения</w:t>
            </w:r>
          </w:p>
        </w:tc>
        <w:tc>
          <w:tcPr>
            <w:tcW w:w="1540" w:type="dxa"/>
            <w:vMerge w:val="restart"/>
            <w:tcBorders>
              <w:top w:val="single" w:sz="4" w:space="0" w:color="auto"/>
              <w:left w:val="single" w:sz="4" w:space="0" w:color="auto"/>
              <w:right w:val="single" w:sz="4" w:space="0" w:color="auto"/>
            </w:tcBorders>
          </w:tcPr>
          <w:p w:rsidR="004C29D3" w:rsidRPr="00292B9B" w:rsidRDefault="004C29D3" w:rsidP="001A1C74">
            <w:pPr>
              <w:autoSpaceDE w:val="0"/>
              <w:autoSpaceDN w:val="0"/>
              <w:adjustRightInd w:val="0"/>
              <w:ind w:firstLine="0"/>
              <w:jc w:val="center"/>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Администрация Колыбельского сельского поселения</w:t>
            </w:r>
          </w:p>
        </w:tc>
        <w:tc>
          <w:tcPr>
            <w:tcW w:w="1622" w:type="dxa"/>
            <w:tcBorders>
              <w:top w:val="single" w:sz="4" w:space="0" w:color="auto"/>
              <w:left w:val="single" w:sz="4" w:space="0" w:color="auto"/>
              <w:bottom w:val="single" w:sz="4" w:space="0" w:color="auto"/>
              <w:right w:val="single" w:sz="4" w:space="0" w:color="auto"/>
            </w:tcBorders>
            <w:hideMark/>
          </w:tcPr>
          <w:p w:rsidR="004C29D3" w:rsidRPr="00292B9B" w:rsidRDefault="004C29D3" w:rsidP="001A1C74">
            <w:pPr>
              <w:autoSpaceDE w:val="0"/>
              <w:autoSpaceDN w:val="0"/>
              <w:adjustRightInd w:val="0"/>
              <w:ind w:right="-75"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Всего, в том числе по источникам финансирования:</w:t>
            </w:r>
          </w:p>
        </w:tc>
        <w:tc>
          <w:tcPr>
            <w:tcW w:w="523" w:type="dxa"/>
            <w:tcBorders>
              <w:top w:val="single" w:sz="4" w:space="0" w:color="auto"/>
              <w:left w:val="single" w:sz="4" w:space="0" w:color="auto"/>
              <w:bottom w:val="single" w:sz="4" w:space="0" w:color="auto"/>
              <w:right w:val="single" w:sz="4" w:space="0" w:color="auto"/>
            </w:tcBorders>
          </w:tcPr>
          <w:p w:rsidR="004C29D3" w:rsidRPr="00292B9B" w:rsidRDefault="004C29D3" w:rsidP="00A13807">
            <w:pPr>
              <w:autoSpaceDE w:val="0"/>
              <w:autoSpaceDN w:val="0"/>
              <w:adjustRightInd w:val="0"/>
              <w:ind w:right="-75"/>
              <w:jc w:val="center"/>
              <w:rPr>
                <w:rFonts w:ascii="Times New Roman" w:hAnsi="Times New Roman"/>
                <w:color w:val="000000" w:themeColor="text1"/>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4C29D3" w:rsidRPr="00292B9B" w:rsidRDefault="004C29D3" w:rsidP="00A13807">
            <w:pPr>
              <w:spacing w:after="200"/>
              <w:jc w:val="center"/>
              <w:rPr>
                <w:rFonts w:ascii="Times New Roman" w:hAnsi="Times New Roman"/>
                <w:color w:val="000000" w:themeColor="text1"/>
                <w:kern w:val="2"/>
                <w:sz w:val="24"/>
                <w:szCs w:val="24"/>
              </w:rPr>
            </w:pPr>
          </w:p>
        </w:tc>
        <w:tc>
          <w:tcPr>
            <w:tcW w:w="1417" w:type="dxa"/>
            <w:tcBorders>
              <w:top w:val="single" w:sz="4" w:space="0" w:color="auto"/>
              <w:left w:val="single" w:sz="4" w:space="0" w:color="auto"/>
              <w:bottom w:val="single" w:sz="4" w:space="0" w:color="auto"/>
              <w:right w:val="single" w:sz="4" w:space="0" w:color="auto"/>
            </w:tcBorders>
          </w:tcPr>
          <w:p w:rsidR="004C29D3" w:rsidRPr="00292B9B" w:rsidRDefault="004C29D3" w:rsidP="001A647A">
            <w:pPr>
              <w:spacing w:after="200"/>
              <w:rPr>
                <w:rFonts w:ascii="Times New Roman" w:hAnsi="Times New Roman"/>
                <w:color w:val="000000" w:themeColor="text1"/>
                <w:kern w:val="2"/>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rsidR="004C29D3" w:rsidRPr="00292B9B" w:rsidRDefault="004C29D3" w:rsidP="00B76593">
            <w:pPr>
              <w:spacing w:after="200"/>
              <w:jc w:val="center"/>
              <w:rPr>
                <w:rFonts w:ascii="Times New Roman" w:hAnsi="Times New Roman"/>
                <w:color w:val="000000" w:themeColor="text1"/>
                <w:kern w:val="2"/>
                <w:sz w:val="24"/>
                <w:szCs w:val="24"/>
              </w:rPr>
            </w:pPr>
          </w:p>
        </w:tc>
        <w:tc>
          <w:tcPr>
            <w:tcW w:w="1202" w:type="dxa"/>
            <w:tcBorders>
              <w:top w:val="single" w:sz="4" w:space="0" w:color="auto"/>
              <w:left w:val="single" w:sz="4" w:space="0" w:color="auto"/>
              <w:bottom w:val="single" w:sz="4" w:space="0" w:color="auto"/>
              <w:right w:val="single" w:sz="4" w:space="0" w:color="auto"/>
            </w:tcBorders>
          </w:tcPr>
          <w:p w:rsidR="004C29D3" w:rsidRPr="00BB7CC0" w:rsidRDefault="004C29D3" w:rsidP="004A3972">
            <w:pPr>
              <w:autoSpaceDE w:val="0"/>
              <w:autoSpaceDN w:val="0"/>
              <w:adjustRightInd w:val="0"/>
              <w:ind w:firstLine="0"/>
              <w:jc w:val="center"/>
              <w:rPr>
                <w:rFonts w:ascii="Times New Roman" w:hAnsi="Times New Roman"/>
                <w:b/>
                <w:color w:val="000000" w:themeColor="text1"/>
                <w:kern w:val="2"/>
                <w:sz w:val="24"/>
                <w:szCs w:val="24"/>
              </w:rPr>
            </w:pPr>
            <w:r w:rsidRPr="00BB7CC0">
              <w:rPr>
                <w:rFonts w:ascii="Times New Roman" w:hAnsi="Times New Roman"/>
                <w:b/>
                <w:color w:val="000000" w:themeColor="text1"/>
                <w:kern w:val="2"/>
                <w:sz w:val="24"/>
                <w:szCs w:val="24"/>
              </w:rPr>
              <w:t>360,7</w:t>
            </w:r>
          </w:p>
        </w:tc>
        <w:tc>
          <w:tcPr>
            <w:tcW w:w="901" w:type="dxa"/>
            <w:tcBorders>
              <w:top w:val="single" w:sz="4" w:space="0" w:color="auto"/>
              <w:left w:val="single" w:sz="4" w:space="0" w:color="auto"/>
              <w:bottom w:val="single" w:sz="4" w:space="0" w:color="auto"/>
              <w:right w:val="single" w:sz="4" w:space="0" w:color="auto"/>
            </w:tcBorders>
          </w:tcPr>
          <w:p w:rsidR="004C29D3" w:rsidRPr="00BB7CC0" w:rsidRDefault="004C29D3" w:rsidP="004A3972">
            <w:pPr>
              <w:spacing w:after="200"/>
              <w:ind w:firstLine="0"/>
              <w:jc w:val="center"/>
              <w:rPr>
                <w:rFonts w:ascii="Times New Roman" w:hAnsi="Times New Roman"/>
                <w:b/>
                <w:color w:val="000000" w:themeColor="text1"/>
                <w:kern w:val="2"/>
                <w:sz w:val="24"/>
                <w:szCs w:val="24"/>
              </w:rPr>
            </w:pPr>
            <w:r w:rsidRPr="00BB7CC0">
              <w:rPr>
                <w:rFonts w:ascii="Times New Roman" w:hAnsi="Times New Roman"/>
                <w:b/>
                <w:color w:val="000000" w:themeColor="text1"/>
                <w:kern w:val="2"/>
                <w:sz w:val="24"/>
                <w:szCs w:val="24"/>
              </w:rPr>
              <w:t>315,7</w:t>
            </w:r>
          </w:p>
        </w:tc>
        <w:tc>
          <w:tcPr>
            <w:tcW w:w="902" w:type="dxa"/>
            <w:tcBorders>
              <w:top w:val="single" w:sz="4" w:space="0" w:color="auto"/>
              <w:left w:val="single" w:sz="4" w:space="0" w:color="auto"/>
              <w:bottom w:val="single" w:sz="4" w:space="0" w:color="auto"/>
              <w:right w:val="single" w:sz="4" w:space="0" w:color="auto"/>
            </w:tcBorders>
          </w:tcPr>
          <w:p w:rsidR="004C29D3" w:rsidRPr="00BB7CC0" w:rsidRDefault="004C29D3" w:rsidP="004A3972">
            <w:pPr>
              <w:spacing w:after="200"/>
              <w:ind w:firstLine="0"/>
              <w:jc w:val="center"/>
              <w:rPr>
                <w:rFonts w:ascii="Times New Roman" w:hAnsi="Times New Roman"/>
                <w:b/>
                <w:color w:val="000000" w:themeColor="text1"/>
                <w:kern w:val="2"/>
                <w:sz w:val="24"/>
                <w:szCs w:val="24"/>
              </w:rPr>
            </w:pPr>
            <w:r w:rsidRPr="00BB7CC0">
              <w:rPr>
                <w:rFonts w:ascii="Times New Roman" w:hAnsi="Times New Roman"/>
                <w:b/>
                <w:color w:val="000000" w:themeColor="text1"/>
                <w:kern w:val="2"/>
                <w:sz w:val="24"/>
                <w:szCs w:val="24"/>
              </w:rPr>
              <w:t>45,0</w:t>
            </w:r>
          </w:p>
        </w:tc>
        <w:tc>
          <w:tcPr>
            <w:tcW w:w="901" w:type="dxa"/>
            <w:tcBorders>
              <w:top w:val="single" w:sz="4" w:space="0" w:color="auto"/>
              <w:left w:val="single" w:sz="4" w:space="0" w:color="auto"/>
              <w:bottom w:val="single" w:sz="4" w:space="0" w:color="auto"/>
              <w:right w:val="single" w:sz="4" w:space="0" w:color="auto"/>
            </w:tcBorders>
          </w:tcPr>
          <w:p w:rsidR="004C29D3" w:rsidRPr="00BB7CC0" w:rsidRDefault="004C29D3" w:rsidP="004A3972">
            <w:pPr>
              <w:spacing w:after="200"/>
              <w:ind w:left="22" w:firstLine="0"/>
              <w:jc w:val="center"/>
              <w:rPr>
                <w:rFonts w:ascii="Times New Roman" w:hAnsi="Times New Roman"/>
                <w:b/>
                <w:color w:val="000000" w:themeColor="text1"/>
                <w:kern w:val="2"/>
                <w:sz w:val="24"/>
                <w:szCs w:val="24"/>
              </w:rPr>
            </w:pPr>
            <w:r w:rsidRPr="00BB7CC0">
              <w:rPr>
                <w:rFonts w:ascii="Times New Roman" w:hAnsi="Times New Roman"/>
                <w:b/>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4C29D3" w:rsidRPr="00BB7CC0" w:rsidRDefault="004C29D3" w:rsidP="004A3972">
            <w:pPr>
              <w:spacing w:after="200"/>
              <w:ind w:left="22" w:firstLine="0"/>
              <w:jc w:val="center"/>
              <w:rPr>
                <w:rFonts w:ascii="Times New Roman" w:hAnsi="Times New Roman"/>
                <w:b/>
                <w:color w:val="000000" w:themeColor="text1"/>
                <w:kern w:val="2"/>
                <w:sz w:val="24"/>
                <w:szCs w:val="24"/>
              </w:rPr>
            </w:pPr>
            <w:r w:rsidRPr="00BB7CC0">
              <w:rPr>
                <w:rFonts w:ascii="Times New Roman" w:hAnsi="Times New Roman"/>
                <w:b/>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4C29D3" w:rsidRPr="00BB7CC0" w:rsidRDefault="004C29D3" w:rsidP="004A3972">
            <w:pPr>
              <w:spacing w:after="200"/>
              <w:ind w:left="22" w:firstLine="0"/>
              <w:jc w:val="center"/>
              <w:rPr>
                <w:rFonts w:ascii="Times New Roman" w:hAnsi="Times New Roman"/>
                <w:b/>
                <w:color w:val="000000" w:themeColor="text1"/>
                <w:kern w:val="2"/>
                <w:sz w:val="24"/>
                <w:szCs w:val="24"/>
              </w:rPr>
            </w:pPr>
            <w:r w:rsidRPr="00BB7CC0">
              <w:rPr>
                <w:rFonts w:ascii="Times New Roman" w:hAnsi="Times New Roman"/>
                <w:b/>
                <w:color w:val="000000" w:themeColor="text1"/>
                <w:kern w:val="2"/>
                <w:sz w:val="24"/>
                <w:szCs w:val="24"/>
              </w:rPr>
              <w:t>0,0</w:t>
            </w:r>
          </w:p>
        </w:tc>
      </w:tr>
      <w:tr w:rsidR="008A15A8" w:rsidRPr="00292B9B" w:rsidTr="00787173">
        <w:trPr>
          <w:trHeight w:val="302"/>
        </w:trPr>
        <w:tc>
          <w:tcPr>
            <w:tcW w:w="1319" w:type="dxa"/>
            <w:vMerge/>
            <w:tcBorders>
              <w:left w:val="single" w:sz="4" w:space="0" w:color="auto"/>
              <w:right w:val="single" w:sz="4" w:space="0" w:color="auto"/>
            </w:tcBorders>
          </w:tcPr>
          <w:p w:rsidR="008A15A8" w:rsidRPr="00292B9B" w:rsidRDefault="008A15A8" w:rsidP="00A13807">
            <w:pPr>
              <w:autoSpaceDE w:val="0"/>
              <w:autoSpaceDN w:val="0"/>
              <w:adjustRightInd w:val="0"/>
              <w:rPr>
                <w:rFonts w:ascii="Times New Roman" w:hAnsi="Times New Roman"/>
                <w:color w:val="000000" w:themeColor="text1"/>
                <w:kern w:val="2"/>
                <w:sz w:val="24"/>
                <w:szCs w:val="24"/>
              </w:rPr>
            </w:pPr>
          </w:p>
        </w:tc>
        <w:tc>
          <w:tcPr>
            <w:tcW w:w="1843" w:type="dxa"/>
            <w:vMerge/>
            <w:tcBorders>
              <w:left w:val="single" w:sz="4" w:space="0" w:color="auto"/>
              <w:right w:val="single" w:sz="4" w:space="0" w:color="auto"/>
            </w:tcBorders>
          </w:tcPr>
          <w:p w:rsidR="008A15A8" w:rsidRPr="00292B9B" w:rsidRDefault="008A15A8" w:rsidP="00A13807">
            <w:pPr>
              <w:autoSpaceDE w:val="0"/>
              <w:autoSpaceDN w:val="0"/>
              <w:adjustRightInd w:val="0"/>
              <w:rPr>
                <w:rFonts w:ascii="Times New Roman" w:hAnsi="Times New Roman"/>
                <w:color w:val="000000" w:themeColor="text1"/>
                <w:kern w:val="2"/>
                <w:sz w:val="24"/>
                <w:szCs w:val="24"/>
              </w:rPr>
            </w:pPr>
          </w:p>
        </w:tc>
        <w:tc>
          <w:tcPr>
            <w:tcW w:w="1540" w:type="dxa"/>
            <w:vMerge/>
            <w:tcBorders>
              <w:left w:val="single" w:sz="4" w:space="0" w:color="auto"/>
              <w:right w:val="single" w:sz="4" w:space="0" w:color="auto"/>
            </w:tcBorders>
          </w:tcPr>
          <w:p w:rsidR="008A15A8" w:rsidRPr="00292B9B" w:rsidRDefault="008A15A8" w:rsidP="00A13807">
            <w:pPr>
              <w:autoSpaceDE w:val="0"/>
              <w:autoSpaceDN w:val="0"/>
              <w:adjustRightInd w:val="0"/>
              <w:jc w:val="center"/>
              <w:rPr>
                <w:rFonts w:ascii="Times New Roman" w:hAnsi="Times New Roman"/>
                <w:color w:val="000000" w:themeColor="text1"/>
                <w:kern w:val="2"/>
                <w:sz w:val="24"/>
                <w:szCs w:val="24"/>
              </w:rPr>
            </w:pPr>
          </w:p>
        </w:tc>
        <w:tc>
          <w:tcPr>
            <w:tcW w:w="1622" w:type="dxa"/>
            <w:tcBorders>
              <w:top w:val="single" w:sz="4" w:space="0" w:color="auto"/>
              <w:left w:val="single" w:sz="4" w:space="0" w:color="auto"/>
              <w:bottom w:val="single" w:sz="4" w:space="0" w:color="auto"/>
              <w:right w:val="single" w:sz="4" w:space="0" w:color="auto"/>
            </w:tcBorders>
            <w:hideMark/>
          </w:tcPr>
          <w:p w:rsidR="008A15A8" w:rsidRPr="00292B9B" w:rsidRDefault="008A15A8" w:rsidP="001A1C74">
            <w:pPr>
              <w:autoSpaceDE w:val="0"/>
              <w:autoSpaceDN w:val="0"/>
              <w:adjustRightInd w:val="0"/>
              <w:ind w:right="-75"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Федеральный бюджет</w:t>
            </w:r>
          </w:p>
        </w:tc>
        <w:tc>
          <w:tcPr>
            <w:tcW w:w="523" w:type="dxa"/>
            <w:tcBorders>
              <w:top w:val="single" w:sz="4" w:space="0" w:color="auto"/>
              <w:left w:val="single" w:sz="4" w:space="0" w:color="auto"/>
              <w:bottom w:val="single" w:sz="4" w:space="0" w:color="auto"/>
              <w:right w:val="single" w:sz="4" w:space="0" w:color="auto"/>
            </w:tcBorders>
          </w:tcPr>
          <w:p w:rsidR="008A15A8" w:rsidRPr="00292B9B" w:rsidRDefault="008A15A8" w:rsidP="00A13807">
            <w:pPr>
              <w:autoSpaceDE w:val="0"/>
              <w:autoSpaceDN w:val="0"/>
              <w:adjustRightInd w:val="0"/>
              <w:ind w:right="-75"/>
              <w:jc w:val="center"/>
              <w:rPr>
                <w:rFonts w:ascii="Times New Roman" w:hAnsi="Times New Roman"/>
                <w:color w:val="000000" w:themeColor="text1"/>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8A15A8" w:rsidRPr="00292B9B" w:rsidRDefault="008A15A8" w:rsidP="00A13807">
            <w:pPr>
              <w:spacing w:after="200"/>
              <w:jc w:val="center"/>
              <w:rPr>
                <w:rFonts w:ascii="Times New Roman" w:hAnsi="Times New Roman"/>
                <w:color w:val="000000" w:themeColor="text1"/>
                <w:kern w:val="2"/>
                <w:sz w:val="24"/>
                <w:szCs w:val="24"/>
              </w:rPr>
            </w:pPr>
          </w:p>
        </w:tc>
        <w:tc>
          <w:tcPr>
            <w:tcW w:w="1417" w:type="dxa"/>
            <w:tcBorders>
              <w:top w:val="single" w:sz="4" w:space="0" w:color="auto"/>
              <w:left w:val="single" w:sz="4" w:space="0" w:color="auto"/>
              <w:bottom w:val="single" w:sz="4" w:space="0" w:color="auto"/>
              <w:right w:val="single" w:sz="4" w:space="0" w:color="auto"/>
            </w:tcBorders>
          </w:tcPr>
          <w:p w:rsidR="008A15A8" w:rsidRPr="00292B9B" w:rsidRDefault="008A15A8" w:rsidP="001A647A">
            <w:pPr>
              <w:spacing w:after="200"/>
              <w:rPr>
                <w:rFonts w:ascii="Times New Roman" w:hAnsi="Times New Roman"/>
                <w:color w:val="000000" w:themeColor="text1"/>
                <w:kern w:val="2"/>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rsidR="008A15A8" w:rsidRPr="00292B9B" w:rsidRDefault="008A15A8" w:rsidP="00B76593">
            <w:pPr>
              <w:spacing w:after="200"/>
              <w:jc w:val="center"/>
              <w:rPr>
                <w:rFonts w:ascii="Times New Roman" w:hAnsi="Times New Roman"/>
                <w:color w:val="000000" w:themeColor="text1"/>
                <w:kern w:val="2"/>
                <w:sz w:val="24"/>
                <w:szCs w:val="24"/>
              </w:rPr>
            </w:pPr>
          </w:p>
        </w:tc>
        <w:tc>
          <w:tcPr>
            <w:tcW w:w="1202" w:type="dxa"/>
            <w:tcBorders>
              <w:top w:val="single" w:sz="4" w:space="0" w:color="auto"/>
              <w:left w:val="single" w:sz="4" w:space="0" w:color="auto"/>
              <w:bottom w:val="single" w:sz="4" w:space="0" w:color="auto"/>
              <w:right w:val="single" w:sz="4" w:space="0" w:color="auto"/>
            </w:tcBorders>
          </w:tcPr>
          <w:p w:rsidR="008A15A8" w:rsidRPr="00BB7CC0" w:rsidRDefault="008A15A8" w:rsidP="00787173">
            <w:pPr>
              <w:autoSpaceDE w:val="0"/>
              <w:autoSpaceDN w:val="0"/>
              <w:adjustRightInd w:val="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1" w:type="dxa"/>
            <w:tcBorders>
              <w:top w:val="single" w:sz="4" w:space="0" w:color="auto"/>
              <w:left w:val="single" w:sz="4" w:space="0" w:color="auto"/>
              <w:bottom w:val="single" w:sz="4" w:space="0" w:color="auto"/>
              <w:right w:val="single" w:sz="4" w:space="0" w:color="auto"/>
            </w:tcBorders>
          </w:tcPr>
          <w:p w:rsidR="008A15A8" w:rsidRPr="00BB7CC0" w:rsidRDefault="008A15A8" w:rsidP="00787173">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8A15A8" w:rsidRPr="00BB7CC0" w:rsidRDefault="008A15A8" w:rsidP="00787173">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1" w:type="dxa"/>
            <w:tcBorders>
              <w:top w:val="single" w:sz="4" w:space="0" w:color="auto"/>
              <w:left w:val="single" w:sz="4" w:space="0" w:color="auto"/>
              <w:bottom w:val="single" w:sz="4" w:space="0" w:color="auto"/>
              <w:right w:val="single" w:sz="4" w:space="0" w:color="auto"/>
            </w:tcBorders>
          </w:tcPr>
          <w:p w:rsidR="008A15A8" w:rsidRPr="00BB7CC0" w:rsidRDefault="008A15A8" w:rsidP="00787173">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8A15A8" w:rsidRPr="00BB7CC0" w:rsidRDefault="008A15A8" w:rsidP="00787173">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8A15A8" w:rsidRPr="00BB7CC0" w:rsidRDefault="008A15A8" w:rsidP="00787173">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r>
      <w:tr w:rsidR="008A15A8" w:rsidRPr="00292B9B" w:rsidTr="00787173">
        <w:trPr>
          <w:trHeight w:val="302"/>
        </w:trPr>
        <w:tc>
          <w:tcPr>
            <w:tcW w:w="1319" w:type="dxa"/>
            <w:vMerge/>
            <w:tcBorders>
              <w:left w:val="single" w:sz="4" w:space="0" w:color="auto"/>
              <w:right w:val="single" w:sz="4" w:space="0" w:color="auto"/>
            </w:tcBorders>
          </w:tcPr>
          <w:p w:rsidR="008A15A8" w:rsidRPr="00292B9B" w:rsidRDefault="008A15A8" w:rsidP="00A13807">
            <w:pPr>
              <w:autoSpaceDE w:val="0"/>
              <w:autoSpaceDN w:val="0"/>
              <w:adjustRightInd w:val="0"/>
              <w:rPr>
                <w:rFonts w:ascii="Times New Roman" w:hAnsi="Times New Roman"/>
                <w:color w:val="000000" w:themeColor="text1"/>
                <w:kern w:val="2"/>
                <w:sz w:val="24"/>
                <w:szCs w:val="24"/>
              </w:rPr>
            </w:pPr>
          </w:p>
        </w:tc>
        <w:tc>
          <w:tcPr>
            <w:tcW w:w="1843" w:type="dxa"/>
            <w:vMerge/>
            <w:tcBorders>
              <w:left w:val="single" w:sz="4" w:space="0" w:color="auto"/>
              <w:right w:val="single" w:sz="4" w:space="0" w:color="auto"/>
            </w:tcBorders>
          </w:tcPr>
          <w:p w:rsidR="008A15A8" w:rsidRPr="00292B9B" w:rsidRDefault="008A15A8" w:rsidP="00A13807">
            <w:pPr>
              <w:autoSpaceDE w:val="0"/>
              <w:autoSpaceDN w:val="0"/>
              <w:adjustRightInd w:val="0"/>
              <w:rPr>
                <w:rFonts w:ascii="Times New Roman" w:hAnsi="Times New Roman"/>
                <w:color w:val="000000" w:themeColor="text1"/>
                <w:kern w:val="2"/>
                <w:sz w:val="24"/>
                <w:szCs w:val="24"/>
              </w:rPr>
            </w:pPr>
          </w:p>
        </w:tc>
        <w:tc>
          <w:tcPr>
            <w:tcW w:w="1540" w:type="dxa"/>
            <w:vMerge/>
            <w:tcBorders>
              <w:left w:val="single" w:sz="4" w:space="0" w:color="auto"/>
              <w:right w:val="single" w:sz="4" w:space="0" w:color="auto"/>
            </w:tcBorders>
          </w:tcPr>
          <w:p w:rsidR="008A15A8" w:rsidRPr="00292B9B" w:rsidRDefault="008A15A8" w:rsidP="00A13807">
            <w:pPr>
              <w:autoSpaceDE w:val="0"/>
              <w:autoSpaceDN w:val="0"/>
              <w:adjustRightInd w:val="0"/>
              <w:jc w:val="center"/>
              <w:rPr>
                <w:rFonts w:ascii="Times New Roman" w:hAnsi="Times New Roman"/>
                <w:color w:val="000000" w:themeColor="text1"/>
                <w:kern w:val="2"/>
                <w:sz w:val="24"/>
                <w:szCs w:val="24"/>
              </w:rPr>
            </w:pPr>
          </w:p>
        </w:tc>
        <w:tc>
          <w:tcPr>
            <w:tcW w:w="1622" w:type="dxa"/>
            <w:tcBorders>
              <w:top w:val="single" w:sz="4" w:space="0" w:color="auto"/>
              <w:left w:val="single" w:sz="4" w:space="0" w:color="auto"/>
              <w:bottom w:val="single" w:sz="4" w:space="0" w:color="auto"/>
              <w:right w:val="single" w:sz="4" w:space="0" w:color="auto"/>
            </w:tcBorders>
            <w:hideMark/>
          </w:tcPr>
          <w:p w:rsidR="008A15A8" w:rsidRPr="00292B9B" w:rsidRDefault="008A15A8" w:rsidP="001A1C74">
            <w:pPr>
              <w:autoSpaceDE w:val="0"/>
              <w:autoSpaceDN w:val="0"/>
              <w:adjustRightInd w:val="0"/>
              <w:ind w:right="-75"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Областной бюджет</w:t>
            </w:r>
          </w:p>
        </w:tc>
        <w:tc>
          <w:tcPr>
            <w:tcW w:w="523" w:type="dxa"/>
            <w:tcBorders>
              <w:top w:val="single" w:sz="4" w:space="0" w:color="auto"/>
              <w:left w:val="single" w:sz="4" w:space="0" w:color="auto"/>
              <w:bottom w:val="single" w:sz="4" w:space="0" w:color="auto"/>
              <w:right w:val="single" w:sz="4" w:space="0" w:color="auto"/>
            </w:tcBorders>
          </w:tcPr>
          <w:p w:rsidR="008A15A8" w:rsidRPr="00292B9B" w:rsidRDefault="008A15A8" w:rsidP="00A13807">
            <w:pPr>
              <w:autoSpaceDE w:val="0"/>
              <w:autoSpaceDN w:val="0"/>
              <w:adjustRightInd w:val="0"/>
              <w:ind w:right="-75"/>
              <w:jc w:val="center"/>
              <w:rPr>
                <w:rFonts w:ascii="Times New Roman" w:hAnsi="Times New Roman"/>
                <w:color w:val="000000" w:themeColor="text1"/>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8A15A8" w:rsidRPr="00292B9B" w:rsidRDefault="008A15A8" w:rsidP="00A13807">
            <w:pPr>
              <w:spacing w:after="200"/>
              <w:jc w:val="center"/>
              <w:rPr>
                <w:rFonts w:ascii="Times New Roman" w:hAnsi="Times New Roman"/>
                <w:color w:val="000000" w:themeColor="text1"/>
                <w:kern w:val="2"/>
                <w:sz w:val="24"/>
                <w:szCs w:val="24"/>
              </w:rPr>
            </w:pPr>
          </w:p>
        </w:tc>
        <w:tc>
          <w:tcPr>
            <w:tcW w:w="1417" w:type="dxa"/>
            <w:tcBorders>
              <w:top w:val="single" w:sz="4" w:space="0" w:color="auto"/>
              <w:left w:val="single" w:sz="4" w:space="0" w:color="auto"/>
              <w:bottom w:val="single" w:sz="4" w:space="0" w:color="auto"/>
              <w:right w:val="single" w:sz="4" w:space="0" w:color="auto"/>
            </w:tcBorders>
          </w:tcPr>
          <w:p w:rsidR="008A15A8" w:rsidRPr="00292B9B" w:rsidRDefault="008A15A8" w:rsidP="001A647A">
            <w:pPr>
              <w:spacing w:after="200"/>
              <w:rPr>
                <w:rFonts w:ascii="Times New Roman" w:hAnsi="Times New Roman"/>
                <w:color w:val="000000" w:themeColor="text1"/>
                <w:kern w:val="2"/>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rsidR="008A15A8" w:rsidRPr="00292B9B" w:rsidRDefault="008A15A8" w:rsidP="00B76593">
            <w:pPr>
              <w:spacing w:after="200"/>
              <w:jc w:val="center"/>
              <w:rPr>
                <w:rFonts w:ascii="Times New Roman" w:hAnsi="Times New Roman"/>
                <w:color w:val="000000" w:themeColor="text1"/>
                <w:kern w:val="2"/>
                <w:sz w:val="24"/>
                <w:szCs w:val="24"/>
              </w:rPr>
            </w:pPr>
          </w:p>
        </w:tc>
        <w:tc>
          <w:tcPr>
            <w:tcW w:w="1202" w:type="dxa"/>
            <w:tcBorders>
              <w:top w:val="single" w:sz="4" w:space="0" w:color="auto"/>
              <w:left w:val="single" w:sz="4" w:space="0" w:color="auto"/>
              <w:bottom w:val="single" w:sz="4" w:space="0" w:color="auto"/>
              <w:right w:val="single" w:sz="4" w:space="0" w:color="auto"/>
            </w:tcBorders>
          </w:tcPr>
          <w:p w:rsidR="008A15A8" w:rsidRPr="00BB7CC0" w:rsidRDefault="008A15A8" w:rsidP="00787173">
            <w:pPr>
              <w:autoSpaceDE w:val="0"/>
              <w:autoSpaceDN w:val="0"/>
              <w:adjustRightInd w:val="0"/>
              <w:ind w:firstLine="16"/>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1" w:type="dxa"/>
            <w:tcBorders>
              <w:top w:val="single" w:sz="4" w:space="0" w:color="auto"/>
              <w:left w:val="single" w:sz="4" w:space="0" w:color="auto"/>
              <w:bottom w:val="single" w:sz="4" w:space="0" w:color="auto"/>
              <w:right w:val="single" w:sz="4" w:space="0" w:color="auto"/>
            </w:tcBorders>
          </w:tcPr>
          <w:p w:rsidR="008A15A8" w:rsidRPr="00BB7CC0" w:rsidRDefault="008A15A8" w:rsidP="00787173">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8A15A8" w:rsidRPr="00BB7CC0" w:rsidRDefault="008A15A8" w:rsidP="00787173">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1" w:type="dxa"/>
            <w:tcBorders>
              <w:top w:val="single" w:sz="4" w:space="0" w:color="auto"/>
              <w:left w:val="single" w:sz="4" w:space="0" w:color="auto"/>
              <w:bottom w:val="single" w:sz="4" w:space="0" w:color="auto"/>
              <w:right w:val="single" w:sz="4" w:space="0" w:color="auto"/>
            </w:tcBorders>
          </w:tcPr>
          <w:p w:rsidR="008A15A8" w:rsidRPr="00BB7CC0" w:rsidRDefault="008A15A8" w:rsidP="00787173">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8A15A8" w:rsidRPr="00BB7CC0" w:rsidRDefault="008A15A8" w:rsidP="00787173">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8A15A8" w:rsidRPr="00BB7CC0" w:rsidRDefault="008A15A8" w:rsidP="00787173">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r>
      <w:tr w:rsidR="008A15A8" w:rsidRPr="00292B9B" w:rsidTr="00787173">
        <w:trPr>
          <w:trHeight w:val="302"/>
        </w:trPr>
        <w:tc>
          <w:tcPr>
            <w:tcW w:w="1319" w:type="dxa"/>
            <w:vMerge/>
            <w:tcBorders>
              <w:left w:val="single" w:sz="4" w:space="0" w:color="auto"/>
              <w:right w:val="single" w:sz="4" w:space="0" w:color="auto"/>
            </w:tcBorders>
          </w:tcPr>
          <w:p w:rsidR="008A15A8" w:rsidRPr="00292B9B" w:rsidRDefault="008A15A8" w:rsidP="00A13807">
            <w:pPr>
              <w:autoSpaceDE w:val="0"/>
              <w:autoSpaceDN w:val="0"/>
              <w:adjustRightInd w:val="0"/>
              <w:rPr>
                <w:rFonts w:ascii="Times New Roman" w:hAnsi="Times New Roman"/>
                <w:color w:val="000000" w:themeColor="text1"/>
                <w:kern w:val="2"/>
                <w:sz w:val="24"/>
                <w:szCs w:val="24"/>
              </w:rPr>
            </w:pPr>
          </w:p>
        </w:tc>
        <w:tc>
          <w:tcPr>
            <w:tcW w:w="1843" w:type="dxa"/>
            <w:vMerge/>
            <w:tcBorders>
              <w:left w:val="single" w:sz="4" w:space="0" w:color="auto"/>
              <w:right w:val="single" w:sz="4" w:space="0" w:color="auto"/>
            </w:tcBorders>
          </w:tcPr>
          <w:p w:rsidR="008A15A8" w:rsidRPr="00292B9B" w:rsidRDefault="008A15A8" w:rsidP="00A13807">
            <w:pPr>
              <w:autoSpaceDE w:val="0"/>
              <w:autoSpaceDN w:val="0"/>
              <w:adjustRightInd w:val="0"/>
              <w:rPr>
                <w:rFonts w:ascii="Times New Roman" w:hAnsi="Times New Roman"/>
                <w:color w:val="000000" w:themeColor="text1"/>
                <w:kern w:val="2"/>
                <w:sz w:val="24"/>
                <w:szCs w:val="24"/>
              </w:rPr>
            </w:pPr>
          </w:p>
        </w:tc>
        <w:tc>
          <w:tcPr>
            <w:tcW w:w="1540" w:type="dxa"/>
            <w:vMerge/>
            <w:tcBorders>
              <w:left w:val="single" w:sz="4" w:space="0" w:color="auto"/>
              <w:right w:val="single" w:sz="4" w:space="0" w:color="auto"/>
            </w:tcBorders>
          </w:tcPr>
          <w:p w:rsidR="008A15A8" w:rsidRPr="00292B9B" w:rsidRDefault="008A15A8" w:rsidP="00A13807">
            <w:pPr>
              <w:autoSpaceDE w:val="0"/>
              <w:autoSpaceDN w:val="0"/>
              <w:adjustRightInd w:val="0"/>
              <w:jc w:val="center"/>
              <w:rPr>
                <w:rFonts w:ascii="Times New Roman" w:hAnsi="Times New Roman"/>
                <w:color w:val="000000" w:themeColor="text1"/>
                <w:kern w:val="2"/>
                <w:sz w:val="24"/>
                <w:szCs w:val="24"/>
              </w:rPr>
            </w:pPr>
          </w:p>
        </w:tc>
        <w:tc>
          <w:tcPr>
            <w:tcW w:w="1622" w:type="dxa"/>
            <w:tcBorders>
              <w:top w:val="single" w:sz="4" w:space="0" w:color="auto"/>
              <w:left w:val="single" w:sz="4" w:space="0" w:color="auto"/>
              <w:bottom w:val="single" w:sz="4" w:space="0" w:color="auto"/>
              <w:right w:val="single" w:sz="4" w:space="0" w:color="auto"/>
            </w:tcBorders>
            <w:hideMark/>
          </w:tcPr>
          <w:p w:rsidR="008A15A8" w:rsidRPr="00292B9B" w:rsidRDefault="008A15A8" w:rsidP="001A1C74">
            <w:pPr>
              <w:autoSpaceDE w:val="0"/>
              <w:autoSpaceDN w:val="0"/>
              <w:adjustRightInd w:val="0"/>
              <w:ind w:right="-75"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Районный бюджет</w:t>
            </w:r>
          </w:p>
        </w:tc>
        <w:tc>
          <w:tcPr>
            <w:tcW w:w="523" w:type="dxa"/>
            <w:tcBorders>
              <w:top w:val="single" w:sz="4" w:space="0" w:color="auto"/>
              <w:left w:val="single" w:sz="4" w:space="0" w:color="auto"/>
              <w:bottom w:val="single" w:sz="4" w:space="0" w:color="auto"/>
              <w:right w:val="single" w:sz="4" w:space="0" w:color="auto"/>
            </w:tcBorders>
          </w:tcPr>
          <w:p w:rsidR="008A15A8" w:rsidRPr="00292B9B" w:rsidRDefault="008A15A8" w:rsidP="00A13807">
            <w:pPr>
              <w:autoSpaceDE w:val="0"/>
              <w:autoSpaceDN w:val="0"/>
              <w:adjustRightInd w:val="0"/>
              <w:ind w:right="-75"/>
              <w:jc w:val="center"/>
              <w:rPr>
                <w:rFonts w:ascii="Times New Roman" w:hAnsi="Times New Roman"/>
                <w:color w:val="000000" w:themeColor="text1"/>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8A15A8" w:rsidRPr="00292B9B" w:rsidRDefault="008A15A8" w:rsidP="00A13807">
            <w:pPr>
              <w:spacing w:after="200"/>
              <w:jc w:val="center"/>
              <w:rPr>
                <w:rFonts w:ascii="Times New Roman" w:hAnsi="Times New Roman"/>
                <w:color w:val="000000" w:themeColor="text1"/>
                <w:kern w:val="2"/>
                <w:sz w:val="24"/>
                <w:szCs w:val="24"/>
              </w:rPr>
            </w:pPr>
          </w:p>
        </w:tc>
        <w:tc>
          <w:tcPr>
            <w:tcW w:w="1417" w:type="dxa"/>
            <w:tcBorders>
              <w:top w:val="single" w:sz="4" w:space="0" w:color="auto"/>
              <w:left w:val="single" w:sz="4" w:space="0" w:color="auto"/>
              <w:bottom w:val="single" w:sz="4" w:space="0" w:color="auto"/>
              <w:right w:val="single" w:sz="4" w:space="0" w:color="auto"/>
            </w:tcBorders>
          </w:tcPr>
          <w:p w:rsidR="008A15A8" w:rsidRPr="00292B9B" w:rsidRDefault="008A15A8" w:rsidP="001A647A">
            <w:pPr>
              <w:spacing w:after="200"/>
              <w:rPr>
                <w:rFonts w:ascii="Times New Roman" w:hAnsi="Times New Roman"/>
                <w:color w:val="000000" w:themeColor="text1"/>
                <w:kern w:val="2"/>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rsidR="008A15A8" w:rsidRPr="00292B9B" w:rsidRDefault="008A15A8" w:rsidP="00B76593">
            <w:pPr>
              <w:spacing w:after="200"/>
              <w:jc w:val="center"/>
              <w:rPr>
                <w:rFonts w:ascii="Times New Roman" w:hAnsi="Times New Roman"/>
                <w:color w:val="000000" w:themeColor="text1"/>
                <w:kern w:val="2"/>
                <w:sz w:val="24"/>
                <w:szCs w:val="24"/>
              </w:rPr>
            </w:pPr>
          </w:p>
        </w:tc>
        <w:tc>
          <w:tcPr>
            <w:tcW w:w="1202" w:type="dxa"/>
            <w:tcBorders>
              <w:top w:val="single" w:sz="4" w:space="0" w:color="auto"/>
              <w:left w:val="single" w:sz="4" w:space="0" w:color="auto"/>
              <w:bottom w:val="single" w:sz="4" w:space="0" w:color="auto"/>
              <w:right w:val="single" w:sz="4" w:space="0" w:color="auto"/>
            </w:tcBorders>
          </w:tcPr>
          <w:p w:rsidR="008A15A8" w:rsidRPr="00BB7CC0" w:rsidRDefault="008A15A8" w:rsidP="00787173">
            <w:pPr>
              <w:autoSpaceDE w:val="0"/>
              <w:autoSpaceDN w:val="0"/>
              <w:adjustRightInd w:val="0"/>
              <w:ind w:firstLine="16"/>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1" w:type="dxa"/>
            <w:tcBorders>
              <w:top w:val="single" w:sz="4" w:space="0" w:color="auto"/>
              <w:left w:val="single" w:sz="4" w:space="0" w:color="auto"/>
              <w:bottom w:val="single" w:sz="4" w:space="0" w:color="auto"/>
              <w:right w:val="single" w:sz="4" w:space="0" w:color="auto"/>
            </w:tcBorders>
          </w:tcPr>
          <w:p w:rsidR="008A15A8" w:rsidRPr="00BB7CC0" w:rsidRDefault="008A15A8" w:rsidP="00787173">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8A15A8" w:rsidRPr="00BB7CC0" w:rsidRDefault="008A15A8" w:rsidP="00787173">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1" w:type="dxa"/>
            <w:tcBorders>
              <w:top w:val="single" w:sz="4" w:space="0" w:color="auto"/>
              <w:left w:val="single" w:sz="4" w:space="0" w:color="auto"/>
              <w:bottom w:val="single" w:sz="4" w:space="0" w:color="auto"/>
              <w:right w:val="single" w:sz="4" w:space="0" w:color="auto"/>
            </w:tcBorders>
          </w:tcPr>
          <w:p w:rsidR="008A15A8" w:rsidRPr="00BB7CC0" w:rsidRDefault="008A15A8" w:rsidP="00787173">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8A15A8" w:rsidRPr="00BB7CC0" w:rsidRDefault="008A15A8" w:rsidP="00787173">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8A15A8" w:rsidRPr="00BB7CC0" w:rsidRDefault="008A15A8" w:rsidP="00787173">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r>
      <w:tr w:rsidR="008A15A8" w:rsidRPr="00292B9B" w:rsidTr="00F25AC3">
        <w:trPr>
          <w:trHeight w:val="302"/>
        </w:trPr>
        <w:tc>
          <w:tcPr>
            <w:tcW w:w="1319" w:type="dxa"/>
            <w:vMerge/>
            <w:tcBorders>
              <w:left w:val="single" w:sz="4" w:space="0" w:color="auto"/>
              <w:right w:val="single" w:sz="4" w:space="0" w:color="auto"/>
            </w:tcBorders>
          </w:tcPr>
          <w:p w:rsidR="008A15A8" w:rsidRPr="00292B9B" w:rsidRDefault="008A15A8" w:rsidP="00A13807">
            <w:pPr>
              <w:autoSpaceDE w:val="0"/>
              <w:autoSpaceDN w:val="0"/>
              <w:adjustRightInd w:val="0"/>
              <w:rPr>
                <w:rFonts w:ascii="Times New Roman" w:hAnsi="Times New Roman"/>
                <w:color w:val="000000" w:themeColor="text1"/>
                <w:kern w:val="2"/>
                <w:sz w:val="24"/>
                <w:szCs w:val="24"/>
              </w:rPr>
            </w:pPr>
          </w:p>
        </w:tc>
        <w:tc>
          <w:tcPr>
            <w:tcW w:w="1843" w:type="dxa"/>
            <w:vMerge/>
            <w:tcBorders>
              <w:left w:val="single" w:sz="4" w:space="0" w:color="auto"/>
              <w:right w:val="single" w:sz="4" w:space="0" w:color="auto"/>
            </w:tcBorders>
          </w:tcPr>
          <w:p w:rsidR="008A15A8" w:rsidRPr="00292B9B" w:rsidRDefault="008A15A8" w:rsidP="00A13807">
            <w:pPr>
              <w:autoSpaceDE w:val="0"/>
              <w:autoSpaceDN w:val="0"/>
              <w:adjustRightInd w:val="0"/>
              <w:rPr>
                <w:rFonts w:ascii="Times New Roman" w:hAnsi="Times New Roman"/>
                <w:color w:val="000000" w:themeColor="text1"/>
                <w:kern w:val="2"/>
                <w:sz w:val="24"/>
                <w:szCs w:val="24"/>
              </w:rPr>
            </w:pPr>
          </w:p>
        </w:tc>
        <w:tc>
          <w:tcPr>
            <w:tcW w:w="1540" w:type="dxa"/>
            <w:vMerge/>
            <w:tcBorders>
              <w:left w:val="single" w:sz="4" w:space="0" w:color="auto"/>
              <w:right w:val="single" w:sz="4" w:space="0" w:color="auto"/>
            </w:tcBorders>
          </w:tcPr>
          <w:p w:rsidR="008A15A8" w:rsidRPr="00292B9B" w:rsidRDefault="008A15A8" w:rsidP="00A13807">
            <w:pPr>
              <w:autoSpaceDE w:val="0"/>
              <w:autoSpaceDN w:val="0"/>
              <w:adjustRightInd w:val="0"/>
              <w:jc w:val="center"/>
              <w:rPr>
                <w:rFonts w:ascii="Times New Roman" w:hAnsi="Times New Roman"/>
                <w:color w:val="000000" w:themeColor="text1"/>
                <w:kern w:val="2"/>
                <w:sz w:val="24"/>
                <w:szCs w:val="24"/>
              </w:rPr>
            </w:pPr>
          </w:p>
        </w:tc>
        <w:tc>
          <w:tcPr>
            <w:tcW w:w="1622" w:type="dxa"/>
            <w:tcBorders>
              <w:top w:val="single" w:sz="4" w:space="0" w:color="auto"/>
              <w:left w:val="single" w:sz="4" w:space="0" w:color="auto"/>
              <w:bottom w:val="single" w:sz="4" w:space="0" w:color="auto"/>
              <w:right w:val="single" w:sz="4" w:space="0" w:color="auto"/>
            </w:tcBorders>
            <w:hideMark/>
          </w:tcPr>
          <w:p w:rsidR="008A15A8" w:rsidRPr="00292B9B" w:rsidRDefault="008A15A8" w:rsidP="001A1C74">
            <w:pPr>
              <w:autoSpaceDE w:val="0"/>
              <w:autoSpaceDN w:val="0"/>
              <w:adjustRightInd w:val="0"/>
              <w:ind w:right="-75"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Местный бюджет</w:t>
            </w:r>
          </w:p>
        </w:tc>
        <w:tc>
          <w:tcPr>
            <w:tcW w:w="523" w:type="dxa"/>
            <w:tcBorders>
              <w:top w:val="single" w:sz="4" w:space="0" w:color="auto"/>
              <w:left w:val="single" w:sz="4" w:space="0" w:color="auto"/>
              <w:bottom w:val="single" w:sz="4" w:space="0" w:color="auto"/>
              <w:right w:val="single" w:sz="4" w:space="0" w:color="auto"/>
            </w:tcBorders>
          </w:tcPr>
          <w:p w:rsidR="008A15A8" w:rsidRPr="00292B9B" w:rsidRDefault="008A15A8" w:rsidP="008A15A8">
            <w:pPr>
              <w:autoSpaceDE w:val="0"/>
              <w:autoSpaceDN w:val="0"/>
              <w:adjustRightInd w:val="0"/>
              <w:ind w:right="-75" w:firstLine="0"/>
              <w:rPr>
                <w:rFonts w:ascii="Times New Roman" w:hAnsi="Times New Roman"/>
                <w:color w:val="000000" w:themeColor="text1"/>
                <w:kern w:val="2"/>
                <w:sz w:val="24"/>
                <w:szCs w:val="24"/>
              </w:rPr>
            </w:pPr>
            <w:r w:rsidRPr="00292B9B">
              <w:rPr>
                <w:rFonts w:ascii="Times New Roman" w:hAnsi="Times New Roman"/>
                <w:color w:val="000000" w:themeColor="text1"/>
                <w:kern w:val="2"/>
                <w:sz w:val="24"/>
                <w:szCs w:val="24"/>
              </w:rPr>
              <w:t>914</w:t>
            </w:r>
          </w:p>
        </w:tc>
        <w:tc>
          <w:tcPr>
            <w:tcW w:w="709" w:type="dxa"/>
            <w:tcBorders>
              <w:top w:val="single" w:sz="4" w:space="0" w:color="auto"/>
              <w:left w:val="single" w:sz="4" w:space="0" w:color="auto"/>
              <w:bottom w:val="single" w:sz="4" w:space="0" w:color="auto"/>
              <w:right w:val="single" w:sz="4" w:space="0" w:color="auto"/>
            </w:tcBorders>
          </w:tcPr>
          <w:p w:rsidR="008A15A8" w:rsidRPr="00292B9B" w:rsidRDefault="008A15A8" w:rsidP="008A15A8">
            <w:pPr>
              <w:spacing w:after="200"/>
              <w:ind w:firstLine="0"/>
              <w:rPr>
                <w:rFonts w:ascii="Times New Roman" w:hAnsi="Times New Roman"/>
                <w:color w:val="000000" w:themeColor="text1"/>
                <w:kern w:val="2"/>
                <w:sz w:val="24"/>
                <w:szCs w:val="24"/>
              </w:rPr>
            </w:pPr>
            <w:r w:rsidRPr="00292B9B">
              <w:rPr>
                <w:rFonts w:ascii="Times New Roman" w:hAnsi="Times New Roman"/>
                <w:color w:val="000000" w:themeColor="text1"/>
                <w:kern w:val="2"/>
                <w:sz w:val="24"/>
                <w:szCs w:val="24"/>
              </w:rPr>
              <w:t>0502</w:t>
            </w:r>
          </w:p>
        </w:tc>
        <w:tc>
          <w:tcPr>
            <w:tcW w:w="1417" w:type="dxa"/>
            <w:tcBorders>
              <w:top w:val="single" w:sz="4" w:space="0" w:color="auto"/>
              <w:left w:val="single" w:sz="4" w:space="0" w:color="auto"/>
              <w:bottom w:val="single" w:sz="4" w:space="0" w:color="auto"/>
              <w:right w:val="single" w:sz="4" w:space="0" w:color="auto"/>
            </w:tcBorders>
          </w:tcPr>
          <w:p w:rsidR="008A15A8" w:rsidRPr="00292B9B" w:rsidRDefault="00787173" w:rsidP="00787173">
            <w:pPr>
              <w:spacing w:after="200"/>
              <w:ind w:firstLine="0"/>
              <w:rPr>
                <w:rFonts w:ascii="Times New Roman" w:hAnsi="Times New Roman"/>
                <w:color w:val="000000" w:themeColor="text1"/>
                <w:kern w:val="2"/>
                <w:sz w:val="24"/>
                <w:szCs w:val="24"/>
              </w:rPr>
            </w:pPr>
            <w:r>
              <w:rPr>
                <w:rFonts w:ascii="Times New Roman" w:hAnsi="Times New Roman"/>
                <w:color w:val="000000" w:themeColor="text1"/>
                <w:kern w:val="2"/>
                <w:sz w:val="24"/>
                <w:szCs w:val="24"/>
              </w:rPr>
              <w:t>19801905</w:t>
            </w:r>
            <w:r w:rsidR="008A15A8" w:rsidRPr="00292B9B">
              <w:rPr>
                <w:rFonts w:ascii="Times New Roman" w:hAnsi="Times New Roman"/>
                <w:color w:val="000000" w:themeColor="text1"/>
                <w:kern w:val="2"/>
                <w:sz w:val="24"/>
                <w:szCs w:val="24"/>
              </w:rPr>
              <w:t>0</w:t>
            </w:r>
            <w:r>
              <w:rPr>
                <w:rFonts w:ascii="Times New Roman" w:hAnsi="Times New Roman"/>
                <w:color w:val="000000" w:themeColor="text1"/>
                <w:kern w:val="2"/>
                <w:sz w:val="24"/>
                <w:szCs w:val="24"/>
              </w:rPr>
              <w:t>0</w:t>
            </w:r>
          </w:p>
        </w:tc>
        <w:tc>
          <w:tcPr>
            <w:tcW w:w="902" w:type="dxa"/>
            <w:tcBorders>
              <w:top w:val="single" w:sz="4" w:space="0" w:color="auto"/>
              <w:left w:val="single" w:sz="4" w:space="0" w:color="auto"/>
              <w:bottom w:val="single" w:sz="4" w:space="0" w:color="auto"/>
              <w:right w:val="single" w:sz="4" w:space="0" w:color="auto"/>
            </w:tcBorders>
          </w:tcPr>
          <w:p w:rsidR="008A15A8" w:rsidRPr="00292B9B" w:rsidRDefault="008A15A8" w:rsidP="00F25AC3">
            <w:pPr>
              <w:spacing w:after="200"/>
              <w:ind w:firstLine="0"/>
              <w:jc w:val="center"/>
              <w:rPr>
                <w:rFonts w:ascii="Times New Roman" w:hAnsi="Times New Roman"/>
                <w:color w:val="000000" w:themeColor="text1"/>
                <w:kern w:val="2"/>
                <w:sz w:val="24"/>
                <w:szCs w:val="24"/>
              </w:rPr>
            </w:pPr>
            <w:r w:rsidRPr="00292B9B">
              <w:rPr>
                <w:rFonts w:ascii="Times New Roman" w:hAnsi="Times New Roman"/>
                <w:color w:val="000000" w:themeColor="text1"/>
                <w:kern w:val="2"/>
                <w:sz w:val="24"/>
                <w:szCs w:val="24"/>
              </w:rPr>
              <w:t>200</w:t>
            </w:r>
          </w:p>
        </w:tc>
        <w:tc>
          <w:tcPr>
            <w:tcW w:w="1202" w:type="dxa"/>
            <w:tcBorders>
              <w:top w:val="single" w:sz="4" w:space="0" w:color="auto"/>
              <w:left w:val="single" w:sz="4" w:space="0" w:color="auto"/>
              <w:bottom w:val="single" w:sz="4" w:space="0" w:color="auto"/>
              <w:right w:val="single" w:sz="4" w:space="0" w:color="auto"/>
            </w:tcBorders>
          </w:tcPr>
          <w:p w:rsidR="008A15A8" w:rsidRPr="00BB7CC0" w:rsidRDefault="008A15A8" w:rsidP="00787173">
            <w:pPr>
              <w:autoSpaceDE w:val="0"/>
              <w:autoSpaceDN w:val="0"/>
              <w:adjustRightInd w:val="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3</w:t>
            </w:r>
            <w:r w:rsidR="00787173" w:rsidRPr="00BB7CC0">
              <w:rPr>
                <w:rFonts w:ascii="Times New Roman" w:hAnsi="Times New Roman"/>
                <w:color w:val="000000" w:themeColor="text1"/>
                <w:kern w:val="2"/>
                <w:sz w:val="24"/>
                <w:szCs w:val="24"/>
              </w:rPr>
              <w:t>6</w:t>
            </w:r>
            <w:r w:rsidRPr="00BB7CC0">
              <w:rPr>
                <w:rFonts w:ascii="Times New Roman" w:hAnsi="Times New Roman"/>
                <w:color w:val="000000" w:themeColor="text1"/>
                <w:kern w:val="2"/>
                <w:sz w:val="24"/>
                <w:szCs w:val="24"/>
              </w:rPr>
              <w:t>0,</w:t>
            </w:r>
            <w:r w:rsidR="00787173" w:rsidRPr="00BB7CC0">
              <w:rPr>
                <w:rFonts w:ascii="Times New Roman" w:hAnsi="Times New Roman"/>
                <w:color w:val="000000" w:themeColor="text1"/>
                <w:kern w:val="2"/>
                <w:sz w:val="24"/>
                <w:szCs w:val="24"/>
              </w:rPr>
              <w:t>7</w:t>
            </w:r>
          </w:p>
        </w:tc>
        <w:tc>
          <w:tcPr>
            <w:tcW w:w="901" w:type="dxa"/>
            <w:tcBorders>
              <w:top w:val="single" w:sz="4" w:space="0" w:color="auto"/>
              <w:left w:val="single" w:sz="4" w:space="0" w:color="auto"/>
              <w:bottom w:val="single" w:sz="4" w:space="0" w:color="auto"/>
              <w:right w:val="single" w:sz="4" w:space="0" w:color="auto"/>
            </w:tcBorders>
          </w:tcPr>
          <w:p w:rsidR="008A15A8" w:rsidRPr="00BB7CC0" w:rsidRDefault="00787173" w:rsidP="00787173">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315,7</w:t>
            </w:r>
          </w:p>
        </w:tc>
        <w:tc>
          <w:tcPr>
            <w:tcW w:w="902" w:type="dxa"/>
            <w:tcBorders>
              <w:top w:val="single" w:sz="4" w:space="0" w:color="auto"/>
              <w:left w:val="single" w:sz="4" w:space="0" w:color="auto"/>
              <w:bottom w:val="single" w:sz="4" w:space="0" w:color="auto"/>
              <w:right w:val="single" w:sz="4" w:space="0" w:color="auto"/>
            </w:tcBorders>
          </w:tcPr>
          <w:p w:rsidR="008A15A8" w:rsidRPr="00BB7CC0" w:rsidRDefault="00787173" w:rsidP="00787173">
            <w:pPr>
              <w:spacing w:after="200"/>
              <w:ind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45</w:t>
            </w:r>
            <w:r w:rsidR="008A15A8" w:rsidRPr="00BB7CC0">
              <w:rPr>
                <w:rFonts w:ascii="Times New Roman" w:hAnsi="Times New Roman"/>
                <w:color w:val="000000" w:themeColor="text1"/>
                <w:kern w:val="2"/>
                <w:sz w:val="24"/>
                <w:szCs w:val="24"/>
              </w:rPr>
              <w:t>,0</w:t>
            </w:r>
          </w:p>
        </w:tc>
        <w:tc>
          <w:tcPr>
            <w:tcW w:w="901" w:type="dxa"/>
            <w:tcBorders>
              <w:top w:val="single" w:sz="4" w:space="0" w:color="auto"/>
              <w:left w:val="single" w:sz="4" w:space="0" w:color="auto"/>
              <w:bottom w:val="single" w:sz="4" w:space="0" w:color="auto"/>
              <w:right w:val="single" w:sz="4" w:space="0" w:color="auto"/>
            </w:tcBorders>
          </w:tcPr>
          <w:p w:rsidR="008A15A8" w:rsidRPr="00BB7CC0" w:rsidRDefault="008A15A8" w:rsidP="00787173">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8A15A8" w:rsidRPr="00BB7CC0" w:rsidRDefault="008A15A8" w:rsidP="00787173">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8A15A8" w:rsidRPr="00BB7CC0" w:rsidRDefault="008A15A8" w:rsidP="00787173">
            <w:pPr>
              <w:spacing w:after="200"/>
              <w:ind w:left="22" w:firstLine="0"/>
              <w:jc w:val="center"/>
              <w:rPr>
                <w:rFonts w:ascii="Times New Roman" w:hAnsi="Times New Roman"/>
                <w:color w:val="000000" w:themeColor="text1"/>
                <w:kern w:val="2"/>
                <w:sz w:val="24"/>
                <w:szCs w:val="24"/>
              </w:rPr>
            </w:pPr>
            <w:r w:rsidRPr="00BB7CC0">
              <w:rPr>
                <w:rFonts w:ascii="Times New Roman" w:hAnsi="Times New Roman"/>
                <w:color w:val="000000" w:themeColor="text1"/>
                <w:kern w:val="2"/>
                <w:sz w:val="24"/>
                <w:szCs w:val="24"/>
              </w:rPr>
              <w:t>0,0</w:t>
            </w:r>
          </w:p>
        </w:tc>
      </w:tr>
      <w:tr w:rsidR="008A15A8" w:rsidRPr="00292B9B" w:rsidTr="00787173">
        <w:trPr>
          <w:trHeight w:val="302"/>
        </w:trPr>
        <w:tc>
          <w:tcPr>
            <w:tcW w:w="1319" w:type="dxa"/>
            <w:vMerge/>
            <w:tcBorders>
              <w:left w:val="single" w:sz="4" w:space="0" w:color="auto"/>
              <w:bottom w:val="single" w:sz="4" w:space="0" w:color="auto"/>
              <w:right w:val="single" w:sz="4" w:space="0" w:color="auto"/>
            </w:tcBorders>
          </w:tcPr>
          <w:p w:rsidR="008A15A8" w:rsidRPr="00292B9B" w:rsidRDefault="008A15A8" w:rsidP="00A13807">
            <w:pPr>
              <w:autoSpaceDE w:val="0"/>
              <w:autoSpaceDN w:val="0"/>
              <w:adjustRightInd w:val="0"/>
              <w:rPr>
                <w:rFonts w:ascii="Times New Roman" w:hAnsi="Times New Roman"/>
                <w:color w:val="000000" w:themeColor="text1"/>
                <w:kern w:val="2"/>
                <w:sz w:val="24"/>
                <w:szCs w:val="24"/>
              </w:rPr>
            </w:pPr>
          </w:p>
        </w:tc>
        <w:tc>
          <w:tcPr>
            <w:tcW w:w="1843" w:type="dxa"/>
            <w:vMerge/>
            <w:tcBorders>
              <w:left w:val="single" w:sz="4" w:space="0" w:color="auto"/>
              <w:bottom w:val="single" w:sz="4" w:space="0" w:color="auto"/>
              <w:right w:val="single" w:sz="4" w:space="0" w:color="auto"/>
            </w:tcBorders>
          </w:tcPr>
          <w:p w:rsidR="008A15A8" w:rsidRPr="00292B9B" w:rsidRDefault="008A15A8" w:rsidP="00A13807">
            <w:pPr>
              <w:autoSpaceDE w:val="0"/>
              <w:autoSpaceDN w:val="0"/>
              <w:adjustRightInd w:val="0"/>
              <w:rPr>
                <w:rFonts w:ascii="Times New Roman" w:hAnsi="Times New Roman"/>
                <w:color w:val="000000" w:themeColor="text1"/>
                <w:kern w:val="2"/>
                <w:sz w:val="24"/>
                <w:szCs w:val="24"/>
              </w:rPr>
            </w:pPr>
          </w:p>
        </w:tc>
        <w:tc>
          <w:tcPr>
            <w:tcW w:w="1540" w:type="dxa"/>
            <w:vMerge/>
            <w:tcBorders>
              <w:left w:val="single" w:sz="4" w:space="0" w:color="auto"/>
              <w:bottom w:val="single" w:sz="4" w:space="0" w:color="auto"/>
              <w:right w:val="single" w:sz="4" w:space="0" w:color="auto"/>
            </w:tcBorders>
          </w:tcPr>
          <w:p w:rsidR="008A15A8" w:rsidRPr="00292B9B" w:rsidRDefault="008A15A8" w:rsidP="00A13807">
            <w:pPr>
              <w:autoSpaceDE w:val="0"/>
              <w:autoSpaceDN w:val="0"/>
              <w:adjustRightInd w:val="0"/>
              <w:jc w:val="center"/>
              <w:rPr>
                <w:rFonts w:ascii="Times New Roman" w:hAnsi="Times New Roman"/>
                <w:color w:val="000000" w:themeColor="text1"/>
                <w:kern w:val="2"/>
                <w:sz w:val="24"/>
                <w:szCs w:val="24"/>
              </w:rPr>
            </w:pPr>
          </w:p>
        </w:tc>
        <w:tc>
          <w:tcPr>
            <w:tcW w:w="1622" w:type="dxa"/>
            <w:tcBorders>
              <w:top w:val="single" w:sz="4" w:space="0" w:color="auto"/>
              <w:left w:val="single" w:sz="4" w:space="0" w:color="auto"/>
              <w:bottom w:val="single" w:sz="4" w:space="0" w:color="auto"/>
              <w:right w:val="single" w:sz="4" w:space="0" w:color="auto"/>
            </w:tcBorders>
            <w:hideMark/>
          </w:tcPr>
          <w:p w:rsidR="008A15A8" w:rsidRPr="00292B9B" w:rsidRDefault="008A15A8" w:rsidP="001A1C74">
            <w:pPr>
              <w:autoSpaceDE w:val="0"/>
              <w:autoSpaceDN w:val="0"/>
              <w:adjustRightInd w:val="0"/>
              <w:ind w:right="-75" w:firstLine="0"/>
              <w:rPr>
                <w:rFonts w:ascii="Times New Roman" w:hAnsi="Times New Roman"/>
                <w:color w:val="000000" w:themeColor="text1"/>
                <w:kern w:val="2"/>
                <w:sz w:val="24"/>
                <w:szCs w:val="24"/>
              </w:rPr>
            </w:pPr>
            <w:r w:rsidRPr="00292B9B">
              <w:rPr>
                <w:rFonts w:ascii="Times New Roman" w:hAnsi="Times New Roman"/>
                <w:color w:val="000000" w:themeColor="text1"/>
                <w:sz w:val="24"/>
                <w:szCs w:val="24"/>
              </w:rPr>
              <w:t>Внебюджетные фонды</w:t>
            </w:r>
          </w:p>
        </w:tc>
        <w:tc>
          <w:tcPr>
            <w:tcW w:w="523" w:type="dxa"/>
            <w:tcBorders>
              <w:top w:val="single" w:sz="4" w:space="0" w:color="auto"/>
              <w:left w:val="single" w:sz="4" w:space="0" w:color="auto"/>
              <w:bottom w:val="single" w:sz="4" w:space="0" w:color="auto"/>
              <w:right w:val="single" w:sz="4" w:space="0" w:color="auto"/>
            </w:tcBorders>
          </w:tcPr>
          <w:p w:rsidR="008A15A8" w:rsidRPr="00292B9B" w:rsidRDefault="008A15A8" w:rsidP="00A13807">
            <w:pPr>
              <w:autoSpaceDE w:val="0"/>
              <w:autoSpaceDN w:val="0"/>
              <w:adjustRightInd w:val="0"/>
              <w:ind w:right="-75"/>
              <w:jc w:val="center"/>
              <w:rPr>
                <w:rFonts w:ascii="Times New Roman" w:hAnsi="Times New Roman"/>
                <w:color w:val="000000" w:themeColor="text1"/>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8A15A8" w:rsidRPr="00292B9B" w:rsidRDefault="008A15A8" w:rsidP="00A13807">
            <w:pPr>
              <w:spacing w:after="200"/>
              <w:jc w:val="center"/>
              <w:rPr>
                <w:rFonts w:ascii="Times New Roman" w:hAnsi="Times New Roman"/>
                <w:color w:val="000000" w:themeColor="text1"/>
                <w:kern w:val="2"/>
                <w:sz w:val="24"/>
                <w:szCs w:val="24"/>
              </w:rPr>
            </w:pPr>
          </w:p>
        </w:tc>
        <w:tc>
          <w:tcPr>
            <w:tcW w:w="1417" w:type="dxa"/>
            <w:tcBorders>
              <w:top w:val="single" w:sz="4" w:space="0" w:color="auto"/>
              <w:left w:val="single" w:sz="4" w:space="0" w:color="auto"/>
              <w:bottom w:val="single" w:sz="4" w:space="0" w:color="auto"/>
              <w:right w:val="single" w:sz="4" w:space="0" w:color="auto"/>
            </w:tcBorders>
          </w:tcPr>
          <w:p w:rsidR="008A15A8" w:rsidRPr="00292B9B" w:rsidRDefault="008A15A8" w:rsidP="001A647A">
            <w:pPr>
              <w:spacing w:after="200"/>
              <w:rPr>
                <w:rFonts w:ascii="Times New Roman" w:hAnsi="Times New Roman"/>
                <w:color w:val="000000" w:themeColor="text1"/>
                <w:kern w:val="2"/>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rsidR="008A15A8" w:rsidRPr="00292B9B" w:rsidRDefault="008A15A8" w:rsidP="00B76593">
            <w:pPr>
              <w:spacing w:after="200"/>
              <w:jc w:val="center"/>
              <w:rPr>
                <w:rFonts w:ascii="Times New Roman" w:hAnsi="Times New Roman"/>
                <w:color w:val="000000" w:themeColor="text1"/>
                <w:kern w:val="2"/>
                <w:sz w:val="24"/>
                <w:szCs w:val="24"/>
              </w:rPr>
            </w:pPr>
          </w:p>
        </w:tc>
        <w:tc>
          <w:tcPr>
            <w:tcW w:w="1202" w:type="dxa"/>
            <w:tcBorders>
              <w:top w:val="single" w:sz="4" w:space="0" w:color="auto"/>
              <w:left w:val="single" w:sz="4" w:space="0" w:color="auto"/>
              <w:bottom w:val="single" w:sz="4" w:space="0" w:color="auto"/>
              <w:right w:val="single" w:sz="4" w:space="0" w:color="auto"/>
            </w:tcBorders>
          </w:tcPr>
          <w:p w:rsidR="008A15A8" w:rsidRPr="00292B9B" w:rsidRDefault="008A15A8" w:rsidP="00787173">
            <w:pPr>
              <w:autoSpaceDE w:val="0"/>
              <w:autoSpaceDN w:val="0"/>
              <w:adjustRightInd w:val="0"/>
              <w:ind w:firstLine="16"/>
              <w:jc w:val="center"/>
              <w:rPr>
                <w:rFonts w:ascii="Times New Roman" w:hAnsi="Times New Roman"/>
                <w:color w:val="000000" w:themeColor="text1"/>
                <w:kern w:val="2"/>
                <w:sz w:val="24"/>
                <w:szCs w:val="24"/>
              </w:rPr>
            </w:pPr>
            <w:r w:rsidRPr="00292B9B">
              <w:rPr>
                <w:rFonts w:ascii="Times New Roman" w:hAnsi="Times New Roman"/>
                <w:color w:val="000000" w:themeColor="text1"/>
                <w:kern w:val="2"/>
                <w:sz w:val="24"/>
                <w:szCs w:val="24"/>
              </w:rPr>
              <w:t>0,0</w:t>
            </w:r>
          </w:p>
        </w:tc>
        <w:tc>
          <w:tcPr>
            <w:tcW w:w="901" w:type="dxa"/>
            <w:tcBorders>
              <w:top w:val="single" w:sz="4" w:space="0" w:color="auto"/>
              <w:left w:val="single" w:sz="4" w:space="0" w:color="auto"/>
              <w:bottom w:val="single" w:sz="4" w:space="0" w:color="auto"/>
              <w:right w:val="single" w:sz="4" w:space="0" w:color="auto"/>
            </w:tcBorders>
          </w:tcPr>
          <w:p w:rsidR="008A15A8" w:rsidRPr="00292B9B" w:rsidRDefault="008A15A8" w:rsidP="00787173">
            <w:pPr>
              <w:spacing w:after="200"/>
              <w:ind w:firstLine="0"/>
              <w:jc w:val="center"/>
              <w:rPr>
                <w:rFonts w:ascii="Times New Roman" w:hAnsi="Times New Roman"/>
                <w:color w:val="000000" w:themeColor="text1"/>
                <w:kern w:val="2"/>
                <w:sz w:val="24"/>
                <w:szCs w:val="24"/>
              </w:rPr>
            </w:pPr>
            <w:r w:rsidRPr="00292B9B">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8A15A8" w:rsidRPr="00292B9B" w:rsidRDefault="008A15A8" w:rsidP="00787173">
            <w:pPr>
              <w:spacing w:after="200"/>
              <w:ind w:firstLine="0"/>
              <w:jc w:val="center"/>
              <w:rPr>
                <w:rFonts w:ascii="Times New Roman" w:hAnsi="Times New Roman"/>
                <w:color w:val="000000" w:themeColor="text1"/>
                <w:kern w:val="2"/>
                <w:sz w:val="24"/>
                <w:szCs w:val="24"/>
              </w:rPr>
            </w:pPr>
            <w:r w:rsidRPr="00292B9B">
              <w:rPr>
                <w:rFonts w:ascii="Times New Roman" w:hAnsi="Times New Roman"/>
                <w:color w:val="000000" w:themeColor="text1"/>
                <w:kern w:val="2"/>
                <w:sz w:val="24"/>
                <w:szCs w:val="24"/>
              </w:rPr>
              <w:t>0,0</w:t>
            </w:r>
          </w:p>
        </w:tc>
        <w:tc>
          <w:tcPr>
            <w:tcW w:w="901" w:type="dxa"/>
            <w:tcBorders>
              <w:top w:val="single" w:sz="4" w:space="0" w:color="auto"/>
              <w:left w:val="single" w:sz="4" w:space="0" w:color="auto"/>
              <w:bottom w:val="single" w:sz="4" w:space="0" w:color="auto"/>
              <w:right w:val="single" w:sz="4" w:space="0" w:color="auto"/>
            </w:tcBorders>
          </w:tcPr>
          <w:p w:rsidR="008A15A8" w:rsidRPr="00292B9B" w:rsidRDefault="008A15A8" w:rsidP="00787173">
            <w:pPr>
              <w:spacing w:after="200"/>
              <w:ind w:left="22" w:firstLine="0"/>
              <w:jc w:val="center"/>
              <w:rPr>
                <w:rFonts w:ascii="Times New Roman" w:hAnsi="Times New Roman"/>
                <w:color w:val="000000" w:themeColor="text1"/>
                <w:kern w:val="2"/>
                <w:sz w:val="24"/>
                <w:szCs w:val="24"/>
              </w:rPr>
            </w:pPr>
            <w:r w:rsidRPr="00292B9B">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8A15A8" w:rsidRPr="00292B9B" w:rsidRDefault="008A15A8" w:rsidP="00787173">
            <w:pPr>
              <w:spacing w:after="200"/>
              <w:ind w:left="22" w:firstLine="0"/>
              <w:jc w:val="center"/>
              <w:rPr>
                <w:rFonts w:ascii="Times New Roman" w:hAnsi="Times New Roman"/>
                <w:color w:val="000000" w:themeColor="text1"/>
                <w:kern w:val="2"/>
                <w:sz w:val="24"/>
                <w:szCs w:val="24"/>
              </w:rPr>
            </w:pPr>
            <w:r w:rsidRPr="00292B9B">
              <w:rPr>
                <w:rFonts w:ascii="Times New Roman" w:hAnsi="Times New Roman"/>
                <w:color w:val="000000" w:themeColor="text1"/>
                <w:kern w:val="2"/>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8A15A8" w:rsidRPr="00292B9B" w:rsidRDefault="008A15A8" w:rsidP="00787173">
            <w:pPr>
              <w:spacing w:after="200"/>
              <w:ind w:left="22" w:firstLine="0"/>
              <w:jc w:val="center"/>
              <w:rPr>
                <w:rFonts w:ascii="Times New Roman" w:hAnsi="Times New Roman"/>
                <w:color w:val="000000" w:themeColor="text1"/>
                <w:kern w:val="2"/>
                <w:sz w:val="24"/>
                <w:szCs w:val="24"/>
              </w:rPr>
            </w:pPr>
            <w:r w:rsidRPr="00292B9B">
              <w:rPr>
                <w:rFonts w:ascii="Times New Roman" w:hAnsi="Times New Roman"/>
                <w:color w:val="000000" w:themeColor="text1"/>
                <w:kern w:val="2"/>
                <w:sz w:val="24"/>
                <w:szCs w:val="24"/>
              </w:rPr>
              <w:t>0,0</w:t>
            </w:r>
          </w:p>
        </w:tc>
      </w:tr>
    </w:tbl>
    <w:p w:rsidR="00813125" w:rsidRPr="00292B9B" w:rsidRDefault="00813125" w:rsidP="00813125">
      <w:pPr>
        <w:autoSpaceDE w:val="0"/>
        <w:autoSpaceDN w:val="0"/>
        <w:adjustRightInd w:val="0"/>
        <w:ind w:firstLine="540"/>
        <w:rPr>
          <w:color w:val="000000" w:themeColor="text1"/>
          <w:sz w:val="24"/>
          <w:szCs w:val="24"/>
        </w:rPr>
      </w:pPr>
    </w:p>
    <w:p w:rsidR="007434FA" w:rsidRPr="003C5ED4" w:rsidRDefault="007434FA" w:rsidP="00813125">
      <w:pPr>
        <w:widowControl w:val="0"/>
        <w:autoSpaceDE w:val="0"/>
        <w:autoSpaceDN w:val="0"/>
        <w:adjustRightInd w:val="0"/>
        <w:jc w:val="center"/>
        <w:rPr>
          <w:rFonts w:ascii="Times New Roman" w:hAnsi="Times New Roman"/>
          <w:color w:val="000000" w:themeColor="text1"/>
        </w:rPr>
      </w:pPr>
    </w:p>
    <w:sectPr w:rsidR="007434FA" w:rsidRPr="003C5ED4" w:rsidSect="001243D1">
      <w:pgSz w:w="16837" w:h="11905" w:orient="landscape"/>
      <w:pgMar w:top="1134" w:right="680" w:bottom="1701" w:left="1985"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8D4" w:rsidRDefault="00B958D4" w:rsidP="008571AA">
      <w:r>
        <w:separator/>
      </w:r>
    </w:p>
  </w:endnote>
  <w:endnote w:type="continuationSeparator" w:id="0">
    <w:p w:rsidR="00B958D4" w:rsidRDefault="00B958D4" w:rsidP="00857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Times">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8D4" w:rsidRDefault="00B958D4" w:rsidP="008571AA">
      <w:r>
        <w:separator/>
      </w:r>
    </w:p>
  </w:footnote>
  <w:footnote w:type="continuationSeparator" w:id="0">
    <w:p w:rsidR="00B958D4" w:rsidRDefault="00B958D4" w:rsidP="008571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972" w:rsidRPr="008758B8" w:rsidRDefault="004A3972" w:rsidP="008758B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7883"/>
    <w:multiLevelType w:val="hybridMultilevel"/>
    <w:tmpl w:val="9522AA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7643FE"/>
    <w:multiLevelType w:val="hybridMultilevel"/>
    <w:tmpl w:val="DEA297D2"/>
    <w:lvl w:ilvl="0" w:tplc="DC8A30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AA0469"/>
    <w:multiLevelType w:val="hybridMultilevel"/>
    <w:tmpl w:val="7BE227E4"/>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48286E"/>
    <w:multiLevelType w:val="hybridMultilevel"/>
    <w:tmpl w:val="73EA4344"/>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464B62"/>
    <w:multiLevelType w:val="hybridMultilevel"/>
    <w:tmpl w:val="B15EE786"/>
    <w:lvl w:ilvl="0" w:tplc="5510D458">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09A66953"/>
    <w:multiLevelType w:val="hybridMultilevel"/>
    <w:tmpl w:val="A79E0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323BB4"/>
    <w:multiLevelType w:val="hybridMultilevel"/>
    <w:tmpl w:val="3092AE14"/>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224018"/>
    <w:multiLevelType w:val="hybridMultilevel"/>
    <w:tmpl w:val="2C58AA78"/>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FEA488D"/>
    <w:multiLevelType w:val="hybridMultilevel"/>
    <w:tmpl w:val="39DAE634"/>
    <w:lvl w:ilvl="0" w:tplc="04B4EB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97261B"/>
    <w:multiLevelType w:val="hybridMultilevel"/>
    <w:tmpl w:val="14B83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7C6F2D"/>
    <w:multiLevelType w:val="hybridMultilevel"/>
    <w:tmpl w:val="AC56D4CC"/>
    <w:lvl w:ilvl="0" w:tplc="7F00BCE6">
      <w:start w:val="1"/>
      <w:numFmt w:val="bullet"/>
      <w:lvlText w:val=""/>
      <w:lvlJc w:val="left"/>
      <w:pPr>
        <w:ind w:left="129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20D3D41"/>
    <w:multiLevelType w:val="hybridMultilevel"/>
    <w:tmpl w:val="34F06B90"/>
    <w:lvl w:ilvl="0" w:tplc="0419000B">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2">
    <w:nsid w:val="15156DC0"/>
    <w:multiLevelType w:val="hybridMultilevel"/>
    <w:tmpl w:val="434E7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8A93FE5"/>
    <w:multiLevelType w:val="hybridMultilevel"/>
    <w:tmpl w:val="AEEAF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48714B"/>
    <w:multiLevelType w:val="hybridMultilevel"/>
    <w:tmpl w:val="FD30BC9E"/>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B4D1257"/>
    <w:multiLevelType w:val="hybridMultilevel"/>
    <w:tmpl w:val="46161FEA"/>
    <w:lvl w:ilvl="0" w:tplc="DF4862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8D205B"/>
    <w:multiLevelType w:val="hybridMultilevel"/>
    <w:tmpl w:val="DF1E2476"/>
    <w:lvl w:ilvl="0" w:tplc="C916C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2972230"/>
    <w:multiLevelType w:val="hybridMultilevel"/>
    <w:tmpl w:val="2D766A3C"/>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32E628B"/>
    <w:multiLevelType w:val="hybridMultilevel"/>
    <w:tmpl w:val="6E124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ED7F5D"/>
    <w:multiLevelType w:val="hybridMultilevel"/>
    <w:tmpl w:val="F20449B6"/>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20">
    <w:nsid w:val="27220BFF"/>
    <w:multiLevelType w:val="hybridMultilevel"/>
    <w:tmpl w:val="E05249B8"/>
    <w:lvl w:ilvl="0" w:tplc="38486C68">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CF15410"/>
    <w:multiLevelType w:val="multilevel"/>
    <w:tmpl w:val="9DE84EA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2E831A00"/>
    <w:multiLevelType w:val="multilevel"/>
    <w:tmpl w:val="58BED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4F54B54"/>
    <w:multiLevelType w:val="hybridMultilevel"/>
    <w:tmpl w:val="8CD2C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525094B"/>
    <w:multiLevelType w:val="hybridMultilevel"/>
    <w:tmpl w:val="5032F812"/>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58E550B"/>
    <w:multiLevelType w:val="hybridMultilevel"/>
    <w:tmpl w:val="90DE1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B01A6C"/>
    <w:multiLevelType w:val="hybridMultilevel"/>
    <w:tmpl w:val="D9229D6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637924"/>
    <w:multiLevelType w:val="hybridMultilevel"/>
    <w:tmpl w:val="540241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4B4B3B8B"/>
    <w:multiLevelType w:val="hybridMultilevel"/>
    <w:tmpl w:val="2486AD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D4C1230"/>
    <w:multiLevelType w:val="hybridMultilevel"/>
    <w:tmpl w:val="B50C3820"/>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0740C6"/>
    <w:multiLevelType w:val="multilevel"/>
    <w:tmpl w:val="54024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847066"/>
    <w:multiLevelType w:val="hybridMultilevel"/>
    <w:tmpl w:val="43FEC4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E250635"/>
    <w:multiLevelType w:val="hybridMultilevel"/>
    <w:tmpl w:val="9DB6C6FE"/>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4B7015A"/>
    <w:multiLevelType w:val="hybridMultilevel"/>
    <w:tmpl w:val="0AD60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182E03"/>
    <w:multiLevelType w:val="multilevel"/>
    <w:tmpl w:val="C052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5A1E38"/>
    <w:multiLevelType w:val="hybridMultilevel"/>
    <w:tmpl w:val="FE0469CE"/>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A6453DB"/>
    <w:multiLevelType w:val="hybridMultilevel"/>
    <w:tmpl w:val="46C45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B04EB8"/>
    <w:multiLevelType w:val="hybridMultilevel"/>
    <w:tmpl w:val="C17A198C"/>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7656E9"/>
    <w:multiLevelType w:val="hybridMultilevel"/>
    <w:tmpl w:val="984C36DC"/>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6880EB8"/>
    <w:multiLevelType w:val="hybridMultilevel"/>
    <w:tmpl w:val="AC8C1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A07BC6"/>
    <w:multiLevelType w:val="hybridMultilevel"/>
    <w:tmpl w:val="50903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C93A60"/>
    <w:multiLevelType w:val="hybridMultilevel"/>
    <w:tmpl w:val="92369350"/>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CBD2608"/>
    <w:multiLevelType w:val="hybridMultilevel"/>
    <w:tmpl w:val="0AD60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9"/>
  </w:num>
  <w:num w:numId="10">
    <w:abstractNumId w:val="36"/>
  </w:num>
  <w:num w:numId="11">
    <w:abstractNumId w:val="6"/>
  </w:num>
  <w:num w:numId="12">
    <w:abstractNumId w:val="21"/>
  </w:num>
  <w:num w:numId="13">
    <w:abstractNumId w:val="19"/>
  </w:num>
  <w:num w:numId="14">
    <w:abstractNumId w:val="0"/>
  </w:num>
  <w:num w:numId="15">
    <w:abstractNumId w:val="29"/>
  </w:num>
  <w:num w:numId="16">
    <w:abstractNumId w:val="4"/>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5"/>
  </w:num>
  <w:num w:numId="20">
    <w:abstractNumId w:val="26"/>
  </w:num>
  <w:num w:numId="21">
    <w:abstractNumId w:val="13"/>
  </w:num>
  <w:num w:numId="22">
    <w:abstractNumId w:val="37"/>
  </w:num>
  <w:num w:numId="23">
    <w:abstractNumId w:val="9"/>
  </w:num>
  <w:num w:numId="24">
    <w:abstractNumId w:val="18"/>
  </w:num>
  <w:num w:numId="25">
    <w:abstractNumId w:val="40"/>
  </w:num>
  <w:num w:numId="26">
    <w:abstractNumId w:val="24"/>
  </w:num>
  <w:num w:numId="27">
    <w:abstractNumId w:val="30"/>
  </w:num>
  <w:num w:numId="28">
    <w:abstractNumId w:val="38"/>
  </w:num>
  <w:num w:numId="29">
    <w:abstractNumId w:val="25"/>
  </w:num>
  <w:num w:numId="30">
    <w:abstractNumId w:val="8"/>
  </w:num>
  <w:num w:numId="31">
    <w:abstractNumId w:val="33"/>
  </w:num>
  <w:num w:numId="32">
    <w:abstractNumId w:val="41"/>
  </w:num>
  <w:num w:numId="33">
    <w:abstractNumId w:val="17"/>
  </w:num>
  <w:num w:numId="34">
    <w:abstractNumId w:val="42"/>
  </w:num>
  <w:num w:numId="35">
    <w:abstractNumId w:val="11"/>
  </w:num>
  <w:num w:numId="36">
    <w:abstractNumId w:val="2"/>
  </w:num>
  <w:num w:numId="37">
    <w:abstractNumId w:val="14"/>
  </w:num>
  <w:num w:numId="38">
    <w:abstractNumId w:val="15"/>
  </w:num>
  <w:num w:numId="39">
    <w:abstractNumId w:val="16"/>
  </w:num>
  <w:num w:numId="40">
    <w:abstractNumId w:val="27"/>
  </w:num>
  <w:num w:numId="41">
    <w:abstractNumId w:val="34"/>
  </w:num>
  <w:num w:numId="42">
    <w:abstractNumId w:val="22"/>
  </w:num>
  <w:num w:numId="43">
    <w:abstractNumId w:val="43"/>
  </w:num>
  <w:num w:numId="44">
    <w:abstractNumId w:val="31"/>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71A11"/>
    <w:rsid w:val="00001B4C"/>
    <w:rsid w:val="000079D0"/>
    <w:rsid w:val="00013DA2"/>
    <w:rsid w:val="00014AE8"/>
    <w:rsid w:val="0001619C"/>
    <w:rsid w:val="0002105B"/>
    <w:rsid w:val="00026A9E"/>
    <w:rsid w:val="000360F0"/>
    <w:rsid w:val="0003692B"/>
    <w:rsid w:val="00041DE0"/>
    <w:rsid w:val="000427C0"/>
    <w:rsid w:val="000514BD"/>
    <w:rsid w:val="0005553D"/>
    <w:rsid w:val="00056266"/>
    <w:rsid w:val="00057CE4"/>
    <w:rsid w:val="00064A22"/>
    <w:rsid w:val="0006711E"/>
    <w:rsid w:val="00067245"/>
    <w:rsid w:val="000823C3"/>
    <w:rsid w:val="00082B94"/>
    <w:rsid w:val="000841EF"/>
    <w:rsid w:val="00085382"/>
    <w:rsid w:val="000958C0"/>
    <w:rsid w:val="000965B3"/>
    <w:rsid w:val="00097F8F"/>
    <w:rsid w:val="000A0C63"/>
    <w:rsid w:val="000A3C85"/>
    <w:rsid w:val="000A4C81"/>
    <w:rsid w:val="000B0E4F"/>
    <w:rsid w:val="000B1B03"/>
    <w:rsid w:val="000B5F88"/>
    <w:rsid w:val="000C73C1"/>
    <w:rsid w:val="000C7C68"/>
    <w:rsid w:val="000D1DD0"/>
    <w:rsid w:val="000D2717"/>
    <w:rsid w:val="000D3345"/>
    <w:rsid w:val="000D47F1"/>
    <w:rsid w:val="000E20F2"/>
    <w:rsid w:val="000E37C5"/>
    <w:rsid w:val="000F44FA"/>
    <w:rsid w:val="000F4728"/>
    <w:rsid w:val="000F6561"/>
    <w:rsid w:val="001008CA"/>
    <w:rsid w:val="00102862"/>
    <w:rsid w:val="00103AFB"/>
    <w:rsid w:val="001057B3"/>
    <w:rsid w:val="001103A5"/>
    <w:rsid w:val="00115DD4"/>
    <w:rsid w:val="001169DC"/>
    <w:rsid w:val="001243D1"/>
    <w:rsid w:val="00124FC7"/>
    <w:rsid w:val="00126B6A"/>
    <w:rsid w:val="00126EC5"/>
    <w:rsid w:val="0013628F"/>
    <w:rsid w:val="0013665F"/>
    <w:rsid w:val="00156D45"/>
    <w:rsid w:val="00160D7B"/>
    <w:rsid w:val="00162F42"/>
    <w:rsid w:val="00165846"/>
    <w:rsid w:val="00180C6E"/>
    <w:rsid w:val="00186E9A"/>
    <w:rsid w:val="00191344"/>
    <w:rsid w:val="00192ACE"/>
    <w:rsid w:val="00195E6F"/>
    <w:rsid w:val="001968F0"/>
    <w:rsid w:val="001A0EA8"/>
    <w:rsid w:val="001A1C74"/>
    <w:rsid w:val="001A647A"/>
    <w:rsid w:val="001B4741"/>
    <w:rsid w:val="001B53FE"/>
    <w:rsid w:val="001B6C95"/>
    <w:rsid w:val="001B7F96"/>
    <w:rsid w:val="001C50FB"/>
    <w:rsid w:val="001C6089"/>
    <w:rsid w:val="001D007C"/>
    <w:rsid w:val="001D0665"/>
    <w:rsid w:val="001D0981"/>
    <w:rsid w:val="001D1932"/>
    <w:rsid w:val="001D2243"/>
    <w:rsid w:val="001D342F"/>
    <w:rsid w:val="001D6577"/>
    <w:rsid w:val="001D6A14"/>
    <w:rsid w:val="001F0D13"/>
    <w:rsid w:val="001F1B6A"/>
    <w:rsid w:val="001F405F"/>
    <w:rsid w:val="0020186C"/>
    <w:rsid w:val="00206CFE"/>
    <w:rsid w:val="002175D7"/>
    <w:rsid w:val="00221F0F"/>
    <w:rsid w:val="00225810"/>
    <w:rsid w:val="00227AA2"/>
    <w:rsid w:val="00233D30"/>
    <w:rsid w:val="00235F2A"/>
    <w:rsid w:val="002373D6"/>
    <w:rsid w:val="00243193"/>
    <w:rsid w:val="002453D2"/>
    <w:rsid w:val="00252C53"/>
    <w:rsid w:val="00253C0A"/>
    <w:rsid w:val="00260B7A"/>
    <w:rsid w:val="0027081F"/>
    <w:rsid w:val="002708D9"/>
    <w:rsid w:val="00275059"/>
    <w:rsid w:val="002754DF"/>
    <w:rsid w:val="00281426"/>
    <w:rsid w:val="00283550"/>
    <w:rsid w:val="00284D0A"/>
    <w:rsid w:val="002853FD"/>
    <w:rsid w:val="00292B9B"/>
    <w:rsid w:val="0029362E"/>
    <w:rsid w:val="00295CD1"/>
    <w:rsid w:val="00296108"/>
    <w:rsid w:val="002A0C04"/>
    <w:rsid w:val="002A1054"/>
    <w:rsid w:val="002A35CA"/>
    <w:rsid w:val="002A4A79"/>
    <w:rsid w:val="002B0E1A"/>
    <w:rsid w:val="002B241E"/>
    <w:rsid w:val="002B6C98"/>
    <w:rsid w:val="002C2F03"/>
    <w:rsid w:val="002C302C"/>
    <w:rsid w:val="002C46FA"/>
    <w:rsid w:val="002C4737"/>
    <w:rsid w:val="002C731F"/>
    <w:rsid w:val="002D1C73"/>
    <w:rsid w:val="002D209D"/>
    <w:rsid w:val="002D3759"/>
    <w:rsid w:val="002D3E9D"/>
    <w:rsid w:val="002D4B7B"/>
    <w:rsid w:val="002D73A6"/>
    <w:rsid w:val="002E519C"/>
    <w:rsid w:val="002F335C"/>
    <w:rsid w:val="002F691E"/>
    <w:rsid w:val="0030168C"/>
    <w:rsid w:val="0030360E"/>
    <w:rsid w:val="00303D4B"/>
    <w:rsid w:val="00305458"/>
    <w:rsid w:val="0030555A"/>
    <w:rsid w:val="003077CD"/>
    <w:rsid w:val="003079A0"/>
    <w:rsid w:val="003116CB"/>
    <w:rsid w:val="00312331"/>
    <w:rsid w:val="00314D4E"/>
    <w:rsid w:val="0031733E"/>
    <w:rsid w:val="0032618E"/>
    <w:rsid w:val="003268E8"/>
    <w:rsid w:val="00327EF4"/>
    <w:rsid w:val="00342832"/>
    <w:rsid w:val="003456B7"/>
    <w:rsid w:val="00345C6E"/>
    <w:rsid w:val="003536C3"/>
    <w:rsid w:val="00355814"/>
    <w:rsid w:val="0035703B"/>
    <w:rsid w:val="003624CB"/>
    <w:rsid w:val="003628FD"/>
    <w:rsid w:val="00362FFA"/>
    <w:rsid w:val="00365A32"/>
    <w:rsid w:val="003663BA"/>
    <w:rsid w:val="00371297"/>
    <w:rsid w:val="00371614"/>
    <w:rsid w:val="003717C1"/>
    <w:rsid w:val="003760E0"/>
    <w:rsid w:val="00382ED6"/>
    <w:rsid w:val="00383256"/>
    <w:rsid w:val="0039531B"/>
    <w:rsid w:val="003969E0"/>
    <w:rsid w:val="003A3BF1"/>
    <w:rsid w:val="003A3CDF"/>
    <w:rsid w:val="003A5F37"/>
    <w:rsid w:val="003A78D3"/>
    <w:rsid w:val="003B2107"/>
    <w:rsid w:val="003B5868"/>
    <w:rsid w:val="003B6C1F"/>
    <w:rsid w:val="003B753E"/>
    <w:rsid w:val="003B7F4D"/>
    <w:rsid w:val="003C5ED4"/>
    <w:rsid w:val="003C6690"/>
    <w:rsid w:val="003C6A60"/>
    <w:rsid w:val="003C7F42"/>
    <w:rsid w:val="003D06FE"/>
    <w:rsid w:val="003D21A9"/>
    <w:rsid w:val="003D258C"/>
    <w:rsid w:val="003D2B73"/>
    <w:rsid w:val="003D5389"/>
    <w:rsid w:val="003E2662"/>
    <w:rsid w:val="003E7D02"/>
    <w:rsid w:val="003F1BF0"/>
    <w:rsid w:val="003F353D"/>
    <w:rsid w:val="003F4C51"/>
    <w:rsid w:val="00401478"/>
    <w:rsid w:val="0040226B"/>
    <w:rsid w:val="0040666B"/>
    <w:rsid w:val="0041142D"/>
    <w:rsid w:val="004118BF"/>
    <w:rsid w:val="0041351E"/>
    <w:rsid w:val="004135E3"/>
    <w:rsid w:val="00415F7F"/>
    <w:rsid w:val="00417EE7"/>
    <w:rsid w:val="00425F5D"/>
    <w:rsid w:val="00427535"/>
    <w:rsid w:val="0043139D"/>
    <w:rsid w:val="00432534"/>
    <w:rsid w:val="004357F5"/>
    <w:rsid w:val="004359CF"/>
    <w:rsid w:val="004378B7"/>
    <w:rsid w:val="0044402E"/>
    <w:rsid w:val="00445F43"/>
    <w:rsid w:val="00445FA0"/>
    <w:rsid w:val="00447207"/>
    <w:rsid w:val="00452358"/>
    <w:rsid w:val="00454780"/>
    <w:rsid w:val="00456C2B"/>
    <w:rsid w:val="0045705C"/>
    <w:rsid w:val="00457A98"/>
    <w:rsid w:val="0046223E"/>
    <w:rsid w:val="00463B2C"/>
    <w:rsid w:val="0047093B"/>
    <w:rsid w:val="00472438"/>
    <w:rsid w:val="004728CA"/>
    <w:rsid w:val="00473898"/>
    <w:rsid w:val="00474AED"/>
    <w:rsid w:val="00475DA8"/>
    <w:rsid w:val="004802E7"/>
    <w:rsid w:val="00485785"/>
    <w:rsid w:val="00494DF0"/>
    <w:rsid w:val="004A1BEE"/>
    <w:rsid w:val="004A37E9"/>
    <w:rsid w:val="004A38D5"/>
    <w:rsid w:val="004A3972"/>
    <w:rsid w:val="004A44E8"/>
    <w:rsid w:val="004B036D"/>
    <w:rsid w:val="004B1745"/>
    <w:rsid w:val="004B2A0A"/>
    <w:rsid w:val="004B4B42"/>
    <w:rsid w:val="004B575A"/>
    <w:rsid w:val="004B7D14"/>
    <w:rsid w:val="004C29D3"/>
    <w:rsid w:val="004D289F"/>
    <w:rsid w:val="004D7E59"/>
    <w:rsid w:val="004E381C"/>
    <w:rsid w:val="004E3CA9"/>
    <w:rsid w:val="004E59E1"/>
    <w:rsid w:val="004E7412"/>
    <w:rsid w:val="004E75D8"/>
    <w:rsid w:val="00504B79"/>
    <w:rsid w:val="005066B8"/>
    <w:rsid w:val="00511544"/>
    <w:rsid w:val="00511C03"/>
    <w:rsid w:val="0051237D"/>
    <w:rsid w:val="00521A66"/>
    <w:rsid w:val="00523F3A"/>
    <w:rsid w:val="00530A77"/>
    <w:rsid w:val="00531667"/>
    <w:rsid w:val="005335AB"/>
    <w:rsid w:val="00535808"/>
    <w:rsid w:val="0054701C"/>
    <w:rsid w:val="00552832"/>
    <w:rsid w:val="005543D8"/>
    <w:rsid w:val="005547CC"/>
    <w:rsid w:val="00555EA6"/>
    <w:rsid w:val="00557D2A"/>
    <w:rsid w:val="00566382"/>
    <w:rsid w:val="00571B0A"/>
    <w:rsid w:val="00573C1F"/>
    <w:rsid w:val="00573F9E"/>
    <w:rsid w:val="00582C3E"/>
    <w:rsid w:val="00582F26"/>
    <w:rsid w:val="005873FA"/>
    <w:rsid w:val="00591C97"/>
    <w:rsid w:val="00595561"/>
    <w:rsid w:val="005A24B2"/>
    <w:rsid w:val="005A359E"/>
    <w:rsid w:val="005A7ED0"/>
    <w:rsid w:val="005B0304"/>
    <w:rsid w:val="005B70B2"/>
    <w:rsid w:val="005B7522"/>
    <w:rsid w:val="005C0D22"/>
    <w:rsid w:val="005D03CF"/>
    <w:rsid w:val="005F2ED5"/>
    <w:rsid w:val="005F3019"/>
    <w:rsid w:val="00602906"/>
    <w:rsid w:val="00603B4B"/>
    <w:rsid w:val="006057EE"/>
    <w:rsid w:val="00606B79"/>
    <w:rsid w:val="006118E3"/>
    <w:rsid w:val="00613E14"/>
    <w:rsid w:val="0062192B"/>
    <w:rsid w:val="00622234"/>
    <w:rsid w:val="006229F6"/>
    <w:rsid w:val="006247E2"/>
    <w:rsid w:val="00625FA7"/>
    <w:rsid w:val="0063151D"/>
    <w:rsid w:val="006330FC"/>
    <w:rsid w:val="006331EE"/>
    <w:rsid w:val="00633BB5"/>
    <w:rsid w:val="006340F3"/>
    <w:rsid w:val="0064060C"/>
    <w:rsid w:val="00645BA4"/>
    <w:rsid w:val="00655E7E"/>
    <w:rsid w:val="00656661"/>
    <w:rsid w:val="00656D22"/>
    <w:rsid w:val="006653C7"/>
    <w:rsid w:val="00665AE7"/>
    <w:rsid w:val="00667172"/>
    <w:rsid w:val="006740FA"/>
    <w:rsid w:val="0067491E"/>
    <w:rsid w:val="006759F0"/>
    <w:rsid w:val="00675A9A"/>
    <w:rsid w:val="006775A0"/>
    <w:rsid w:val="006850E5"/>
    <w:rsid w:val="00690E29"/>
    <w:rsid w:val="006A3CB0"/>
    <w:rsid w:val="006A555C"/>
    <w:rsid w:val="006A69D3"/>
    <w:rsid w:val="006B0CAC"/>
    <w:rsid w:val="006B6567"/>
    <w:rsid w:val="006C22E7"/>
    <w:rsid w:val="006C5D3E"/>
    <w:rsid w:val="006C706A"/>
    <w:rsid w:val="006D23E3"/>
    <w:rsid w:val="006D35A6"/>
    <w:rsid w:val="006E173E"/>
    <w:rsid w:val="006E67C7"/>
    <w:rsid w:val="006E703C"/>
    <w:rsid w:val="006E73E0"/>
    <w:rsid w:val="006E7E5D"/>
    <w:rsid w:val="007002F3"/>
    <w:rsid w:val="007003B8"/>
    <w:rsid w:val="007018F1"/>
    <w:rsid w:val="007107A7"/>
    <w:rsid w:val="0071280A"/>
    <w:rsid w:val="00717060"/>
    <w:rsid w:val="0072196D"/>
    <w:rsid w:val="007252F8"/>
    <w:rsid w:val="00725D70"/>
    <w:rsid w:val="00725FF6"/>
    <w:rsid w:val="00734872"/>
    <w:rsid w:val="00735035"/>
    <w:rsid w:val="007360AA"/>
    <w:rsid w:val="00741B1B"/>
    <w:rsid w:val="0074214D"/>
    <w:rsid w:val="007434FA"/>
    <w:rsid w:val="00745F23"/>
    <w:rsid w:val="0074781C"/>
    <w:rsid w:val="00751B14"/>
    <w:rsid w:val="0075431E"/>
    <w:rsid w:val="00760F8B"/>
    <w:rsid w:val="00767E4C"/>
    <w:rsid w:val="0077756C"/>
    <w:rsid w:val="00782F7F"/>
    <w:rsid w:val="00783861"/>
    <w:rsid w:val="00783E39"/>
    <w:rsid w:val="00785061"/>
    <w:rsid w:val="0078627B"/>
    <w:rsid w:val="00787173"/>
    <w:rsid w:val="00790E75"/>
    <w:rsid w:val="0079741F"/>
    <w:rsid w:val="007A5A8D"/>
    <w:rsid w:val="007B368B"/>
    <w:rsid w:val="007B39AF"/>
    <w:rsid w:val="007B5177"/>
    <w:rsid w:val="007B5A35"/>
    <w:rsid w:val="007B701A"/>
    <w:rsid w:val="007D0D8A"/>
    <w:rsid w:val="007D29FE"/>
    <w:rsid w:val="007E3063"/>
    <w:rsid w:val="007F1B24"/>
    <w:rsid w:val="007F2449"/>
    <w:rsid w:val="00810F02"/>
    <w:rsid w:val="00813125"/>
    <w:rsid w:val="008254D7"/>
    <w:rsid w:val="00832690"/>
    <w:rsid w:val="008337E9"/>
    <w:rsid w:val="00833BE7"/>
    <w:rsid w:val="00835A35"/>
    <w:rsid w:val="008424D0"/>
    <w:rsid w:val="00847DDE"/>
    <w:rsid w:val="0085302F"/>
    <w:rsid w:val="00855D22"/>
    <w:rsid w:val="008571AA"/>
    <w:rsid w:val="008645EC"/>
    <w:rsid w:val="008711E7"/>
    <w:rsid w:val="008758B8"/>
    <w:rsid w:val="00877AAA"/>
    <w:rsid w:val="00884585"/>
    <w:rsid w:val="0088524E"/>
    <w:rsid w:val="00890F56"/>
    <w:rsid w:val="008914F8"/>
    <w:rsid w:val="008939C0"/>
    <w:rsid w:val="0089507A"/>
    <w:rsid w:val="0089636D"/>
    <w:rsid w:val="00896E27"/>
    <w:rsid w:val="008A1537"/>
    <w:rsid w:val="008A15A8"/>
    <w:rsid w:val="008A3545"/>
    <w:rsid w:val="008A430D"/>
    <w:rsid w:val="008A4DF3"/>
    <w:rsid w:val="008A734E"/>
    <w:rsid w:val="008B0506"/>
    <w:rsid w:val="008B14B8"/>
    <w:rsid w:val="008C1050"/>
    <w:rsid w:val="008C6056"/>
    <w:rsid w:val="008C7A70"/>
    <w:rsid w:val="008D125A"/>
    <w:rsid w:val="008D675E"/>
    <w:rsid w:val="008E113B"/>
    <w:rsid w:val="008E2096"/>
    <w:rsid w:val="008E2463"/>
    <w:rsid w:val="008E44AB"/>
    <w:rsid w:val="008E5343"/>
    <w:rsid w:val="008E5CF6"/>
    <w:rsid w:val="008E75FE"/>
    <w:rsid w:val="008F59DA"/>
    <w:rsid w:val="009016F4"/>
    <w:rsid w:val="00901BFD"/>
    <w:rsid w:val="0090569C"/>
    <w:rsid w:val="00910C11"/>
    <w:rsid w:val="009118BB"/>
    <w:rsid w:val="009266B8"/>
    <w:rsid w:val="009320B2"/>
    <w:rsid w:val="009379EA"/>
    <w:rsid w:val="00947BB9"/>
    <w:rsid w:val="00947C76"/>
    <w:rsid w:val="00953031"/>
    <w:rsid w:val="0096070E"/>
    <w:rsid w:val="00961302"/>
    <w:rsid w:val="00962295"/>
    <w:rsid w:val="0096328D"/>
    <w:rsid w:val="0097311C"/>
    <w:rsid w:val="009805B3"/>
    <w:rsid w:val="009828BC"/>
    <w:rsid w:val="00984015"/>
    <w:rsid w:val="009A0A97"/>
    <w:rsid w:val="009A16FC"/>
    <w:rsid w:val="009A24E8"/>
    <w:rsid w:val="009B128D"/>
    <w:rsid w:val="009B2F25"/>
    <w:rsid w:val="009B4C78"/>
    <w:rsid w:val="009C0BE3"/>
    <w:rsid w:val="009C522C"/>
    <w:rsid w:val="009C5CAB"/>
    <w:rsid w:val="009C73F4"/>
    <w:rsid w:val="009D1A8F"/>
    <w:rsid w:val="009D3725"/>
    <w:rsid w:val="009D3F4B"/>
    <w:rsid w:val="009D4B71"/>
    <w:rsid w:val="009D74F3"/>
    <w:rsid w:val="009E3BA7"/>
    <w:rsid w:val="009E74BD"/>
    <w:rsid w:val="009F3D9C"/>
    <w:rsid w:val="009F5194"/>
    <w:rsid w:val="009F6435"/>
    <w:rsid w:val="00A038B8"/>
    <w:rsid w:val="00A03943"/>
    <w:rsid w:val="00A05CA4"/>
    <w:rsid w:val="00A13807"/>
    <w:rsid w:val="00A1383E"/>
    <w:rsid w:val="00A26070"/>
    <w:rsid w:val="00A26134"/>
    <w:rsid w:val="00A32986"/>
    <w:rsid w:val="00A32CFD"/>
    <w:rsid w:val="00A34772"/>
    <w:rsid w:val="00A35F28"/>
    <w:rsid w:val="00A37CD0"/>
    <w:rsid w:val="00A4297E"/>
    <w:rsid w:val="00A46C18"/>
    <w:rsid w:val="00A5057E"/>
    <w:rsid w:val="00A521D8"/>
    <w:rsid w:val="00A55AD8"/>
    <w:rsid w:val="00A56AD3"/>
    <w:rsid w:val="00A62D5F"/>
    <w:rsid w:val="00A632F5"/>
    <w:rsid w:val="00A70499"/>
    <w:rsid w:val="00A72BA4"/>
    <w:rsid w:val="00A73CD8"/>
    <w:rsid w:val="00A74D4B"/>
    <w:rsid w:val="00A85934"/>
    <w:rsid w:val="00A90E87"/>
    <w:rsid w:val="00A91DD1"/>
    <w:rsid w:val="00A926BF"/>
    <w:rsid w:val="00A948AA"/>
    <w:rsid w:val="00A9511C"/>
    <w:rsid w:val="00AA0D25"/>
    <w:rsid w:val="00AA174F"/>
    <w:rsid w:val="00AA7EE7"/>
    <w:rsid w:val="00AB00D8"/>
    <w:rsid w:val="00AB42C6"/>
    <w:rsid w:val="00AB47D2"/>
    <w:rsid w:val="00AB4B5F"/>
    <w:rsid w:val="00AB4E01"/>
    <w:rsid w:val="00AB5845"/>
    <w:rsid w:val="00AC0FD3"/>
    <w:rsid w:val="00AC11FE"/>
    <w:rsid w:val="00AC1AFF"/>
    <w:rsid w:val="00AC7771"/>
    <w:rsid w:val="00AD1A2B"/>
    <w:rsid w:val="00AD5341"/>
    <w:rsid w:val="00AD57B5"/>
    <w:rsid w:val="00AD6E7F"/>
    <w:rsid w:val="00AD7BB1"/>
    <w:rsid w:val="00AD7CB1"/>
    <w:rsid w:val="00AE0AC8"/>
    <w:rsid w:val="00AE0FD1"/>
    <w:rsid w:val="00AE46D5"/>
    <w:rsid w:val="00AE6C96"/>
    <w:rsid w:val="00AE76DD"/>
    <w:rsid w:val="00AE7B82"/>
    <w:rsid w:val="00AF000E"/>
    <w:rsid w:val="00AF34E3"/>
    <w:rsid w:val="00B0098F"/>
    <w:rsid w:val="00B0515D"/>
    <w:rsid w:val="00B131E4"/>
    <w:rsid w:val="00B131E9"/>
    <w:rsid w:val="00B148F4"/>
    <w:rsid w:val="00B16994"/>
    <w:rsid w:val="00B25AEE"/>
    <w:rsid w:val="00B37C7B"/>
    <w:rsid w:val="00B45133"/>
    <w:rsid w:val="00B475FA"/>
    <w:rsid w:val="00B50D9E"/>
    <w:rsid w:val="00B511B6"/>
    <w:rsid w:val="00B71214"/>
    <w:rsid w:val="00B730C0"/>
    <w:rsid w:val="00B73CF5"/>
    <w:rsid w:val="00B76593"/>
    <w:rsid w:val="00B8174C"/>
    <w:rsid w:val="00B820F6"/>
    <w:rsid w:val="00B82286"/>
    <w:rsid w:val="00B8324D"/>
    <w:rsid w:val="00B86FC0"/>
    <w:rsid w:val="00B86FF8"/>
    <w:rsid w:val="00B902EF"/>
    <w:rsid w:val="00B93FC9"/>
    <w:rsid w:val="00B958D4"/>
    <w:rsid w:val="00BA6215"/>
    <w:rsid w:val="00BA7CEE"/>
    <w:rsid w:val="00BB24E5"/>
    <w:rsid w:val="00BB4852"/>
    <w:rsid w:val="00BB647A"/>
    <w:rsid w:val="00BB682C"/>
    <w:rsid w:val="00BB7842"/>
    <w:rsid w:val="00BB7CC0"/>
    <w:rsid w:val="00BC26B3"/>
    <w:rsid w:val="00BD1AD3"/>
    <w:rsid w:val="00BD2113"/>
    <w:rsid w:val="00BD5845"/>
    <w:rsid w:val="00BE1222"/>
    <w:rsid w:val="00BE1B1B"/>
    <w:rsid w:val="00BE2E68"/>
    <w:rsid w:val="00BE496C"/>
    <w:rsid w:val="00BE68F6"/>
    <w:rsid w:val="00BF0B55"/>
    <w:rsid w:val="00BF70A4"/>
    <w:rsid w:val="00C00C21"/>
    <w:rsid w:val="00C06247"/>
    <w:rsid w:val="00C105A5"/>
    <w:rsid w:val="00C11C48"/>
    <w:rsid w:val="00C12357"/>
    <w:rsid w:val="00C133E5"/>
    <w:rsid w:val="00C277FA"/>
    <w:rsid w:val="00C51A95"/>
    <w:rsid w:val="00C52B9C"/>
    <w:rsid w:val="00C55AA8"/>
    <w:rsid w:val="00C71058"/>
    <w:rsid w:val="00C71A11"/>
    <w:rsid w:val="00C77CE9"/>
    <w:rsid w:val="00C77EDE"/>
    <w:rsid w:val="00C81C6B"/>
    <w:rsid w:val="00C82066"/>
    <w:rsid w:val="00C85318"/>
    <w:rsid w:val="00C904DF"/>
    <w:rsid w:val="00C92B07"/>
    <w:rsid w:val="00C96D61"/>
    <w:rsid w:val="00CA16F2"/>
    <w:rsid w:val="00CB1DDD"/>
    <w:rsid w:val="00CB2700"/>
    <w:rsid w:val="00CD4F0E"/>
    <w:rsid w:val="00CD58E8"/>
    <w:rsid w:val="00CE2D3C"/>
    <w:rsid w:val="00CE2EAF"/>
    <w:rsid w:val="00CE351F"/>
    <w:rsid w:val="00CE7531"/>
    <w:rsid w:val="00CF74C0"/>
    <w:rsid w:val="00D0094B"/>
    <w:rsid w:val="00D016F0"/>
    <w:rsid w:val="00D0303A"/>
    <w:rsid w:val="00D065F4"/>
    <w:rsid w:val="00D10885"/>
    <w:rsid w:val="00D329F4"/>
    <w:rsid w:val="00D350CD"/>
    <w:rsid w:val="00D43AA2"/>
    <w:rsid w:val="00D43ABC"/>
    <w:rsid w:val="00D43FE6"/>
    <w:rsid w:val="00D458B0"/>
    <w:rsid w:val="00D45DEC"/>
    <w:rsid w:val="00D46BBD"/>
    <w:rsid w:val="00D51D14"/>
    <w:rsid w:val="00D528F9"/>
    <w:rsid w:val="00D55CBD"/>
    <w:rsid w:val="00D62231"/>
    <w:rsid w:val="00D6325C"/>
    <w:rsid w:val="00D641E3"/>
    <w:rsid w:val="00D66E00"/>
    <w:rsid w:val="00D66EFA"/>
    <w:rsid w:val="00D707FA"/>
    <w:rsid w:val="00D72D5D"/>
    <w:rsid w:val="00D8107E"/>
    <w:rsid w:val="00D955DD"/>
    <w:rsid w:val="00D96D5F"/>
    <w:rsid w:val="00DA269B"/>
    <w:rsid w:val="00DB3156"/>
    <w:rsid w:val="00DB5373"/>
    <w:rsid w:val="00DB70C0"/>
    <w:rsid w:val="00DB7E1C"/>
    <w:rsid w:val="00DC0578"/>
    <w:rsid w:val="00DC5748"/>
    <w:rsid w:val="00DC5AAA"/>
    <w:rsid w:val="00DD075A"/>
    <w:rsid w:val="00DD0A8C"/>
    <w:rsid w:val="00DD2CD5"/>
    <w:rsid w:val="00DD3BD7"/>
    <w:rsid w:val="00DD6AD9"/>
    <w:rsid w:val="00DE28C2"/>
    <w:rsid w:val="00DE3735"/>
    <w:rsid w:val="00DE6689"/>
    <w:rsid w:val="00DF2B20"/>
    <w:rsid w:val="00E011BE"/>
    <w:rsid w:val="00E03D81"/>
    <w:rsid w:val="00E06A90"/>
    <w:rsid w:val="00E13C1B"/>
    <w:rsid w:val="00E16AB9"/>
    <w:rsid w:val="00E20F31"/>
    <w:rsid w:val="00E25CED"/>
    <w:rsid w:val="00E27A60"/>
    <w:rsid w:val="00E27C6A"/>
    <w:rsid w:val="00E27FB7"/>
    <w:rsid w:val="00E342CA"/>
    <w:rsid w:val="00E4003D"/>
    <w:rsid w:val="00E403AC"/>
    <w:rsid w:val="00E4160D"/>
    <w:rsid w:val="00E448DF"/>
    <w:rsid w:val="00E54FC7"/>
    <w:rsid w:val="00E615D3"/>
    <w:rsid w:val="00E63A50"/>
    <w:rsid w:val="00E67C1D"/>
    <w:rsid w:val="00E70976"/>
    <w:rsid w:val="00E73F34"/>
    <w:rsid w:val="00E87D3A"/>
    <w:rsid w:val="00E914E4"/>
    <w:rsid w:val="00E9487C"/>
    <w:rsid w:val="00E95311"/>
    <w:rsid w:val="00EA0AF6"/>
    <w:rsid w:val="00EA6A52"/>
    <w:rsid w:val="00EA7C91"/>
    <w:rsid w:val="00EB0F3B"/>
    <w:rsid w:val="00EB5945"/>
    <w:rsid w:val="00EB696D"/>
    <w:rsid w:val="00EC3010"/>
    <w:rsid w:val="00EC43E8"/>
    <w:rsid w:val="00EC58D4"/>
    <w:rsid w:val="00ED4D94"/>
    <w:rsid w:val="00EE16DA"/>
    <w:rsid w:val="00EE3244"/>
    <w:rsid w:val="00EE334F"/>
    <w:rsid w:val="00EE5B83"/>
    <w:rsid w:val="00EF071A"/>
    <w:rsid w:val="00F01F9D"/>
    <w:rsid w:val="00F0220A"/>
    <w:rsid w:val="00F10ACE"/>
    <w:rsid w:val="00F12C60"/>
    <w:rsid w:val="00F14262"/>
    <w:rsid w:val="00F1509D"/>
    <w:rsid w:val="00F17C8F"/>
    <w:rsid w:val="00F20511"/>
    <w:rsid w:val="00F25AC3"/>
    <w:rsid w:val="00F3000E"/>
    <w:rsid w:val="00F314D9"/>
    <w:rsid w:val="00F3425F"/>
    <w:rsid w:val="00F41F1E"/>
    <w:rsid w:val="00F477DB"/>
    <w:rsid w:val="00F5040A"/>
    <w:rsid w:val="00F50CA8"/>
    <w:rsid w:val="00F529AE"/>
    <w:rsid w:val="00F54355"/>
    <w:rsid w:val="00F6127F"/>
    <w:rsid w:val="00F64912"/>
    <w:rsid w:val="00F652BA"/>
    <w:rsid w:val="00F70FC3"/>
    <w:rsid w:val="00F745F3"/>
    <w:rsid w:val="00F759B8"/>
    <w:rsid w:val="00F75C9D"/>
    <w:rsid w:val="00F77F4B"/>
    <w:rsid w:val="00F82201"/>
    <w:rsid w:val="00F83376"/>
    <w:rsid w:val="00F86357"/>
    <w:rsid w:val="00F879CC"/>
    <w:rsid w:val="00F929CD"/>
    <w:rsid w:val="00F97817"/>
    <w:rsid w:val="00FA76AC"/>
    <w:rsid w:val="00FA7970"/>
    <w:rsid w:val="00FB01A5"/>
    <w:rsid w:val="00FB297D"/>
    <w:rsid w:val="00FB40C6"/>
    <w:rsid w:val="00FB4415"/>
    <w:rsid w:val="00FB5CD6"/>
    <w:rsid w:val="00FC01F7"/>
    <w:rsid w:val="00FC6EB7"/>
    <w:rsid w:val="00FD4814"/>
    <w:rsid w:val="00FD6DE8"/>
    <w:rsid w:val="00FE2B2C"/>
    <w:rsid w:val="00FE3A4B"/>
    <w:rsid w:val="00FE5A75"/>
    <w:rsid w:val="00FF032D"/>
    <w:rsid w:val="00FF2AEF"/>
    <w:rsid w:val="00FF3F4B"/>
    <w:rsid w:val="00FF72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A11"/>
    <w:pPr>
      <w:spacing w:after="0" w:line="240" w:lineRule="auto"/>
      <w:ind w:firstLine="709"/>
      <w:jc w:val="both"/>
    </w:pPr>
    <w:rPr>
      <w:rFonts w:ascii="Calibri" w:eastAsia="Calibri" w:hAnsi="Calibri" w:cs="Times New Roman"/>
      <w:sz w:val="20"/>
      <w:szCs w:val="20"/>
    </w:rPr>
  </w:style>
  <w:style w:type="paragraph" w:styleId="1">
    <w:name w:val="heading 1"/>
    <w:basedOn w:val="a"/>
    <w:next w:val="a"/>
    <w:link w:val="10"/>
    <w:qFormat/>
    <w:rsid w:val="00901BFD"/>
    <w:pPr>
      <w:widowControl w:val="0"/>
      <w:autoSpaceDE w:val="0"/>
      <w:autoSpaceDN w:val="0"/>
      <w:adjustRightInd w:val="0"/>
      <w:spacing w:before="108" w:after="108"/>
      <w:ind w:firstLine="0"/>
      <w:jc w:val="center"/>
      <w:outlineLvl w:val="0"/>
    </w:pPr>
    <w:rPr>
      <w:rFonts w:ascii="Arial" w:eastAsia="Times New Roman" w:hAnsi="Arial" w:cs="Arial"/>
      <w:b/>
      <w:bCs/>
      <w:color w:val="26282F"/>
      <w:sz w:val="24"/>
      <w:szCs w:val="24"/>
      <w:lang w:eastAsia="ru-RU"/>
    </w:rPr>
  </w:style>
  <w:style w:type="paragraph" w:styleId="2">
    <w:name w:val="heading 2"/>
    <w:aliases w:val="!Разделы документа"/>
    <w:basedOn w:val="a"/>
    <w:next w:val="a"/>
    <w:link w:val="20"/>
    <w:qFormat/>
    <w:rsid w:val="00C81C6B"/>
    <w:pPr>
      <w:keepNext/>
      <w:widowControl w:val="0"/>
      <w:shd w:val="clear" w:color="auto" w:fill="FFFFFF"/>
      <w:tabs>
        <w:tab w:val="num" w:pos="0"/>
      </w:tabs>
      <w:suppressAutoHyphens/>
      <w:autoSpaceDE w:val="0"/>
      <w:spacing w:before="235"/>
      <w:ind w:right="-5" w:firstLine="0"/>
      <w:jc w:val="center"/>
      <w:outlineLvl w:val="1"/>
    </w:pPr>
    <w:rPr>
      <w:rFonts w:ascii="Times New Roman" w:eastAsia="Arial Unicode MS" w:hAnsi="Times New Roman"/>
      <w:b/>
      <w:color w:val="000000"/>
      <w:spacing w:val="-4"/>
      <w:kern w:val="1"/>
      <w:sz w:val="4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C71A11"/>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styleId="a3">
    <w:name w:val="List Paragraph"/>
    <w:basedOn w:val="a"/>
    <w:qFormat/>
    <w:rsid w:val="00C71A11"/>
    <w:pPr>
      <w:ind w:left="720"/>
      <w:contextualSpacing/>
    </w:pPr>
  </w:style>
  <w:style w:type="paragraph" w:customStyle="1" w:styleId="ConsPlusTitle">
    <w:name w:val="ConsPlusTitle"/>
    <w:rsid w:val="00C71A1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833B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
    <w:basedOn w:val="a"/>
    <w:link w:val="a5"/>
    <w:rsid w:val="00833BE7"/>
    <w:pPr>
      <w:ind w:firstLine="0"/>
      <w:jc w:val="left"/>
    </w:pPr>
    <w:rPr>
      <w:rFonts w:ascii="Times New Roman" w:eastAsia="Times New Roman" w:hAnsi="Times New Roman"/>
      <w:lang w:eastAsia="ru-RU"/>
    </w:rPr>
  </w:style>
  <w:style w:type="character" w:customStyle="1" w:styleId="a5">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 Знак"/>
    <w:basedOn w:val="a0"/>
    <w:link w:val="a4"/>
    <w:rsid w:val="00833BE7"/>
    <w:rPr>
      <w:rFonts w:ascii="Times New Roman" w:eastAsia="Times New Roman" w:hAnsi="Times New Roman" w:cs="Times New Roman"/>
      <w:sz w:val="20"/>
      <w:szCs w:val="20"/>
      <w:lang w:eastAsia="ru-RU"/>
    </w:rPr>
  </w:style>
  <w:style w:type="paragraph" w:customStyle="1" w:styleId="ConsPlusNormal">
    <w:name w:val="ConsPlusNormal"/>
    <w:link w:val="ConsPlusNormal0"/>
    <w:uiPriority w:val="99"/>
    <w:rsid w:val="001D2243"/>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a6">
    <w:name w:val="Прижатый влево"/>
    <w:basedOn w:val="a"/>
    <w:next w:val="a"/>
    <w:uiPriority w:val="99"/>
    <w:rsid w:val="001D2243"/>
    <w:pPr>
      <w:widowControl w:val="0"/>
      <w:autoSpaceDE w:val="0"/>
      <w:autoSpaceDN w:val="0"/>
      <w:adjustRightInd w:val="0"/>
      <w:ind w:firstLine="0"/>
      <w:jc w:val="left"/>
    </w:pPr>
    <w:rPr>
      <w:rFonts w:ascii="Arial" w:eastAsia="Times New Roman" w:hAnsi="Arial" w:cs="Arial"/>
      <w:sz w:val="24"/>
      <w:szCs w:val="24"/>
      <w:lang w:eastAsia="ru-RU"/>
    </w:rPr>
  </w:style>
  <w:style w:type="paragraph" w:styleId="a7">
    <w:name w:val="footer"/>
    <w:basedOn w:val="a"/>
    <w:link w:val="a8"/>
    <w:rsid w:val="001D2243"/>
    <w:pPr>
      <w:tabs>
        <w:tab w:val="center" w:pos="4677"/>
        <w:tab w:val="right" w:pos="9355"/>
      </w:tabs>
    </w:pPr>
  </w:style>
  <w:style w:type="character" w:customStyle="1" w:styleId="a8">
    <w:name w:val="Нижний колонтитул Знак"/>
    <w:basedOn w:val="a0"/>
    <w:link w:val="a7"/>
    <w:rsid w:val="001D2243"/>
    <w:rPr>
      <w:rFonts w:ascii="Calibri" w:eastAsia="Calibri" w:hAnsi="Calibri" w:cs="Times New Roman"/>
      <w:sz w:val="20"/>
      <w:szCs w:val="20"/>
    </w:rPr>
  </w:style>
  <w:style w:type="character" w:customStyle="1" w:styleId="a9">
    <w:name w:val="Без интервала Знак"/>
    <w:basedOn w:val="a0"/>
    <w:link w:val="aa"/>
    <w:locked/>
    <w:rsid w:val="009E3BA7"/>
    <w:rPr>
      <w:rFonts w:ascii="Calibri" w:hAnsi="Calibri"/>
    </w:rPr>
  </w:style>
  <w:style w:type="paragraph" w:styleId="aa">
    <w:name w:val="No Spacing"/>
    <w:link w:val="a9"/>
    <w:qFormat/>
    <w:rsid w:val="009E3BA7"/>
    <w:pPr>
      <w:spacing w:after="0" w:line="240" w:lineRule="auto"/>
    </w:pPr>
    <w:rPr>
      <w:rFonts w:ascii="Calibri" w:hAnsi="Calibri"/>
    </w:rPr>
  </w:style>
  <w:style w:type="paragraph" w:styleId="ab">
    <w:name w:val="Balloon Text"/>
    <w:basedOn w:val="a"/>
    <w:link w:val="ac"/>
    <w:uiPriority w:val="99"/>
    <w:semiHidden/>
    <w:unhideWhenUsed/>
    <w:rsid w:val="0002105B"/>
    <w:rPr>
      <w:rFonts w:ascii="Tahoma" w:hAnsi="Tahoma" w:cs="Tahoma"/>
      <w:sz w:val="16"/>
      <w:szCs w:val="16"/>
    </w:rPr>
  </w:style>
  <w:style w:type="character" w:customStyle="1" w:styleId="ac">
    <w:name w:val="Текст выноски Знак"/>
    <w:basedOn w:val="a0"/>
    <w:link w:val="ab"/>
    <w:uiPriority w:val="99"/>
    <w:semiHidden/>
    <w:rsid w:val="0002105B"/>
    <w:rPr>
      <w:rFonts w:ascii="Tahoma" w:eastAsia="Calibri" w:hAnsi="Tahoma" w:cs="Tahoma"/>
      <w:sz w:val="16"/>
      <w:szCs w:val="16"/>
    </w:rPr>
  </w:style>
  <w:style w:type="paragraph" w:customStyle="1" w:styleId="Standard">
    <w:name w:val="Standard"/>
    <w:rsid w:val="0054701C"/>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customStyle="1" w:styleId="TableContents">
    <w:name w:val="Table Contents"/>
    <w:basedOn w:val="Standard"/>
    <w:rsid w:val="00F929CD"/>
    <w:pPr>
      <w:suppressLineNumbers/>
    </w:pPr>
  </w:style>
  <w:style w:type="paragraph" w:styleId="ad">
    <w:name w:val="header"/>
    <w:basedOn w:val="a"/>
    <w:link w:val="ae"/>
    <w:uiPriority w:val="99"/>
    <w:unhideWhenUsed/>
    <w:rsid w:val="003536C3"/>
    <w:pPr>
      <w:tabs>
        <w:tab w:val="center" w:pos="4677"/>
        <w:tab w:val="right" w:pos="9355"/>
      </w:tabs>
    </w:pPr>
  </w:style>
  <w:style w:type="character" w:customStyle="1" w:styleId="ae">
    <w:name w:val="Верхний колонтитул Знак"/>
    <w:basedOn w:val="a0"/>
    <w:link w:val="ad"/>
    <w:uiPriority w:val="99"/>
    <w:rsid w:val="003536C3"/>
    <w:rPr>
      <w:rFonts w:ascii="Calibri" w:eastAsia="Calibri" w:hAnsi="Calibri" w:cs="Times New Roman"/>
      <w:sz w:val="20"/>
      <w:szCs w:val="20"/>
    </w:rPr>
  </w:style>
  <w:style w:type="paragraph" w:styleId="af">
    <w:name w:val="Body Text"/>
    <w:basedOn w:val="a"/>
    <w:link w:val="af0"/>
    <w:semiHidden/>
    <w:rsid w:val="0040226B"/>
    <w:pPr>
      <w:widowControl w:val="0"/>
      <w:suppressAutoHyphens/>
      <w:spacing w:after="120"/>
      <w:ind w:firstLine="0"/>
      <w:jc w:val="left"/>
    </w:pPr>
    <w:rPr>
      <w:rFonts w:ascii="Arial" w:eastAsia="Lucida Sans Unicode" w:hAnsi="Arial"/>
      <w:kern w:val="1"/>
      <w:szCs w:val="24"/>
    </w:rPr>
  </w:style>
  <w:style w:type="character" w:customStyle="1" w:styleId="af0">
    <w:name w:val="Основной текст Знак"/>
    <w:basedOn w:val="a0"/>
    <w:link w:val="af"/>
    <w:semiHidden/>
    <w:rsid w:val="0040226B"/>
    <w:rPr>
      <w:rFonts w:ascii="Arial" w:eastAsia="Lucida Sans Unicode" w:hAnsi="Arial" w:cs="Times New Roman"/>
      <w:kern w:val="1"/>
      <w:sz w:val="20"/>
      <w:szCs w:val="24"/>
    </w:rPr>
  </w:style>
  <w:style w:type="paragraph" w:styleId="af1">
    <w:name w:val="Body Text Indent"/>
    <w:basedOn w:val="a"/>
    <w:link w:val="af2"/>
    <w:uiPriority w:val="99"/>
    <w:unhideWhenUsed/>
    <w:rsid w:val="00295CD1"/>
    <w:pPr>
      <w:spacing w:after="120"/>
      <w:ind w:left="283"/>
    </w:pPr>
  </w:style>
  <w:style w:type="character" w:customStyle="1" w:styleId="af2">
    <w:name w:val="Основной текст с отступом Знак"/>
    <w:basedOn w:val="a0"/>
    <w:link w:val="af1"/>
    <w:uiPriority w:val="99"/>
    <w:rsid w:val="00295CD1"/>
    <w:rPr>
      <w:rFonts w:ascii="Calibri" w:eastAsia="Calibri" w:hAnsi="Calibri" w:cs="Times New Roman"/>
      <w:sz w:val="20"/>
      <w:szCs w:val="20"/>
    </w:rPr>
  </w:style>
  <w:style w:type="paragraph" w:customStyle="1" w:styleId="11">
    <w:name w:val="Абзац списка1"/>
    <w:basedOn w:val="a"/>
    <w:rsid w:val="003D2B73"/>
    <w:pPr>
      <w:spacing w:after="200" w:line="276" w:lineRule="auto"/>
      <w:ind w:left="720" w:firstLine="0"/>
      <w:contextualSpacing/>
      <w:jc w:val="left"/>
    </w:pPr>
    <w:rPr>
      <w:rFonts w:eastAsia="Times New Roman"/>
      <w:sz w:val="22"/>
      <w:szCs w:val="22"/>
      <w:lang w:eastAsia="ru-RU"/>
    </w:rPr>
  </w:style>
  <w:style w:type="paragraph" w:styleId="af3">
    <w:name w:val="Normal (Web)"/>
    <w:basedOn w:val="a"/>
    <w:unhideWhenUsed/>
    <w:rsid w:val="000F6561"/>
    <w:pPr>
      <w:spacing w:before="100" w:beforeAutospacing="1" w:after="100" w:afterAutospacing="1"/>
      <w:ind w:firstLine="0"/>
      <w:jc w:val="left"/>
    </w:pPr>
    <w:rPr>
      <w:rFonts w:ascii="Times New Roman" w:eastAsia="Times New Roman" w:hAnsi="Times New Roman"/>
      <w:sz w:val="24"/>
      <w:szCs w:val="24"/>
      <w:lang w:eastAsia="ru-RU"/>
    </w:rPr>
  </w:style>
  <w:style w:type="character" w:customStyle="1" w:styleId="ConsPlusNormal0">
    <w:name w:val="ConsPlusNormal Знак"/>
    <w:basedOn w:val="a0"/>
    <w:link w:val="ConsPlusNormal"/>
    <w:uiPriority w:val="99"/>
    <w:locked/>
    <w:rsid w:val="007434FA"/>
    <w:rPr>
      <w:rFonts w:ascii="Calibri" w:eastAsia="Times New Roman" w:hAnsi="Calibri" w:cs="Calibri"/>
      <w:sz w:val="20"/>
      <w:szCs w:val="20"/>
      <w:lang w:eastAsia="ru-RU"/>
    </w:rPr>
  </w:style>
  <w:style w:type="paragraph" w:customStyle="1" w:styleId="af4">
    <w:name w:val="Содержимое таблицы"/>
    <w:basedOn w:val="a"/>
    <w:rsid w:val="00260B7A"/>
    <w:pPr>
      <w:widowControl w:val="0"/>
      <w:suppressLineNumbers/>
      <w:suppressAutoHyphens/>
      <w:ind w:firstLine="0"/>
      <w:jc w:val="left"/>
    </w:pPr>
    <w:rPr>
      <w:rFonts w:ascii="Times New Roman" w:eastAsia="Arial Unicode MS" w:hAnsi="Times New Roman"/>
      <w:kern w:val="1"/>
      <w:sz w:val="28"/>
      <w:szCs w:val="24"/>
    </w:rPr>
  </w:style>
  <w:style w:type="character" w:customStyle="1" w:styleId="10">
    <w:name w:val="Заголовок 1 Знак"/>
    <w:basedOn w:val="a0"/>
    <w:link w:val="1"/>
    <w:rsid w:val="00901BFD"/>
    <w:rPr>
      <w:rFonts w:ascii="Arial" w:eastAsia="Times New Roman" w:hAnsi="Arial" w:cs="Arial"/>
      <w:b/>
      <w:bCs/>
      <w:color w:val="26282F"/>
      <w:sz w:val="24"/>
      <w:szCs w:val="24"/>
      <w:lang w:eastAsia="ru-RU"/>
    </w:rPr>
  </w:style>
  <w:style w:type="character" w:styleId="af5">
    <w:name w:val="Hyperlink"/>
    <w:basedOn w:val="a0"/>
    <w:uiPriority w:val="99"/>
    <w:semiHidden/>
    <w:unhideWhenUsed/>
    <w:rsid w:val="00901BFD"/>
    <w:rPr>
      <w:color w:val="0000FF"/>
      <w:u w:val="single"/>
    </w:rPr>
  </w:style>
  <w:style w:type="paragraph" w:styleId="af6">
    <w:name w:val="Block Text"/>
    <w:basedOn w:val="a"/>
    <w:rsid w:val="00901BFD"/>
    <w:pPr>
      <w:ind w:left="-142" w:right="-1186" w:firstLine="0"/>
      <w:jc w:val="left"/>
    </w:pPr>
    <w:rPr>
      <w:rFonts w:ascii="Times New Roman" w:eastAsia="Times New Roman" w:hAnsi="Times New Roman"/>
      <w:sz w:val="24"/>
      <w:lang w:eastAsia="ru-RU"/>
    </w:rPr>
  </w:style>
  <w:style w:type="character" w:customStyle="1" w:styleId="af7">
    <w:name w:val="Гипертекстовая ссылка"/>
    <w:rsid w:val="00901BFD"/>
    <w:rPr>
      <w:b/>
      <w:bCs/>
      <w:color w:val="106BBE"/>
      <w:sz w:val="26"/>
      <w:szCs w:val="26"/>
    </w:rPr>
  </w:style>
  <w:style w:type="paragraph" w:customStyle="1" w:styleId="af8">
    <w:name w:val="Нормальный (таблица)"/>
    <w:basedOn w:val="a"/>
    <w:next w:val="a"/>
    <w:rsid w:val="00901BFD"/>
    <w:pPr>
      <w:widowControl w:val="0"/>
      <w:autoSpaceDE w:val="0"/>
      <w:autoSpaceDN w:val="0"/>
      <w:adjustRightInd w:val="0"/>
      <w:ind w:firstLine="0"/>
    </w:pPr>
    <w:rPr>
      <w:rFonts w:ascii="Arial" w:eastAsia="Times New Roman" w:hAnsi="Arial" w:cs="Arial"/>
      <w:sz w:val="24"/>
      <w:szCs w:val="24"/>
      <w:lang w:eastAsia="ru-RU"/>
    </w:rPr>
  </w:style>
  <w:style w:type="paragraph" w:customStyle="1" w:styleId="12">
    <w:name w:val="Без интервала1"/>
    <w:rsid w:val="00901BFD"/>
    <w:pPr>
      <w:spacing w:after="0" w:line="240" w:lineRule="auto"/>
    </w:pPr>
    <w:rPr>
      <w:rFonts w:ascii="Calibri" w:eastAsia="Times New Roman" w:hAnsi="Calibri" w:cs="Times New Roman"/>
    </w:rPr>
  </w:style>
  <w:style w:type="paragraph" w:customStyle="1" w:styleId="13">
    <w:name w:val="Знак Знак Знак1 Знак"/>
    <w:basedOn w:val="a"/>
    <w:rsid w:val="00901BFD"/>
    <w:pPr>
      <w:spacing w:before="100" w:beforeAutospacing="1" w:after="100" w:afterAutospacing="1"/>
      <w:ind w:firstLine="0"/>
    </w:pPr>
    <w:rPr>
      <w:rFonts w:ascii="Tahoma" w:eastAsia="Times New Roman" w:hAnsi="Tahoma"/>
      <w:lang w:val="en-US"/>
    </w:rPr>
  </w:style>
  <w:style w:type="character" w:styleId="af9">
    <w:name w:val="footnote reference"/>
    <w:rsid w:val="00901BFD"/>
    <w:rPr>
      <w:vertAlign w:val="superscript"/>
    </w:rPr>
  </w:style>
  <w:style w:type="paragraph" w:customStyle="1" w:styleId="21">
    <w:name w:val="Без интервала2"/>
    <w:rsid w:val="00901BFD"/>
    <w:pPr>
      <w:spacing w:after="0" w:line="240" w:lineRule="auto"/>
    </w:pPr>
    <w:rPr>
      <w:rFonts w:ascii="Calibri" w:eastAsia="Times New Roman" w:hAnsi="Calibri" w:cs="Times New Roman"/>
    </w:rPr>
  </w:style>
  <w:style w:type="paragraph" w:customStyle="1" w:styleId="Default">
    <w:name w:val="Default"/>
    <w:uiPriority w:val="99"/>
    <w:rsid w:val="008C605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basedOn w:val="a0"/>
    <w:rsid w:val="003E2662"/>
  </w:style>
  <w:style w:type="paragraph" w:customStyle="1" w:styleId="printj">
    <w:name w:val="printj"/>
    <w:basedOn w:val="a"/>
    <w:rsid w:val="002373D6"/>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juscontext">
    <w:name w:val="juscontext"/>
    <w:basedOn w:val="a"/>
    <w:rsid w:val="00535808"/>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14">
    <w:name w:val="Знак1"/>
    <w:basedOn w:val="a"/>
    <w:rsid w:val="00B148F4"/>
    <w:pPr>
      <w:spacing w:before="100" w:beforeAutospacing="1" w:after="100" w:afterAutospacing="1"/>
      <w:ind w:firstLine="0"/>
      <w:jc w:val="left"/>
    </w:pPr>
    <w:rPr>
      <w:rFonts w:ascii="Tahoma" w:eastAsia="Times New Roman" w:hAnsi="Tahoma"/>
      <w:lang w:val="en-US"/>
    </w:rPr>
  </w:style>
  <w:style w:type="paragraph" w:customStyle="1" w:styleId="formattext">
    <w:name w:val="formattext"/>
    <w:basedOn w:val="a"/>
    <w:rsid w:val="00961302"/>
    <w:pPr>
      <w:spacing w:before="100" w:beforeAutospacing="1" w:after="100" w:afterAutospacing="1"/>
      <w:ind w:firstLine="0"/>
      <w:jc w:val="left"/>
    </w:pPr>
    <w:rPr>
      <w:rFonts w:ascii="Times New Roman" w:eastAsia="Times New Roman" w:hAnsi="Times New Roman"/>
      <w:sz w:val="24"/>
      <w:szCs w:val="24"/>
      <w:lang w:eastAsia="ru-RU"/>
    </w:rPr>
  </w:style>
  <w:style w:type="character" w:customStyle="1" w:styleId="20">
    <w:name w:val="Заголовок 2 Знак"/>
    <w:aliases w:val="!Разделы документа Знак"/>
    <w:basedOn w:val="a0"/>
    <w:link w:val="2"/>
    <w:rsid w:val="00C81C6B"/>
    <w:rPr>
      <w:rFonts w:ascii="Times New Roman" w:eastAsia="Arial Unicode MS" w:hAnsi="Times New Roman" w:cs="Times New Roman"/>
      <w:b/>
      <w:color w:val="000000"/>
      <w:spacing w:val="-4"/>
      <w:kern w:val="1"/>
      <w:sz w:val="40"/>
      <w:szCs w:val="24"/>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53646">
      <w:bodyDiv w:val="1"/>
      <w:marLeft w:val="0"/>
      <w:marRight w:val="0"/>
      <w:marTop w:val="0"/>
      <w:marBottom w:val="0"/>
      <w:divBdr>
        <w:top w:val="none" w:sz="0" w:space="0" w:color="auto"/>
        <w:left w:val="none" w:sz="0" w:space="0" w:color="auto"/>
        <w:bottom w:val="none" w:sz="0" w:space="0" w:color="auto"/>
        <w:right w:val="none" w:sz="0" w:space="0" w:color="auto"/>
      </w:divBdr>
    </w:div>
    <w:div w:id="159198907">
      <w:bodyDiv w:val="1"/>
      <w:marLeft w:val="0"/>
      <w:marRight w:val="0"/>
      <w:marTop w:val="0"/>
      <w:marBottom w:val="0"/>
      <w:divBdr>
        <w:top w:val="none" w:sz="0" w:space="0" w:color="auto"/>
        <w:left w:val="none" w:sz="0" w:space="0" w:color="auto"/>
        <w:bottom w:val="none" w:sz="0" w:space="0" w:color="auto"/>
        <w:right w:val="none" w:sz="0" w:space="0" w:color="auto"/>
      </w:divBdr>
    </w:div>
    <w:div w:id="181751701">
      <w:bodyDiv w:val="1"/>
      <w:marLeft w:val="0"/>
      <w:marRight w:val="0"/>
      <w:marTop w:val="0"/>
      <w:marBottom w:val="0"/>
      <w:divBdr>
        <w:top w:val="none" w:sz="0" w:space="0" w:color="auto"/>
        <w:left w:val="none" w:sz="0" w:space="0" w:color="auto"/>
        <w:bottom w:val="none" w:sz="0" w:space="0" w:color="auto"/>
        <w:right w:val="none" w:sz="0" w:space="0" w:color="auto"/>
      </w:divBdr>
    </w:div>
    <w:div w:id="564070291">
      <w:bodyDiv w:val="1"/>
      <w:marLeft w:val="0"/>
      <w:marRight w:val="0"/>
      <w:marTop w:val="0"/>
      <w:marBottom w:val="0"/>
      <w:divBdr>
        <w:top w:val="none" w:sz="0" w:space="0" w:color="auto"/>
        <w:left w:val="none" w:sz="0" w:space="0" w:color="auto"/>
        <w:bottom w:val="none" w:sz="0" w:space="0" w:color="auto"/>
        <w:right w:val="none" w:sz="0" w:space="0" w:color="auto"/>
      </w:divBdr>
    </w:div>
    <w:div w:id="598370715">
      <w:bodyDiv w:val="1"/>
      <w:marLeft w:val="0"/>
      <w:marRight w:val="0"/>
      <w:marTop w:val="0"/>
      <w:marBottom w:val="0"/>
      <w:divBdr>
        <w:top w:val="none" w:sz="0" w:space="0" w:color="auto"/>
        <w:left w:val="none" w:sz="0" w:space="0" w:color="auto"/>
        <w:bottom w:val="none" w:sz="0" w:space="0" w:color="auto"/>
        <w:right w:val="none" w:sz="0" w:space="0" w:color="auto"/>
      </w:divBdr>
    </w:div>
    <w:div w:id="761532040">
      <w:bodyDiv w:val="1"/>
      <w:marLeft w:val="0"/>
      <w:marRight w:val="0"/>
      <w:marTop w:val="0"/>
      <w:marBottom w:val="0"/>
      <w:divBdr>
        <w:top w:val="none" w:sz="0" w:space="0" w:color="auto"/>
        <w:left w:val="none" w:sz="0" w:space="0" w:color="auto"/>
        <w:bottom w:val="none" w:sz="0" w:space="0" w:color="auto"/>
        <w:right w:val="none" w:sz="0" w:space="0" w:color="auto"/>
      </w:divBdr>
    </w:div>
    <w:div w:id="861364530">
      <w:bodyDiv w:val="1"/>
      <w:marLeft w:val="0"/>
      <w:marRight w:val="0"/>
      <w:marTop w:val="0"/>
      <w:marBottom w:val="0"/>
      <w:divBdr>
        <w:top w:val="none" w:sz="0" w:space="0" w:color="auto"/>
        <w:left w:val="none" w:sz="0" w:space="0" w:color="auto"/>
        <w:bottom w:val="none" w:sz="0" w:space="0" w:color="auto"/>
        <w:right w:val="none" w:sz="0" w:space="0" w:color="auto"/>
      </w:divBdr>
    </w:div>
    <w:div w:id="916136804">
      <w:bodyDiv w:val="1"/>
      <w:marLeft w:val="0"/>
      <w:marRight w:val="0"/>
      <w:marTop w:val="0"/>
      <w:marBottom w:val="0"/>
      <w:divBdr>
        <w:top w:val="none" w:sz="0" w:space="0" w:color="auto"/>
        <w:left w:val="none" w:sz="0" w:space="0" w:color="auto"/>
        <w:bottom w:val="none" w:sz="0" w:space="0" w:color="auto"/>
        <w:right w:val="none" w:sz="0" w:space="0" w:color="auto"/>
      </w:divBdr>
    </w:div>
    <w:div w:id="1169177311">
      <w:bodyDiv w:val="1"/>
      <w:marLeft w:val="0"/>
      <w:marRight w:val="0"/>
      <w:marTop w:val="0"/>
      <w:marBottom w:val="0"/>
      <w:divBdr>
        <w:top w:val="none" w:sz="0" w:space="0" w:color="auto"/>
        <w:left w:val="none" w:sz="0" w:space="0" w:color="auto"/>
        <w:bottom w:val="none" w:sz="0" w:space="0" w:color="auto"/>
        <w:right w:val="none" w:sz="0" w:space="0" w:color="auto"/>
      </w:divBdr>
    </w:div>
    <w:div w:id="1315454806">
      <w:bodyDiv w:val="1"/>
      <w:marLeft w:val="0"/>
      <w:marRight w:val="0"/>
      <w:marTop w:val="0"/>
      <w:marBottom w:val="0"/>
      <w:divBdr>
        <w:top w:val="none" w:sz="0" w:space="0" w:color="auto"/>
        <w:left w:val="none" w:sz="0" w:space="0" w:color="auto"/>
        <w:bottom w:val="none" w:sz="0" w:space="0" w:color="auto"/>
        <w:right w:val="none" w:sz="0" w:space="0" w:color="auto"/>
      </w:divBdr>
    </w:div>
    <w:div w:id="1333416947">
      <w:bodyDiv w:val="1"/>
      <w:marLeft w:val="0"/>
      <w:marRight w:val="0"/>
      <w:marTop w:val="0"/>
      <w:marBottom w:val="0"/>
      <w:divBdr>
        <w:top w:val="none" w:sz="0" w:space="0" w:color="auto"/>
        <w:left w:val="none" w:sz="0" w:space="0" w:color="auto"/>
        <w:bottom w:val="none" w:sz="0" w:space="0" w:color="auto"/>
        <w:right w:val="none" w:sz="0" w:space="0" w:color="auto"/>
      </w:divBdr>
    </w:div>
    <w:div w:id="1641422962">
      <w:bodyDiv w:val="1"/>
      <w:marLeft w:val="0"/>
      <w:marRight w:val="0"/>
      <w:marTop w:val="0"/>
      <w:marBottom w:val="0"/>
      <w:divBdr>
        <w:top w:val="none" w:sz="0" w:space="0" w:color="auto"/>
        <w:left w:val="none" w:sz="0" w:space="0" w:color="auto"/>
        <w:bottom w:val="none" w:sz="0" w:space="0" w:color="auto"/>
        <w:right w:val="none" w:sz="0" w:space="0" w:color="auto"/>
      </w:divBdr>
    </w:div>
    <w:div w:id="1652906110">
      <w:bodyDiv w:val="1"/>
      <w:marLeft w:val="0"/>
      <w:marRight w:val="0"/>
      <w:marTop w:val="0"/>
      <w:marBottom w:val="0"/>
      <w:divBdr>
        <w:top w:val="none" w:sz="0" w:space="0" w:color="auto"/>
        <w:left w:val="none" w:sz="0" w:space="0" w:color="auto"/>
        <w:bottom w:val="none" w:sz="0" w:space="0" w:color="auto"/>
        <w:right w:val="none" w:sz="0" w:space="0" w:color="auto"/>
      </w:divBdr>
    </w:div>
    <w:div w:id="1657878256">
      <w:bodyDiv w:val="1"/>
      <w:marLeft w:val="0"/>
      <w:marRight w:val="0"/>
      <w:marTop w:val="0"/>
      <w:marBottom w:val="0"/>
      <w:divBdr>
        <w:top w:val="none" w:sz="0" w:space="0" w:color="auto"/>
        <w:left w:val="none" w:sz="0" w:space="0" w:color="auto"/>
        <w:bottom w:val="none" w:sz="0" w:space="0" w:color="auto"/>
        <w:right w:val="none" w:sz="0" w:space="0" w:color="auto"/>
      </w:divBdr>
    </w:div>
    <w:div w:id="1890602501">
      <w:bodyDiv w:val="1"/>
      <w:marLeft w:val="0"/>
      <w:marRight w:val="0"/>
      <w:marTop w:val="0"/>
      <w:marBottom w:val="0"/>
      <w:divBdr>
        <w:top w:val="none" w:sz="0" w:space="0" w:color="auto"/>
        <w:left w:val="none" w:sz="0" w:space="0" w:color="auto"/>
        <w:bottom w:val="none" w:sz="0" w:space="0" w:color="auto"/>
        <w:right w:val="none" w:sz="0" w:space="0" w:color="auto"/>
      </w:divBdr>
    </w:div>
    <w:div w:id="212553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4A5656CCA15D12CEB5F6231E6035382D02E48B5B35997F486333315B58WFA2L"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48723-A33B-4648-ABAD-D2D0EE370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48</Pages>
  <Words>12037</Words>
  <Characters>68614</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cp:revision>
  <cp:lastPrinted>2024-04-05T08:06:00Z</cp:lastPrinted>
  <dcterms:created xsi:type="dcterms:W3CDTF">2023-08-15T05:00:00Z</dcterms:created>
  <dcterms:modified xsi:type="dcterms:W3CDTF">2024-04-05T08:06:00Z</dcterms:modified>
</cp:coreProperties>
</file>