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АДМИНИСТРАЦИЯ</w:t>
      </w:r>
    </w:p>
    <w:p w:rsidR="00133319" w:rsidRPr="00133319" w:rsidRDefault="00B81722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133319" w:rsidRPr="00133319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</w:rPr>
      </w:pPr>
      <w:r w:rsidRPr="00133319">
        <w:rPr>
          <w:rFonts w:ascii="Times New Roman" w:hAnsi="Times New Roman"/>
        </w:rPr>
        <w:t>_____________________________________________________________________________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</w:rPr>
      </w:pP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ПОСТАНОВЛЕНИЕ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</w:rPr>
      </w:pPr>
    </w:p>
    <w:p w:rsidR="00133319" w:rsidRPr="00133319" w:rsidRDefault="00133319" w:rsidP="00133319">
      <w:pPr>
        <w:tabs>
          <w:tab w:val="left" w:pos="4155"/>
        </w:tabs>
        <w:ind w:firstLine="0"/>
        <w:jc w:val="left"/>
        <w:rPr>
          <w:rFonts w:ascii="Times New Roman" w:hAnsi="Times New Roman"/>
          <w:b/>
          <w:sz w:val="32"/>
          <w:szCs w:val="32"/>
        </w:rPr>
      </w:pPr>
      <w:r w:rsidRPr="00133319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51857CD" wp14:editId="01ED2C1E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21C0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="00B81722">
        <w:rPr>
          <w:rFonts w:ascii="Times New Roman" w:hAnsi="Times New Roman"/>
          <w:sz w:val="28"/>
          <w:szCs w:val="28"/>
          <w:u w:val="single"/>
        </w:rPr>
        <w:t>«2</w:t>
      </w:r>
      <w:r w:rsidR="00EE59D8">
        <w:rPr>
          <w:rFonts w:ascii="Times New Roman" w:hAnsi="Times New Roman"/>
          <w:sz w:val="28"/>
          <w:szCs w:val="28"/>
          <w:u w:val="single"/>
        </w:rPr>
        <w:t>4</w:t>
      </w:r>
      <w:r w:rsidR="00B81722">
        <w:rPr>
          <w:rFonts w:ascii="Times New Roman" w:hAnsi="Times New Roman"/>
          <w:sz w:val="28"/>
          <w:szCs w:val="28"/>
          <w:u w:val="single"/>
        </w:rPr>
        <w:t>»   июня        2024 г.  № 4</w:t>
      </w:r>
      <w:r w:rsidR="00313C2B">
        <w:rPr>
          <w:rFonts w:ascii="Times New Roman" w:hAnsi="Times New Roman"/>
          <w:sz w:val="28"/>
          <w:szCs w:val="28"/>
          <w:u w:val="single"/>
        </w:rPr>
        <w:t>6</w:t>
      </w:r>
      <w:bookmarkStart w:id="0" w:name="_GoBack"/>
      <w:bookmarkEnd w:id="0"/>
    </w:p>
    <w:p w:rsidR="00133319" w:rsidRPr="00133319" w:rsidRDefault="00133319" w:rsidP="00133319">
      <w:pPr>
        <w:ind w:firstLine="0"/>
        <w:jc w:val="left"/>
        <w:rPr>
          <w:rFonts w:ascii="Times New Roman" w:hAnsi="Times New Roman"/>
        </w:rPr>
      </w:pPr>
      <w:r w:rsidRPr="00133319">
        <w:rPr>
          <w:rFonts w:ascii="Times New Roman" w:hAnsi="Times New Roman"/>
        </w:rPr>
        <w:t xml:space="preserve">          с. Кол</w:t>
      </w:r>
      <w:r w:rsidR="00B81722">
        <w:rPr>
          <w:rFonts w:ascii="Times New Roman" w:hAnsi="Times New Roman"/>
        </w:rPr>
        <w:t>ыбелка</w:t>
      </w:r>
    </w:p>
    <w:p w:rsidR="00133319" w:rsidRPr="00133319" w:rsidRDefault="00133319" w:rsidP="00133319">
      <w:pPr>
        <w:ind w:right="427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1333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33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1722">
        <w:rPr>
          <w:rFonts w:ascii="Times New Roman" w:hAnsi="Times New Roman" w:cs="Times New Roman"/>
          <w:sz w:val="28"/>
          <w:szCs w:val="28"/>
        </w:rPr>
        <w:t>Колыбельского</w:t>
      </w:r>
      <w:r w:rsidR="00133319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205F" w:rsidRPr="008C7B2E" w:rsidRDefault="00133319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133319">
      <w:pPr>
        <w:autoSpaceDE w:val="0"/>
        <w:autoSpaceDN w:val="0"/>
        <w:adjustRightInd w:val="0"/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B81722">
        <w:rPr>
          <w:rFonts w:ascii="Times New Roman" w:hAnsi="Times New Roman"/>
          <w:sz w:val="28"/>
          <w:szCs w:val="28"/>
        </w:rPr>
        <w:t>Колыбельского</w:t>
      </w:r>
      <w:r w:rsidR="0013331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3319">
        <w:rPr>
          <w:rFonts w:ascii="Times New Roman" w:hAnsi="Times New Roman"/>
          <w:sz w:val="28"/>
          <w:szCs w:val="28"/>
        </w:rPr>
        <w:t>Лискинского</w:t>
      </w:r>
      <w:proofErr w:type="gramEnd"/>
      <w:r w:rsidR="0013331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133319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B81722">
        <w:rPr>
          <w:rFonts w:ascii="Times New Roman" w:hAnsi="Times New Roman"/>
          <w:sz w:val="28"/>
          <w:szCs w:val="28"/>
        </w:rPr>
        <w:t>Колыбельского</w:t>
      </w:r>
      <w:r w:rsidR="00133319">
        <w:rPr>
          <w:rFonts w:ascii="Times New Roman" w:hAnsi="Times New Roman"/>
          <w:sz w:val="28"/>
          <w:szCs w:val="28"/>
        </w:rPr>
        <w:t xml:space="preserve"> </w:t>
      </w:r>
      <w:r w:rsidR="00133319"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3319">
        <w:rPr>
          <w:rFonts w:ascii="Times New Roman" w:hAnsi="Times New Roman"/>
          <w:sz w:val="28"/>
          <w:szCs w:val="28"/>
        </w:rPr>
        <w:t xml:space="preserve">Лискинского </w:t>
      </w:r>
      <w:r w:rsidR="00133319"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E76C5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81722">
        <w:t>Колыбельского</w:t>
      </w:r>
      <w:r w:rsidR="00133319">
        <w:t xml:space="preserve"> </w:t>
      </w:r>
      <w:r w:rsidR="00133319" w:rsidRPr="00BA535E">
        <w:t xml:space="preserve">сельского поселения </w:t>
      </w:r>
      <w:r w:rsidR="00133319">
        <w:t xml:space="preserve">Лискинского </w:t>
      </w:r>
      <w:r w:rsidR="00133319" w:rsidRPr="00BA535E">
        <w:t>муниципального района Воронежской области</w:t>
      </w:r>
      <w:r w:rsidR="00133319" w:rsidRPr="008C7B2E"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</w:t>
      </w:r>
      <w:r w:rsidR="00133319">
        <w:rPr>
          <w:color w:val="000000"/>
        </w:rPr>
        <w:t xml:space="preserve"> </w:t>
      </w:r>
      <w:r w:rsidR="006F1D3F" w:rsidRPr="008C7B2E">
        <w:rPr>
          <w:color w:val="000000"/>
        </w:rPr>
        <w:t xml:space="preserve">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B81722">
        <w:t>Колыбельского</w:t>
      </w:r>
      <w:r w:rsidR="00133319">
        <w:t xml:space="preserve"> сельского поселения Лискинского муниципального района Воронежской области</w:t>
      </w:r>
      <w:r w:rsidR="00B81722">
        <w:t xml:space="preserve"> </w:t>
      </w:r>
      <w:r w:rsidR="001E76C5">
        <w:t>29.11.</w:t>
      </w:r>
      <w:r w:rsidR="00133319">
        <w:t>202</w:t>
      </w:r>
      <w:r w:rsidR="001E76C5">
        <w:t>3</w:t>
      </w:r>
      <w:r w:rsidR="00133319">
        <w:t xml:space="preserve"> </w:t>
      </w:r>
      <w:r w:rsidR="00BB5DAA">
        <w:t>г. №</w:t>
      </w:r>
      <w:r w:rsidR="001E76C5">
        <w:t xml:space="preserve"> 93</w:t>
      </w:r>
      <w:r w:rsidR="00BB5DAA">
        <w:t>,</w:t>
      </w:r>
      <w:r w:rsidR="001E76C5">
        <w:t xml:space="preserve"> </w:t>
      </w:r>
      <w:r w:rsidR="00CE5DC6">
        <w:t xml:space="preserve"> </w:t>
      </w:r>
      <w:r w:rsidR="001E76C5">
        <w:t>следующие изменения:</w:t>
      </w:r>
    </w:p>
    <w:p w:rsidR="00BA535E" w:rsidRPr="00BA535E" w:rsidRDefault="001E76C5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>
        <w:t xml:space="preserve">1. </w:t>
      </w:r>
      <w:r w:rsidR="00BA535E">
        <w:t xml:space="preserve"> в пп.</w:t>
      </w:r>
      <w:r>
        <w:t>1)</w:t>
      </w:r>
      <w:r w:rsidR="00BA535E">
        <w:t xml:space="preserve"> пп.1.3.1, пп.39) пп.1.3.2, пп.19) пп.1.3.4 пункта 1.3</w:t>
      </w:r>
      <w:r>
        <w:t xml:space="preserve"> административного регламента </w:t>
      </w:r>
      <w:r w:rsidR="00BA535E">
        <w:t xml:space="preserve">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939CD" w:rsidRDefault="005939CD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5DC6" w:rsidRPr="001E76C5" w:rsidRDefault="001E76C5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1E76C5"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   </w:t>
      </w:r>
      <w:proofErr w:type="spellStart"/>
      <w:r w:rsidRPr="001E76C5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sectPr w:rsidR="00CE5DC6" w:rsidRPr="001E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133319"/>
    <w:rsid w:val="001E76C5"/>
    <w:rsid w:val="0022322B"/>
    <w:rsid w:val="002E205F"/>
    <w:rsid w:val="00313C2B"/>
    <w:rsid w:val="0038478A"/>
    <w:rsid w:val="004723BF"/>
    <w:rsid w:val="005310A6"/>
    <w:rsid w:val="005939CD"/>
    <w:rsid w:val="005E2FDD"/>
    <w:rsid w:val="006F1D3F"/>
    <w:rsid w:val="00792C5C"/>
    <w:rsid w:val="007B1D03"/>
    <w:rsid w:val="008902B6"/>
    <w:rsid w:val="009B0A1A"/>
    <w:rsid w:val="00B17303"/>
    <w:rsid w:val="00B81722"/>
    <w:rsid w:val="00B93D8C"/>
    <w:rsid w:val="00BA535E"/>
    <w:rsid w:val="00BB5DAA"/>
    <w:rsid w:val="00C2351B"/>
    <w:rsid w:val="00CE5DC6"/>
    <w:rsid w:val="00DB1BB8"/>
    <w:rsid w:val="00EA7523"/>
    <w:rsid w:val="00E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19</cp:revision>
  <cp:lastPrinted>2024-06-24T11:39:00Z</cp:lastPrinted>
  <dcterms:created xsi:type="dcterms:W3CDTF">2024-01-25T12:47:00Z</dcterms:created>
  <dcterms:modified xsi:type="dcterms:W3CDTF">2024-06-24T11:40:00Z</dcterms:modified>
</cp:coreProperties>
</file>