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BD5" w:rsidRDefault="000D25B8" w:rsidP="003E60AE">
      <w:pPr>
        <w:spacing w:after="0" w:line="360" w:lineRule="auto"/>
        <w:ind w:firstLine="709"/>
        <w:jc w:val="center"/>
        <w:rPr>
          <w:rFonts w:ascii="Times New Roman" w:hAnsi="Times New Roman" w:cs="Times New Roman"/>
          <w:b/>
          <w:sz w:val="28"/>
          <w:szCs w:val="28"/>
        </w:rPr>
      </w:pPr>
      <w:r w:rsidRPr="003E60AE">
        <w:rPr>
          <w:rFonts w:ascii="Times New Roman" w:hAnsi="Times New Roman" w:cs="Times New Roman"/>
          <w:b/>
          <w:sz w:val="28"/>
          <w:szCs w:val="28"/>
        </w:rPr>
        <w:t>Уважаемые депутаты</w:t>
      </w:r>
      <w:r w:rsidR="000A154E" w:rsidRPr="003E60AE">
        <w:rPr>
          <w:rFonts w:ascii="Times New Roman" w:hAnsi="Times New Roman" w:cs="Times New Roman"/>
          <w:b/>
          <w:sz w:val="28"/>
          <w:szCs w:val="28"/>
        </w:rPr>
        <w:t xml:space="preserve">, </w:t>
      </w:r>
      <w:r w:rsidR="007E019E" w:rsidRPr="003E60AE">
        <w:rPr>
          <w:rFonts w:ascii="Times New Roman" w:hAnsi="Times New Roman" w:cs="Times New Roman"/>
          <w:b/>
          <w:sz w:val="28"/>
          <w:szCs w:val="28"/>
        </w:rPr>
        <w:t>приглашенные</w:t>
      </w:r>
      <w:r w:rsidR="000A154E" w:rsidRPr="003E60AE">
        <w:rPr>
          <w:rFonts w:ascii="Times New Roman" w:hAnsi="Times New Roman" w:cs="Times New Roman"/>
          <w:b/>
          <w:sz w:val="28"/>
          <w:szCs w:val="28"/>
        </w:rPr>
        <w:t>!</w:t>
      </w:r>
      <w:r w:rsidR="00FA7573">
        <w:rPr>
          <w:rFonts w:ascii="Times New Roman" w:hAnsi="Times New Roman" w:cs="Times New Roman"/>
          <w:b/>
          <w:sz w:val="28"/>
          <w:szCs w:val="28"/>
        </w:rPr>
        <w:t xml:space="preserve"> </w:t>
      </w:r>
    </w:p>
    <w:p w:rsidR="000A154E" w:rsidRPr="00351431" w:rsidRDefault="00FA7573" w:rsidP="003E60AE">
      <w:pPr>
        <w:spacing w:after="0" w:line="360" w:lineRule="auto"/>
        <w:ind w:firstLine="709"/>
        <w:jc w:val="center"/>
        <w:rPr>
          <w:rFonts w:ascii="Times New Roman" w:hAnsi="Times New Roman" w:cs="Times New Roman"/>
          <w:b/>
          <w:sz w:val="28"/>
          <w:szCs w:val="28"/>
        </w:rPr>
      </w:pPr>
      <w:r w:rsidRPr="00351431">
        <w:rPr>
          <w:rFonts w:ascii="Times New Roman" w:hAnsi="Times New Roman" w:cs="Times New Roman"/>
          <w:b/>
          <w:sz w:val="28"/>
          <w:szCs w:val="28"/>
        </w:rPr>
        <w:t>Сво</w:t>
      </w:r>
      <w:r w:rsidR="00435BD5" w:rsidRPr="00351431">
        <w:rPr>
          <w:rFonts w:ascii="Times New Roman" w:hAnsi="Times New Roman" w:cs="Times New Roman"/>
          <w:b/>
          <w:sz w:val="28"/>
          <w:szCs w:val="28"/>
        </w:rPr>
        <w:t xml:space="preserve">е выступления </w:t>
      </w:r>
      <w:r w:rsidRPr="00351431">
        <w:rPr>
          <w:rFonts w:ascii="Times New Roman" w:hAnsi="Times New Roman" w:cs="Times New Roman"/>
          <w:b/>
          <w:sz w:val="28"/>
          <w:szCs w:val="28"/>
        </w:rPr>
        <w:t>я хо</w:t>
      </w:r>
      <w:r w:rsidR="00435BD5" w:rsidRPr="00351431">
        <w:rPr>
          <w:rFonts w:ascii="Times New Roman" w:hAnsi="Times New Roman" w:cs="Times New Roman"/>
          <w:b/>
          <w:sz w:val="28"/>
          <w:szCs w:val="28"/>
        </w:rPr>
        <w:t>чу</w:t>
      </w:r>
      <w:r w:rsidRPr="00351431">
        <w:rPr>
          <w:rFonts w:ascii="Times New Roman" w:hAnsi="Times New Roman" w:cs="Times New Roman"/>
          <w:b/>
          <w:sz w:val="28"/>
          <w:szCs w:val="28"/>
        </w:rPr>
        <w:t xml:space="preserve"> </w:t>
      </w:r>
      <w:r w:rsidR="00435BD5" w:rsidRPr="00351431">
        <w:rPr>
          <w:rFonts w:ascii="Times New Roman" w:hAnsi="Times New Roman" w:cs="Times New Roman"/>
          <w:b/>
          <w:sz w:val="28"/>
          <w:szCs w:val="28"/>
        </w:rPr>
        <w:t>начать с исполнения г</w:t>
      </w:r>
      <w:r w:rsidRPr="00351431">
        <w:rPr>
          <w:rFonts w:ascii="Times New Roman" w:hAnsi="Times New Roman" w:cs="Times New Roman"/>
          <w:b/>
          <w:sz w:val="28"/>
          <w:szCs w:val="28"/>
        </w:rPr>
        <w:t>имна России</w:t>
      </w:r>
      <w:r w:rsidR="00351431">
        <w:rPr>
          <w:rFonts w:ascii="Times New Roman" w:hAnsi="Times New Roman" w:cs="Times New Roman"/>
          <w:b/>
          <w:sz w:val="28"/>
          <w:szCs w:val="28"/>
        </w:rPr>
        <w:t>.</w:t>
      </w:r>
    </w:p>
    <w:p w:rsidR="00E222E3" w:rsidRPr="003E60AE" w:rsidRDefault="00E222E3" w:rsidP="003E60AE">
      <w:pPr>
        <w:spacing w:after="0" w:line="360" w:lineRule="auto"/>
        <w:ind w:firstLine="709"/>
        <w:jc w:val="center"/>
        <w:rPr>
          <w:rFonts w:ascii="Times New Roman" w:hAnsi="Times New Roman" w:cs="Times New Roman"/>
          <w:b/>
          <w:sz w:val="28"/>
          <w:szCs w:val="28"/>
        </w:rPr>
      </w:pPr>
    </w:p>
    <w:p w:rsidR="00131C6F" w:rsidRPr="003E60AE" w:rsidRDefault="00726F19" w:rsidP="003E60AE">
      <w:pPr>
        <w:pStyle w:val="a5"/>
        <w:spacing w:line="360" w:lineRule="auto"/>
        <w:ind w:firstLine="709"/>
        <w:jc w:val="both"/>
        <w:rPr>
          <w:szCs w:val="28"/>
        </w:rPr>
      </w:pPr>
      <w:r w:rsidRPr="003E60AE">
        <w:rPr>
          <w:b/>
          <w:szCs w:val="28"/>
        </w:rPr>
        <w:t xml:space="preserve">Разрешите </w:t>
      </w:r>
      <w:r w:rsidR="007E019E" w:rsidRPr="003E60AE">
        <w:rPr>
          <w:b/>
          <w:szCs w:val="28"/>
        </w:rPr>
        <w:t>представить</w:t>
      </w:r>
      <w:r w:rsidRPr="003E60AE">
        <w:rPr>
          <w:b/>
          <w:szCs w:val="28"/>
        </w:rPr>
        <w:t xml:space="preserve"> отчетны</w:t>
      </w:r>
      <w:r w:rsidR="007E019E" w:rsidRPr="003E60AE">
        <w:rPr>
          <w:b/>
          <w:szCs w:val="28"/>
        </w:rPr>
        <w:t>й</w:t>
      </w:r>
      <w:r w:rsidRPr="003E60AE">
        <w:rPr>
          <w:b/>
          <w:szCs w:val="28"/>
        </w:rPr>
        <w:t xml:space="preserve"> доклад о </w:t>
      </w:r>
      <w:r w:rsidR="00684485" w:rsidRPr="003E60AE">
        <w:rPr>
          <w:b/>
          <w:szCs w:val="28"/>
        </w:rPr>
        <w:t>работе</w:t>
      </w:r>
      <w:r w:rsidR="00826D9F" w:rsidRPr="003E60AE">
        <w:rPr>
          <w:b/>
          <w:szCs w:val="28"/>
        </w:rPr>
        <w:t xml:space="preserve"> </w:t>
      </w:r>
      <w:r w:rsidR="008B5338" w:rsidRPr="003E60AE">
        <w:rPr>
          <w:b/>
          <w:szCs w:val="28"/>
        </w:rPr>
        <w:t>администрации Колыбельского</w:t>
      </w:r>
      <w:r w:rsidRPr="003E60AE">
        <w:rPr>
          <w:b/>
          <w:szCs w:val="28"/>
        </w:rPr>
        <w:t xml:space="preserve"> сельского поселения</w:t>
      </w:r>
      <w:r w:rsidR="00F8395C" w:rsidRPr="003E60AE">
        <w:rPr>
          <w:b/>
          <w:szCs w:val="28"/>
        </w:rPr>
        <w:t xml:space="preserve"> в 202</w:t>
      </w:r>
      <w:r w:rsidR="00A57022" w:rsidRPr="003E60AE">
        <w:rPr>
          <w:b/>
          <w:szCs w:val="28"/>
        </w:rPr>
        <w:t>4</w:t>
      </w:r>
      <w:r w:rsidR="00456A5D" w:rsidRPr="003E60AE">
        <w:rPr>
          <w:b/>
          <w:szCs w:val="28"/>
        </w:rPr>
        <w:t xml:space="preserve"> год</w:t>
      </w:r>
      <w:r w:rsidR="007E019E" w:rsidRPr="003E60AE">
        <w:rPr>
          <w:b/>
          <w:szCs w:val="28"/>
        </w:rPr>
        <w:t>у</w:t>
      </w:r>
      <w:r w:rsidR="000D25B8" w:rsidRPr="003E60AE">
        <w:rPr>
          <w:b/>
          <w:szCs w:val="28"/>
        </w:rPr>
        <w:t xml:space="preserve"> и перспективах </w:t>
      </w:r>
      <w:r w:rsidR="007E019E" w:rsidRPr="003E60AE">
        <w:rPr>
          <w:b/>
          <w:szCs w:val="28"/>
        </w:rPr>
        <w:t xml:space="preserve">развития поселения </w:t>
      </w:r>
      <w:r w:rsidR="000D25B8" w:rsidRPr="003E60AE">
        <w:rPr>
          <w:b/>
          <w:szCs w:val="28"/>
        </w:rPr>
        <w:t>на 202</w:t>
      </w:r>
      <w:r w:rsidR="00A57022" w:rsidRPr="003E60AE">
        <w:rPr>
          <w:b/>
          <w:szCs w:val="28"/>
        </w:rPr>
        <w:t xml:space="preserve">5 </w:t>
      </w:r>
      <w:r w:rsidR="000D25B8" w:rsidRPr="003E60AE">
        <w:rPr>
          <w:b/>
          <w:szCs w:val="28"/>
        </w:rPr>
        <w:t>год</w:t>
      </w:r>
      <w:r w:rsidR="00131C6F" w:rsidRPr="003E60AE">
        <w:rPr>
          <w:szCs w:val="28"/>
        </w:rPr>
        <w:t xml:space="preserve">, в котором постараюсь отразить </w:t>
      </w:r>
      <w:r w:rsidR="00826D9F" w:rsidRPr="003E60AE">
        <w:rPr>
          <w:szCs w:val="28"/>
        </w:rPr>
        <w:t>основные моменты в</w:t>
      </w:r>
      <w:r w:rsidR="008E2589" w:rsidRPr="003E60AE">
        <w:rPr>
          <w:szCs w:val="28"/>
        </w:rPr>
        <w:t xml:space="preserve"> нашей</w:t>
      </w:r>
      <w:r w:rsidR="00826D9F" w:rsidRPr="003E60AE">
        <w:rPr>
          <w:szCs w:val="28"/>
        </w:rPr>
        <w:t xml:space="preserve"> деятельности</w:t>
      </w:r>
      <w:r w:rsidR="00131C6F" w:rsidRPr="003E60AE">
        <w:rPr>
          <w:szCs w:val="28"/>
        </w:rPr>
        <w:t xml:space="preserve"> </w:t>
      </w:r>
      <w:r w:rsidR="00826D9F" w:rsidRPr="003E60AE">
        <w:rPr>
          <w:szCs w:val="28"/>
        </w:rPr>
        <w:t xml:space="preserve">за </w:t>
      </w:r>
      <w:r w:rsidR="00E222E3" w:rsidRPr="003E60AE">
        <w:rPr>
          <w:szCs w:val="28"/>
        </w:rPr>
        <w:t>прошедший</w:t>
      </w:r>
      <w:r w:rsidR="00826D9F" w:rsidRPr="003E60AE">
        <w:rPr>
          <w:szCs w:val="28"/>
        </w:rPr>
        <w:t xml:space="preserve"> год</w:t>
      </w:r>
      <w:r w:rsidR="00131C6F" w:rsidRPr="003E60AE">
        <w:rPr>
          <w:szCs w:val="28"/>
        </w:rPr>
        <w:t>, обозначить проблемные вопросы и пути их решения</w:t>
      </w:r>
      <w:r w:rsidR="00826D9F" w:rsidRPr="003E60AE">
        <w:rPr>
          <w:szCs w:val="28"/>
        </w:rPr>
        <w:t xml:space="preserve"> </w:t>
      </w:r>
      <w:r w:rsidR="00E222E3" w:rsidRPr="003E60AE">
        <w:rPr>
          <w:szCs w:val="28"/>
        </w:rPr>
        <w:t xml:space="preserve">в </w:t>
      </w:r>
      <w:r w:rsidR="00826D9F" w:rsidRPr="003E60AE">
        <w:rPr>
          <w:szCs w:val="28"/>
        </w:rPr>
        <w:t>текущ</w:t>
      </w:r>
      <w:r w:rsidR="00E222E3" w:rsidRPr="003E60AE">
        <w:rPr>
          <w:szCs w:val="28"/>
        </w:rPr>
        <w:t xml:space="preserve">ем </w:t>
      </w:r>
      <w:r w:rsidR="00826D9F" w:rsidRPr="003E60AE">
        <w:rPr>
          <w:szCs w:val="28"/>
        </w:rPr>
        <w:t>год</w:t>
      </w:r>
      <w:r w:rsidR="00E222E3" w:rsidRPr="003E60AE">
        <w:rPr>
          <w:szCs w:val="28"/>
        </w:rPr>
        <w:t>у</w:t>
      </w:r>
      <w:r w:rsidR="00131C6F" w:rsidRPr="003E60AE">
        <w:rPr>
          <w:szCs w:val="28"/>
        </w:rPr>
        <w:t>.</w:t>
      </w:r>
    </w:p>
    <w:p w:rsidR="00124916" w:rsidRPr="003E60AE" w:rsidRDefault="00124916" w:rsidP="003E60AE">
      <w:pPr>
        <w:spacing w:after="0" w:line="360" w:lineRule="auto"/>
        <w:ind w:firstLine="720"/>
        <w:jc w:val="both"/>
        <w:rPr>
          <w:rFonts w:ascii="Times New Roman" w:hAnsi="Times New Roman" w:cs="Times New Roman"/>
          <w:spacing w:val="-5"/>
          <w:sz w:val="28"/>
          <w:szCs w:val="28"/>
        </w:rPr>
      </w:pPr>
      <w:r w:rsidRPr="003E60AE">
        <w:rPr>
          <w:rFonts w:ascii="Times New Roman" w:hAnsi="Times New Roman" w:cs="Times New Roman"/>
          <w:sz w:val="28"/>
          <w:szCs w:val="28"/>
          <w:shd w:val="clear" w:color="auto" w:fill="FFFFFF"/>
        </w:rPr>
        <w:t xml:space="preserve">Очный формат встреч </w:t>
      </w:r>
      <w:r w:rsidRPr="003E60AE">
        <w:rPr>
          <w:rFonts w:ascii="Times New Roman" w:hAnsi="Times New Roman" w:cs="Times New Roman"/>
          <w:spacing w:val="-5"/>
          <w:sz w:val="28"/>
          <w:szCs w:val="28"/>
        </w:rPr>
        <w:t>способствуют эффективному управлению поселением, повышению уровня доверия и вовлеченности жителей, способствует решению актуальных проблем на местах, демонстрируя тем самым жителям, что мы готов обсуждать важные для них темы, делиться планами развития и отвечать на критику.</w:t>
      </w:r>
    </w:p>
    <w:p w:rsidR="00124916" w:rsidRPr="003E60AE" w:rsidRDefault="00124916" w:rsidP="003E60AE">
      <w:pPr>
        <w:spacing w:after="0" w:line="360" w:lineRule="auto"/>
        <w:ind w:firstLine="708"/>
        <w:jc w:val="both"/>
        <w:rPr>
          <w:rFonts w:ascii="Times New Roman" w:hAnsi="Times New Roman" w:cs="Times New Roman"/>
          <w:sz w:val="28"/>
          <w:szCs w:val="28"/>
        </w:rPr>
      </w:pPr>
      <w:r w:rsidRPr="003E60AE">
        <w:rPr>
          <w:rFonts w:ascii="Times New Roman" w:hAnsi="Times New Roman" w:cs="Times New Roman"/>
          <w:sz w:val="28"/>
          <w:szCs w:val="28"/>
        </w:rPr>
        <w:t xml:space="preserve">Информационным источником о </w:t>
      </w:r>
      <w:r w:rsidR="00826D9F" w:rsidRPr="003E60AE">
        <w:rPr>
          <w:rFonts w:ascii="Times New Roman" w:hAnsi="Times New Roman" w:cs="Times New Roman"/>
          <w:sz w:val="28"/>
          <w:szCs w:val="28"/>
        </w:rPr>
        <w:t>нашей деятельности</w:t>
      </w:r>
      <w:r w:rsidRPr="003E60AE">
        <w:rPr>
          <w:rFonts w:ascii="Times New Roman" w:hAnsi="Times New Roman" w:cs="Times New Roman"/>
          <w:sz w:val="28"/>
          <w:szCs w:val="28"/>
        </w:rPr>
        <w:t xml:space="preserve"> является официальный сайт поселения</w:t>
      </w:r>
      <w:r w:rsidR="00E222E3" w:rsidRPr="003E60AE">
        <w:rPr>
          <w:rFonts w:ascii="Times New Roman" w:hAnsi="Times New Roman" w:cs="Times New Roman"/>
          <w:sz w:val="28"/>
          <w:szCs w:val="28"/>
        </w:rPr>
        <w:t xml:space="preserve"> в сети интернет и</w:t>
      </w:r>
      <w:r w:rsidRPr="003E60AE">
        <w:rPr>
          <w:rFonts w:ascii="Times New Roman" w:hAnsi="Times New Roman" w:cs="Times New Roman"/>
          <w:sz w:val="28"/>
          <w:szCs w:val="28"/>
        </w:rPr>
        <w:t xml:space="preserve"> социальные сети (одноклассники, </w:t>
      </w:r>
      <w:proofErr w:type="spellStart"/>
      <w:r w:rsidRPr="003E60AE">
        <w:rPr>
          <w:rFonts w:ascii="Times New Roman" w:hAnsi="Times New Roman" w:cs="Times New Roman"/>
          <w:sz w:val="28"/>
          <w:szCs w:val="28"/>
        </w:rPr>
        <w:t>вконтакте</w:t>
      </w:r>
      <w:proofErr w:type="spellEnd"/>
      <w:r w:rsidRPr="003E60AE">
        <w:rPr>
          <w:rFonts w:ascii="Times New Roman" w:hAnsi="Times New Roman" w:cs="Times New Roman"/>
          <w:sz w:val="28"/>
          <w:szCs w:val="28"/>
        </w:rPr>
        <w:t>)</w:t>
      </w:r>
      <w:r w:rsidR="00E222E3" w:rsidRPr="003E60AE">
        <w:rPr>
          <w:rFonts w:ascii="Times New Roman" w:hAnsi="Times New Roman" w:cs="Times New Roman"/>
          <w:sz w:val="28"/>
          <w:szCs w:val="28"/>
        </w:rPr>
        <w:t>,</w:t>
      </w:r>
      <w:r w:rsidRPr="003E60AE">
        <w:rPr>
          <w:rFonts w:ascii="Times New Roman" w:hAnsi="Times New Roman" w:cs="Times New Roman"/>
          <w:sz w:val="28"/>
          <w:szCs w:val="28"/>
        </w:rPr>
        <w:t xml:space="preserve"> где размещаются нормативн</w:t>
      </w:r>
      <w:r w:rsidR="00E222E3" w:rsidRPr="003E60AE">
        <w:rPr>
          <w:rFonts w:ascii="Times New Roman" w:hAnsi="Times New Roman" w:cs="Times New Roman"/>
          <w:sz w:val="28"/>
          <w:szCs w:val="28"/>
        </w:rPr>
        <w:t>о-правовые</w:t>
      </w:r>
      <w:r w:rsidRPr="003E60AE">
        <w:rPr>
          <w:rFonts w:ascii="Times New Roman" w:hAnsi="Times New Roman" w:cs="Times New Roman"/>
          <w:sz w:val="28"/>
          <w:szCs w:val="28"/>
        </w:rPr>
        <w:t xml:space="preserve"> документы</w:t>
      </w:r>
      <w:r w:rsidR="00FA5FFE" w:rsidRPr="003E60AE">
        <w:rPr>
          <w:rFonts w:ascii="Times New Roman" w:hAnsi="Times New Roman" w:cs="Times New Roman"/>
          <w:sz w:val="28"/>
          <w:szCs w:val="28"/>
        </w:rPr>
        <w:t>,</w:t>
      </w:r>
      <w:r w:rsidRPr="003E60AE">
        <w:rPr>
          <w:rFonts w:ascii="Times New Roman" w:hAnsi="Times New Roman" w:cs="Times New Roman"/>
          <w:sz w:val="28"/>
          <w:szCs w:val="28"/>
        </w:rPr>
        <w:t xml:space="preserve"> новости поселения, объявления, успехи и достижения, а также проблемы, над которыми мы работаем. </w:t>
      </w:r>
      <w:r w:rsidR="00FA5FFE" w:rsidRPr="003E60AE">
        <w:rPr>
          <w:rFonts w:ascii="Times New Roman" w:hAnsi="Times New Roman" w:cs="Times New Roman"/>
          <w:sz w:val="28"/>
          <w:szCs w:val="28"/>
        </w:rPr>
        <w:t>Информация на с</w:t>
      </w:r>
      <w:r w:rsidRPr="003E60AE">
        <w:rPr>
          <w:rFonts w:ascii="Times New Roman" w:hAnsi="Times New Roman" w:cs="Times New Roman"/>
          <w:sz w:val="28"/>
          <w:szCs w:val="28"/>
        </w:rPr>
        <w:t>айт</w:t>
      </w:r>
      <w:r w:rsidR="00FA5FFE" w:rsidRPr="003E60AE">
        <w:rPr>
          <w:rFonts w:ascii="Times New Roman" w:hAnsi="Times New Roman" w:cs="Times New Roman"/>
          <w:sz w:val="28"/>
          <w:szCs w:val="28"/>
        </w:rPr>
        <w:t>е</w:t>
      </w:r>
      <w:r w:rsidRPr="003E60AE">
        <w:rPr>
          <w:rFonts w:ascii="Times New Roman" w:hAnsi="Times New Roman" w:cs="Times New Roman"/>
          <w:sz w:val="28"/>
          <w:szCs w:val="28"/>
        </w:rPr>
        <w:t xml:space="preserve"> и </w:t>
      </w:r>
      <w:r w:rsidR="00FA5FFE" w:rsidRPr="003E60AE">
        <w:rPr>
          <w:rFonts w:ascii="Times New Roman" w:hAnsi="Times New Roman" w:cs="Times New Roman"/>
          <w:sz w:val="28"/>
          <w:szCs w:val="28"/>
        </w:rPr>
        <w:t xml:space="preserve">в </w:t>
      </w:r>
      <w:r w:rsidRPr="003E60AE">
        <w:rPr>
          <w:rFonts w:ascii="Times New Roman" w:hAnsi="Times New Roman" w:cs="Times New Roman"/>
          <w:sz w:val="28"/>
          <w:szCs w:val="28"/>
        </w:rPr>
        <w:t>социальны</w:t>
      </w:r>
      <w:r w:rsidR="00FA5FFE" w:rsidRPr="003E60AE">
        <w:rPr>
          <w:rFonts w:ascii="Times New Roman" w:hAnsi="Times New Roman" w:cs="Times New Roman"/>
          <w:sz w:val="28"/>
          <w:szCs w:val="28"/>
        </w:rPr>
        <w:t>х</w:t>
      </w:r>
      <w:r w:rsidRPr="003E60AE">
        <w:rPr>
          <w:rFonts w:ascii="Times New Roman" w:hAnsi="Times New Roman" w:cs="Times New Roman"/>
          <w:sz w:val="28"/>
          <w:szCs w:val="28"/>
        </w:rPr>
        <w:t xml:space="preserve"> сет</w:t>
      </w:r>
      <w:r w:rsidR="00FA5FFE" w:rsidRPr="003E60AE">
        <w:rPr>
          <w:rFonts w:ascii="Times New Roman" w:hAnsi="Times New Roman" w:cs="Times New Roman"/>
          <w:sz w:val="28"/>
          <w:szCs w:val="28"/>
        </w:rPr>
        <w:t>ях</w:t>
      </w:r>
      <w:r w:rsidRPr="003E60AE">
        <w:rPr>
          <w:rFonts w:ascii="Times New Roman" w:hAnsi="Times New Roman" w:cs="Times New Roman"/>
          <w:sz w:val="28"/>
          <w:szCs w:val="28"/>
        </w:rPr>
        <w:t xml:space="preserve"> обновляется по мере </w:t>
      </w:r>
      <w:r w:rsidR="00FA5FFE" w:rsidRPr="003E60AE">
        <w:rPr>
          <w:rFonts w:ascii="Times New Roman" w:hAnsi="Times New Roman" w:cs="Times New Roman"/>
          <w:sz w:val="28"/>
          <w:szCs w:val="28"/>
        </w:rPr>
        <w:t xml:space="preserve">ее </w:t>
      </w:r>
      <w:r w:rsidRPr="003E60AE">
        <w:rPr>
          <w:rFonts w:ascii="Times New Roman" w:hAnsi="Times New Roman" w:cs="Times New Roman"/>
          <w:sz w:val="28"/>
          <w:szCs w:val="28"/>
        </w:rPr>
        <w:t>поступления.</w:t>
      </w:r>
    </w:p>
    <w:p w:rsidR="00131C6F" w:rsidRPr="003E60AE" w:rsidRDefault="00414E09" w:rsidP="003E60AE">
      <w:pPr>
        <w:spacing w:after="0" w:line="360" w:lineRule="auto"/>
        <w:ind w:firstLine="708"/>
        <w:jc w:val="both"/>
        <w:rPr>
          <w:rFonts w:ascii="Times New Roman" w:hAnsi="Times New Roman" w:cs="Times New Roman"/>
          <w:sz w:val="28"/>
          <w:szCs w:val="28"/>
        </w:rPr>
      </w:pPr>
      <w:r w:rsidRPr="003E60AE">
        <w:rPr>
          <w:rFonts w:ascii="Times New Roman" w:hAnsi="Times New Roman" w:cs="Times New Roman"/>
          <w:sz w:val="28"/>
          <w:szCs w:val="28"/>
        </w:rPr>
        <w:t>В своей</w:t>
      </w:r>
      <w:r w:rsidR="00131C6F" w:rsidRPr="003E60AE">
        <w:rPr>
          <w:rFonts w:ascii="Times New Roman" w:hAnsi="Times New Roman" w:cs="Times New Roman"/>
          <w:sz w:val="28"/>
          <w:szCs w:val="28"/>
        </w:rPr>
        <w:t xml:space="preserve"> работе администраци</w:t>
      </w:r>
      <w:r w:rsidRPr="003E60AE">
        <w:rPr>
          <w:rFonts w:ascii="Times New Roman" w:hAnsi="Times New Roman" w:cs="Times New Roman"/>
          <w:sz w:val="28"/>
          <w:szCs w:val="28"/>
        </w:rPr>
        <w:t xml:space="preserve">я </w:t>
      </w:r>
      <w:r w:rsidR="00FA5FFE" w:rsidRPr="003E60AE">
        <w:rPr>
          <w:rFonts w:ascii="Times New Roman" w:hAnsi="Times New Roman" w:cs="Times New Roman"/>
          <w:sz w:val="28"/>
          <w:szCs w:val="28"/>
        </w:rPr>
        <w:t xml:space="preserve">поселения </w:t>
      </w:r>
      <w:r w:rsidRPr="003E60AE">
        <w:rPr>
          <w:rFonts w:ascii="Times New Roman" w:hAnsi="Times New Roman" w:cs="Times New Roman"/>
          <w:sz w:val="28"/>
          <w:szCs w:val="28"/>
        </w:rPr>
        <w:t xml:space="preserve">руководствуется </w:t>
      </w:r>
      <w:r w:rsidR="00131C6F" w:rsidRPr="003E60AE">
        <w:rPr>
          <w:rFonts w:ascii="Times New Roman" w:hAnsi="Times New Roman" w:cs="Times New Roman"/>
          <w:sz w:val="28"/>
          <w:szCs w:val="28"/>
        </w:rPr>
        <w:t xml:space="preserve">131 Федеральным </w:t>
      </w:r>
      <w:r w:rsidR="00FA5FFE" w:rsidRPr="003E60AE">
        <w:rPr>
          <w:rFonts w:ascii="Times New Roman" w:hAnsi="Times New Roman" w:cs="Times New Roman"/>
          <w:sz w:val="28"/>
          <w:szCs w:val="28"/>
        </w:rPr>
        <w:t>З</w:t>
      </w:r>
      <w:r w:rsidR="00131C6F" w:rsidRPr="003E60AE">
        <w:rPr>
          <w:rFonts w:ascii="Times New Roman" w:hAnsi="Times New Roman" w:cs="Times New Roman"/>
          <w:sz w:val="28"/>
          <w:szCs w:val="28"/>
        </w:rPr>
        <w:t>аконом</w:t>
      </w:r>
      <w:r w:rsidR="00FA5FFE" w:rsidRPr="003E60AE">
        <w:rPr>
          <w:rFonts w:ascii="Times New Roman" w:hAnsi="Times New Roman" w:cs="Times New Roman"/>
          <w:sz w:val="28"/>
          <w:szCs w:val="28"/>
        </w:rPr>
        <w:t xml:space="preserve"> Российской Федерации</w:t>
      </w:r>
      <w:r w:rsidR="00131C6F" w:rsidRPr="003E60AE">
        <w:rPr>
          <w:rFonts w:ascii="Times New Roman" w:hAnsi="Times New Roman" w:cs="Times New Roman"/>
          <w:sz w:val="28"/>
          <w:szCs w:val="28"/>
        </w:rPr>
        <w:t xml:space="preserve"> «Об общих принципах организации местного самоуправления в РФ», Уставом поселения, федеральными и региональными правовыми актами.</w:t>
      </w:r>
    </w:p>
    <w:p w:rsidR="00414E09" w:rsidRPr="003E60AE" w:rsidRDefault="00414E09" w:rsidP="003E60AE">
      <w:pPr>
        <w:spacing w:after="0" w:line="360" w:lineRule="auto"/>
        <w:ind w:firstLine="720"/>
        <w:jc w:val="both"/>
        <w:rPr>
          <w:rFonts w:ascii="Times New Roman" w:hAnsi="Times New Roman" w:cs="Times New Roman"/>
          <w:sz w:val="28"/>
          <w:szCs w:val="28"/>
        </w:rPr>
      </w:pPr>
      <w:r w:rsidRPr="003E60AE">
        <w:rPr>
          <w:rFonts w:ascii="Times New Roman" w:hAnsi="Times New Roman" w:cs="Times New Roman"/>
          <w:sz w:val="28"/>
          <w:szCs w:val="28"/>
        </w:rPr>
        <w:t>Главным направлением деятельности администрации является обеспечение жизнедеятельности населения, что включает в себя</w:t>
      </w:r>
      <w:r w:rsidR="00826D9F" w:rsidRPr="003E60AE">
        <w:rPr>
          <w:rFonts w:ascii="Times New Roman" w:hAnsi="Times New Roman" w:cs="Times New Roman"/>
          <w:sz w:val="28"/>
          <w:szCs w:val="28"/>
        </w:rPr>
        <w:t>:</w:t>
      </w:r>
      <w:r w:rsidRPr="003E60AE">
        <w:rPr>
          <w:rFonts w:ascii="Times New Roman" w:hAnsi="Times New Roman" w:cs="Times New Roman"/>
          <w:sz w:val="28"/>
          <w:szCs w:val="28"/>
        </w:rPr>
        <w:t xml:space="preserve"> содержание социально-культурной сферы, благоустройство территории, уличное освещение, работа по предупреждению и ликвидации чрезвычайных ситуаций, обеспечение первичных мер пожарной безопасности и многое другое. Эти полномочия осуществляются путем организации повседневной работы с людьми, подготовки нормативных документов, рассмотрение письменных и устных обращений граждан.</w:t>
      </w:r>
    </w:p>
    <w:p w:rsidR="00FA5FFE" w:rsidRPr="003E60AE" w:rsidRDefault="00FA5FFE" w:rsidP="003E60AE">
      <w:pPr>
        <w:spacing w:after="0" w:line="360" w:lineRule="auto"/>
        <w:ind w:firstLine="708"/>
        <w:jc w:val="both"/>
        <w:rPr>
          <w:rFonts w:ascii="Times New Roman" w:hAnsi="Times New Roman" w:cs="Times New Roman"/>
          <w:sz w:val="28"/>
          <w:szCs w:val="28"/>
        </w:rPr>
      </w:pPr>
      <w:r w:rsidRPr="003E60AE">
        <w:rPr>
          <w:rFonts w:ascii="Times New Roman" w:hAnsi="Times New Roman" w:cs="Times New Roman"/>
          <w:sz w:val="28"/>
          <w:szCs w:val="28"/>
        </w:rPr>
        <w:t>Выполнением поставленных задач занимается коллектив работников администрации, в который входят: глава, ведущий специалист и работник военно-учетного стола.</w:t>
      </w:r>
    </w:p>
    <w:p w:rsidR="00FA5FFE" w:rsidRPr="003E60AE" w:rsidRDefault="00FA5FFE" w:rsidP="003E60AE">
      <w:pPr>
        <w:spacing w:after="0" w:line="360" w:lineRule="auto"/>
        <w:ind w:firstLine="708"/>
        <w:jc w:val="both"/>
        <w:rPr>
          <w:rFonts w:ascii="Times New Roman" w:hAnsi="Times New Roman" w:cs="Times New Roman"/>
          <w:sz w:val="28"/>
          <w:szCs w:val="28"/>
        </w:rPr>
      </w:pPr>
      <w:r w:rsidRPr="003E60AE">
        <w:rPr>
          <w:rFonts w:ascii="Times New Roman" w:hAnsi="Times New Roman" w:cs="Times New Roman"/>
          <w:sz w:val="28"/>
          <w:szCs w:val="28"/>
        </w:rPr>
        <w:t xml:space="preserve">В пределах полномочий, в соответствии с Федеральным законодательством, ведется </w:t>
      </w:r>
      <w:proofErr w:type="spellStart"/>
      <w:r w:rsidR="006814BA" w:rsidRPr="003E60AE">
        <w:rPr>
          <w:rFonts w:ascii="Times New Roman" w:hAnsi="Times New Roman" w:cs="Times New Roman"/>
          <w:sz w:val="28"/>
          <w:szCs w:val="28"/>
        </w:rPr>
        <w:t>похозяйственный</w:t>
      </w:r>
      <w:proofErr w:type="spellEnd"/>
      <w:r w:rsidRPr="003E60AE">
        <w:rPr>
          <w:rFonts w:ascii="Times New Roman" w:hAnsi="Times New Roman" w:cs="Times New Roman"/>
          <w:sz w:val="28"/>
          <w:szCs w:val="28"/>
        </w:rPr>
        <w:t xml:space="preserve"> учет. Администрацией поселения издаются </w:t>
      </w:r>
      <w:r w:rsidRPr="003E60AE">
        <w:rPr>
          <w:rFonts w:ascii="Times New Roman" w:hAnsi="Times New Roman" w:cs="Times New Roman"/>
          <w:sz w:val="28"/>
          <w:szCs w:val="28"/>
        </w:rPr>
        <w:lastRenderedPageBreak/>
        <w:t>постановления, обеспечивается законотворческая деятельность депутатов Совета народных депутатов Колыбельского сельского поселения.</w:t>
      </w:r>
    </w:p>
    <w:p w:rsidR="00124916" w:rsidRPr="003E60AE" w:rsidRDefault="00124916" w:rsidP="003E60AE">
      <w:pPr>
        <w:spacing w:after="0" w:line="360" w:lineRule="auto"/>
        <w:ind w:firstLine="720"/>
        <w:jc w:val="both"/>
        <w:rPr>
          <w:rFonts w:ascii="Times New Roman" w:hAnsi="Times New Roman" w:cs="Times New Roman"/>
          <w:sz w:val="28"/>
          <w:szCs w:val="28"/>
          <w:shd w:val="clear" w:color="auto" w:fill="FFFFFF"/>
        </w:rPr>
      </w:pPr>
      <w:r w:rsidRPr="003E60AE">
        <w:rPr>
          <w:rFonts w:ascii="Times New Roman" w:hAnsi="Times New Roman" w:cs="Times New Roman"/>
          <w:spacing w:val="-5"/>
          <w:sz w:val="28"/>
          <w:szCs w:val="28"/>
        </w:rPr>
        <w:t>В состав Колыбельского сельского поселения входят два населенных пункта: с. Колыбелка и х. Свобода.</w:t>
      </w:r>
    </w:p>
    <w:p w:rsidR="008C1F39" w:rsidRPr="003E60AE" w:rsidRDefault="00897C00" w:rsidP="003E60AE">
      <w:pPr>
        <w:spacing w:after="0" w:line="360" w:lineRule="auto"/>
        <w:ind w:firstLine="709"/>
        <w:jc w:val="both"/>
        <w:rPr>
          <w:rFonts w:ascii="Times New Roman" w:hAnsi="Times New Roman" w:cs="Times New Roman"/>
          <w:sz w:val="28"/>
          <w:szCs w:val="28"/>
        </w:rPr>
      </w:pPr>
      <w:r w:rsidRPr="003E60AE">
        <w:rPr>
          <w:rFonts w:ascii="Times New Roman" w:hAnsi="Times New Roman" w:cs="Times New Roman"/>
          <w:sz w:val="28"/>
          <w:szCs w:val="28"/>
        </w:rPr>
        <w:t>По</w:t>
      </w:r>
      <w:r w:rsidR="00A25B3B" w:rsidRPr="003E60AE">
        <w:rPr>
          <w:rFonts w:ascii="Times New Roman" w:hAnsi="Times New Roman" w:cs="Times New Roman"/>
          <w:sz w:val="28"/>
          <w:szCs w:val="28"/>
        </w:rPr>
        <w:t xml:space="preserve"> состоянию на 01.01.2025</w:t>
      </w:r>
      <w:r w:rsidR="008C1F39" w:rsidRPr="003E60AE">
        <w:rPr>
          <w:rFonts w:ascii="Times New Roman" w:hAnsi="Times New Roman" w:cs="Times New Roman"/>
          <w:sz w:val="28"/>
          <w:szCs w:val="28"/>
        </w:rPr>
        <w:t xml:space="preserve"> года численность населения</w:t>
      </w:r>
      <w:r w:rsidR="00124916" w:rsidRPr="003E60AE">
        <w:rPr>
          <w:rFonts w:ascii="Times New Roman" w:hAnsi="Times New Roman" w:cs="Times New Roman"/>
          <w:sz w:val="28"/>
          <w:szCs w:val="28"/>
        </w:rPr>
        <w:t>,</w:t>
      </w:r>
      <w:r w:rsidR="005B1B5F" w:rsidRPr="003E60AE">
        <w:rPr>
          <w:rFonts w:ascii="Times New Roman" w:hAnsi="Times New Roman" w:cs="Times New Roman"/>
          <w:sz w:val="28"/>
          <w:szCs w:val="28"/>
        </w:rPr>
        <w:t xml:space="preserve"> </w:t>
      </w:r>
      <w:r w:rsidR="00124916" w:rsidRPr="003E60AE">
        <w:rPr>
          <w:rFonts w:ascii="Times New Roman" w:hAnsi="Times New Roman" w:cs="Times New Roman"/>
          <w:sz w:val="28"/>
          <w:szCs w:val="28"/>
        </w:rPr>
        <w:t xml:space="preserve">постоянно проживающего на территории поселения составляет </w:t>
      </w:r>
      <w:r w:rsidR="00A25B3B" w:rsidRPr="003E60AE">
        <w:rPr>
          <w:rFonts w:ascii="Times New Roman" w:hAnsi="Times New Roman" w:cs="Times New Roman"/>
          <w:sz w:val="28"/>
          <w:szCs w:val="28"/>
        </w:rPr>
        <w:t>921</w:t>
      </w:r>
      <w:r w:rsidR="00EA65D6" w:rsidRPr="003E60AE">
        <w:rPr>
          <w:rFonts w:ascii="Times New Roman" w:hAnsi="Times New Roman" w:cs="Times New Roman"/>
          <w:sz w:val="28"/>
          <w:szCs w:val="28"/>
        </w:rPr>
        <w:t xml:space="preserve"> </w:t>
      </w:r>
      <w:r w:rsidR="001218B3" w:rsidRPr="003E60AE">
        <w:rPr>
          <w:rFonts w:ascii="Times New Roman" w:hAnsi="Times New Roman" w:cs="Times New Roman"/>
          <w:sz w:val="28"/>
          <w:szCs w:val="28"/>
        </w:rPr>
        <w:t>человек</w:t>
      </w:r>
      <w:r w:rsidR="005B1B5F" w:rsidRPr="003E60AE">
        <w:rPr>
          <w:rFonts w:ascii="Times New Roman" w:hAnsi="Times New Roman" w:cs="Times New Roman"/>
          <w:sz w:val="28"/>
          <w:szCs w:val="28"/>
        </w:rPr>
        <w:t xml:space="preserve">. </w:t>
      </w:r>
      <w:r w:rsidR="006D7EE9" w:rsidRPr="003E60AE">
        <w:rPr>
          <w:rFonts w:ascii="Times New Roman" w:hAnsi="Times New Roman" w:cs="Times New Roman"/>
          <w:sz w:val="28"/>
          <w:szCs w:val="28"/>
        </w:rPr>
        <w:t>В</w:t>
      </w:r>
      <w:r w:rsidR="008C1F39" w:rsidRPr="003E60AE">
        <w:rPr>
          <w:rFonts w:ascii="Times New Roman" w:hAnsi="Times New Roman" w:cs="Times New Roman"/>
          <w:sz w:val="28"/>
          <w:szCs w:val="28"/>
        </w:rPr>
        <w:t>ысок</w:t>
      </w:r>
      <w:r w:rsidR="006D7EE9" w:rsidRPr="003E60AE">
        <w:rPr>
          <w:rFonts w:ascii="Times New Roman" w:hAnsi="Times New Roman" w:cs="Times New Roman"/>
          <w:sz w:val="28"/>
          <w:szCs w:val="28"/>
        </w:rPr>
        <w:t>и</w:t>
      </w:r>
      <w:r w:rsidR="00124916" w:rsidRPr="003E60AE">
        <w:rPr>
          <w:rFonts w:ascii="Times New Roman" w:hAnsi="Times New Roman" w:cs="Times New Roman"/>
          <w:sz w:val="28"/>
          <w:szCs w:val="28"/>
        </w:rPr>
        <w:t>й</w:t>
      </w:r>
      <w:r w:rsidR="00EA65D6" w:rsidRPr="003E60AE">
        <w:rPr>
          <w:rFonts w:ascii="Times New Roman" w:hAnsi="Times New Roman" w:cs="Times New Roman"/>
          <w:sz w:val="28"/>
          <w:szCs w:val="28"/>
        </w:rPr>
        <w:t xml:space="preserve"> </w:t>
      </w:r>
      <w:r w:rsidR="006D7EE9" w:rsidRPr="003E60AE">
        <w:rPr>
          <w:rFonts w:ascii="Times New Roman" w:hAnsi="Times New Roman" w:cs="Times New Roman"/>
          <w:sz w:val="28"/>
          <w:szCs w:val="28"/>
        </w:rPr>
        <w:t xml:space="preserve">показатель </w:t>
      </w:r>
      <w:r w:rsidR="008C1F39" w:rsidRPr="003E60AE">
        <w:rPr>
          <w:rFonts w:ascii="Times New Roman" w:hAnsi="Times New Roman" w:cs="Times New Roman"/>
          <w:sz w:val="28"/>
          <w:szCs w:val="28"/>
        </w:rPr>
        <w:t>смертност</w:t>
      </w:r>
      <w:r w:rsidR="001218B3" w:rsidRPr="003E60AE">
        <w:rPr>
          <w:rFonts w:ascii="Times New Roman" w:hAnsi="Times New Roman" w:cs="Times New Roman"/>
          <w:sz w:val="28"/>
          <w:szCs w:val="28"/>
        </w:rPr>
        <w:t>и</w:t>
      </w:r>
      <w:r w:rsidR="00124916" w:rsidRPr="003E60AE">
        <w:rPr>
          <w:rFonts w:ascii="Times New Roman" w:hAnsi="Times New Roman" w:cs="Times New Roman"/>
          <w:sz w:val="28"/>
          <w:szCs w:val="28"/>
        </w:rPr>
        <w:t xml:space="preserve"> - </w:t>
      </w:r>
      <w:r w:rsidR="001218B3" w:rsidRPr="003E60AE">
        <w:rPr>
          <w:rFonts w:ascii="Times New Roman" w:hAnsi="Times New Roman" w:cs="Times New Roman"/>
          <w:sz w:val="28"/>
          <w:szCs w:val="28"/>
        </w:rPr>
        <w:t xml:space="preserve"> </w:t>
      </w:r>
      <w:r w:rsidR="009C7476" w:rsidRPr="003E60AE">
        <w:rPr>
          <w:rFonts w:ascii="Times New Roman" w:hAnsi="Times New Roman" w:cs="Times New Roman"/>
          <w:sz w:val="28"/>
          <w:szCs w:val="28"/>
        </w:rPr>
        <w:t>20</w:t>
      </w:r>
      <w:r w:rsidR="00631DA4" w:rsidRPr="003E60AE">
        <w:rPr>
          <w:rFonts w:ascii="Times New Roman" w:hAnsi="Times New Roman" w:cs="Times New Roman"/>
          <w:sz w:val="28"/>
          <w:szCs w:val="28"/>
        </w:rPr>
        <w:t xml:space="preserve"> </w:t>
      </w:r>
      <w:r w:rsidR="001218B3" w:rsidRPr="003E60AE">
        <w:rPr>
          <w:rFonts w:ascii="Times New Roman" w:hAnsi="Times New Roman" w:cs="Times New Roman"/>
          <w:sz w:val="28"/>
          <w:szCs w:val="28"/>
        </w:rPr>
        <w:t>человек, при уровне рождаемости</w:t>
      </w:r>
      <w:r w:rsidR="00456A5D" w:rsidRPr="003E60AE">
        <w:rPr>
          <w:rFonts w:ascii="Times New Roman" w:hAnsi="Times New Roman" w:cs="Times New Roman"/>
          <w:sz w:val="28"/>
          <w:szCs w:val="28"/>
        </w:rPr>
        <w:t xml:space="preserve"> – </w:t>
      </w:r>
      <w:r w:rsidR="00631DA4" w:rsidRPr="003E60AE">
        <w:rPr>
          <w:rFonts w:ascii="Times New Roman" w:hAnsi="Times New Roman" w:cs="Times New Roman"/>
          <w:sz w:val="28"/>
          <w:szCs w:val="28"/>
        </w:rPr>
        <w:t xml:space="preserve">3 </w:t>
      </w:r>
      <w:r w:rsidR="00456A5D" w:rsidRPr="003E60AE">
        <w:rPr>
          <w:rFonts w:ascii="Times New Roman" w:hAnsi="Times New Roman" w:cs="Times New Roman"/>
          <w:sz w:val="28"/>
          <w:szCs w:val="28"/>
        </w:rPr>
        <w:t>человек</w:t>
      </w:r>
      <w:r w:rsidR="00631DA4" w:rsidRPr="003E60AE">
        <w:rPr>
          <w:rFonts w:ascii="Times New Roman" w:hAnsi="Times New Roman" w:cs="Times New Roman"/>
          <w:sz w:val="28"/>
          <w:szCs w:val="28"/>
        </w:rPr>
        <w:t>а</w:t>
      </w:r>
      <w:r w:rsidR="009C7476" w:rsidRPr="003E60AE">
        <w:rPr>
          <w:rFonts w:ascii="Times New Roman" w:hAnsi="Times New Roman" w:cs="Times New Roman"/>
          <w:sz w:val="28"/>
          <w:szCs w:val="28"/>
        </w:rPr>
        <w:t>, прибыло – 11 человек, убыло – 1</w:t>
      </w:r>
      <w:r w:rsidR="00826D9F" w:rsidRPr="003E60AE">
        <w:rPr>
          <w:rFonts w:ascii="Times New Roman" w:hAnsi="Times New Roman" w:cs="Times New Roman"/>
          <w:sz w:val="28"/>
          <w:szCs w:val="28"/>
        </w:rPr>
        <w:t>0</w:t>
      </w:r>
      <w:r w:rsidR="00531AE0" w:rsidRPr="003E60AE">
        <w:rPr>
          <w:rFonts w:ascii="Times New Roman" w:hAnsi="Times New Roman" w:cs="Times New Roman"/>
          <w:sz w:val="28"/>
          <w:szCs w:val="28"/>
        </w:rPr>
        <w:t xml:space="preserve"> человек</w:t>
      </w:r>
      <w:r w:rsidR="008C1F39" w:rsidRPr="003E60AE">
        <w:rPr>
          <w:rFonts w:ascii="Times New Roman" w:hAnsi="Times New Roman" w:cs="Times New Roman"/>
          <w:sz w:val="28"/>
          <w:szCs w:val="28"/>
        </w:rPr>
        <w:t xml:space="preserve">. Жителей трудоспособного возраста – </w:t>
      </w:r>
      <w:r w:rsidR="009C7476" w:rsidRPr="003E60AE">
        <w:rPr>
          <w:rFonts w:ascii="Times New Roman" w:hAnsi="Times New Roman" w:cs="Times New Roman"/>
          <w:sz w:val="28"/>
          <w:szCs w:val="28"/>
        </w:rPr>
        <w:t>462</w:t>
      </w:r>
      <w:r w:rsidR="00540C49" w:rsidRPr="003E60AE">
        <w:rPr>
          <w:rFonts w:ascii="Times New Roman" w:hAnsi="Times New Roman" w:cs="Times New Roman"/>
          <w:sz w:val="28"/>
          <w:szCs w:val="28"/>
        </w:rPr>
        <w:t xml:space="preserve"> человек</w:t>
      </w:r>
      <w:r w:rsidR="009C7476" w:rsidRPr="003E60AE">
        <w:rPr>
          <w:rFonts w:ascii="Times New Roman" w:hAnsi="Times New Roman" w:cs="Times New Roman"/>
          <w:sz w:val="28"/>
          <w:szCs w:val="28"/>
        </w:rPr>
        <w:t>а.</w:t>
      </w:r>
    </w:p>
    <w:p w:rsidR="00826D9F" w:rsidRPr="003E60AE" w:rsidRDefault="00826D9F" w:rsidP="003E60AE">
      <w:pPr>
        <w:spacing w:after="0" w:line="360" w:lineRule="auto"/>
        <w:ind w:firstLine="708"/>
        <w:jc w:val="both"/>
        <w:rPr>
          <w:rFonts w:ascii="Times New Roman" w:hAnsi="Times New Roman" w:cs="Times New Roman"/>
          <w:spacing w:val="-5"/>
          <w:sz w:val="28"/>
          <w:szCs w:val="28"/>
        </w:rPr>
      </w:pPr>
      <w:r w:rsidRPr="003E60AE">
        <w:rPr>
          <w:rFonts w:ascii="Times New Roman" w:hAnsi="Times New Roman" w:cs="Times New Roman"/>
          <w:spacing w:val="-5"/>
          <w:sz w:val="28"/>
          <w:szCs w:val="28"/>
        </w:rPr>
        <w:t xml:space="preserve">В течение отчетного периода администрация совместно с работниками районной станции по борьбе с болезнями животных проводила учет, паспортизацию и обеспечила ветеринарное содержание домашних и сельскохозяйственных животных посредством </w:t>
      </w:r>
      <w:proofErr w:type="spellStart"/>
      <w:r w:rsidRPr="003E60AE">
        <w:rPr>
          <w:rFonts w:ascii="Times New Roman" w:hAnsi="Times New Roman" w:cs="Times New Roman"/>
          <w:spacing w:val="-5"/>
          <w:sz w:val="28"/>
          <w:szCs w:val="28"/>
        </w:rPr>
        <w:t>подвор</w:t>
      </w:r>
      <w:r w:rsidR="00FA5FFE" w:rsidRPr="003E60AE">
        <w:rPr>
          <w:rFonts w:ascii="Times New Roman" w:hAnsi="Times New Roman" w:cs="Times New Roman"/>
          <w:spacing w:val="-5"/>
          <w:sz w:val="28"/>
          <w:szCs w:val="28"/>
        </w:rPr>
        <w:t>овых</w:t>
      </w:r>
      <w:proofErr w:type="spellEnd"/>
      <w:r w:rsidRPr="003E60AE">
        <w:rPr>
          <w:rFonts w:ascii="Times New Roman" w:hAnsi="Times New Roman" w:cs="Times New Roman"/>
          <w:spacing w:val="-5"/>
          <w:sz w:val="28"/>
          <w:szCs w:val="28"/>
        </w:rPr>
        <w:t xml:space="preserve"> обходов.</w:t>
      </w:r>
    </w:p>
    <w:p w:rsidR="00201F79" w:rsidRPr="003E60AE" w:rsidRDefault="00201F79" w:rsidP="003E60AE">
      <w:pPr>
        <w:spacing w:after="0" w:line="360" w:lineRule="auto"/>
        <w:ind w:firstLine="708"/>
        <w:jc w:val="both"/>
        <w:rPr>
          <w:rFonts w:ascii="Times New Roman" w:hAnsi="Times New Roman" w:cs="Times New Roman"/>
          <w:spacing w:val="-5"/>
          <w:sz w:val="28"/>
          <w:szCs w:val="28"/>
        </w:rPr>
      </w:pPr>
      <w:r w:rsidRPr="003E60AE">
        <w:rPr>
          <w:rFonts w:ascii="Times New Roman" w:hAnsi="Times New Roman" w:cs="Times New Roman"/>
          <w:spacing w:val="-5"/>
          <w:sz w:val="28"/>
          <w:szCs w:val="28"/>
        </w:rPr>
        <w:t>01 июля 2021 года вступил в силу Федеральный закон №518-ФЗ от 30.11.2020 года о ранее учтенных объектах. Норма закона касается тех правообладателей земельных участков и жилых домов, у которых права собственности на объект недвижимости возникли до 31.01.1998 года. Внесение данных сведений в Единый государственный реестр недвижимости позволит правообладателям проще распоряжаться недвижимым имуществом и не быть участником в судебных спорах о праве.</w:t>
      </w:r>
    </w:p>
    <w:p w:rsidR="003D6779" w:rsidRPr="003E60AE" w:rsidRDefault="00A808AF" w:rsidP="003E60AE">
      <w:pPr>
        <w:spacing w:after="0" w:line="360" w:lineRule="auto"/>
        <w:ind w:firstLine="708"/>
        <w:jc w:val="both"/>
        <w:rPr>
          <w:rFonts w:ascii="Times New Roman" w:hAnsi="Times New Roman" w:cs="Times New Roman"/>
          <w:sz w:val="28"/>
          <w:szCs w:val="28"/>
        </w:rPr>
      </w:pPr>
      <w:r w:rsidRPr="003E60AE">
        <w:rPr>
          <w:rFonts w:ascii="Times New Roman" w:hAnsi="Times New Roman" w:cs="Times New Roman"/>
          <w:sz w:val="28"/>
          <w:szCs w:val="28"/>
        </w:rPr>
        <w:t>А</w:t>
      </w:r>
      <w:r w:rsidR="003D6779" w:rsidRPr="003E60AE">
        <w:rPr>
          <w:rFonts w:ascii="Times New Roman" w:hAnsi="Times New Roman" w:cs="Times New Roman"/>
          <w:sz w:val="28"/>
          <w:szCs w:val="28"/>
        </w:rPr>
        <w:t xml:space="preserve">дминистрацией поселения велась активная работа по </w:t>
      </w:r>
      <w:r w:rsidRPr="003E60AE">
        <w:rPr>
          <w:rFonts w:ascii="Times New Roman" w:hAnsi="Times New Roman" w:cs="Times New Roman"/>
          <w:sz w:val="28"/>
          <w:szCs w:val="28"/>
        </w:rPr>
        <w:t xml:space="preserve">выявлению правообладателей ранее учтенных объектов недвижимости в рамках реализации положений 518 </w:t>
      </w:r>
      <w:r w:rsidR="00EC6D52" w:rsidRPr="003E60AE">
        <w:rPr>
          <w:rFonts w:ascii="Times New Roman" w:hAnsi="Times New Roman" w:cs="Times New Roman"/>
          <w:sz w:val="28"/>
          <w:szCs w:val="28"/>
        </w:rPr>
        <w:t>–</w:t>
      </w:r>
      <w:r w:rsidRPr="003E60AE">
        <w:rPr>
          <w:rFonts w:ascii="Times New Roman" w:hAnsi="Times New Roman" w:cs="Times New Roman"/>
          <w:sz w:val="28"/>
          <w:szCs w:val="28"/>
        </w:rPr>
        <w:t xml:space="preserve"> ФЗ</w:t>
      </w:r>
      <w:r w:rsidR="00EC6D52" w:rsidRPr="003E60AE">
        <w:rPr>
          <w:rFonts w:ascii="Times New Roman" w:hAnsi="Times New Roman" w:cs="Times New Roman"/>
          <w:sz w:val="28"/>
          <w:szCs w:val="28"/>
        </w:rPr>
        <w:t xml:space="preserve">. Так по состоянию на 01.01.2024 года таких объектов было </w:t>
      </w:r>
      <w:r w:rsidR="006A13E6" w:rsidRPr="003E60AE">
        <w:rPr>
          <w:rFonts w:ascii="Times New Roman" w:hAnsi="Times New Roman" w:cs="Times New Roman"/>
          <w:sz w:val="28"/>
          <w:szCs w:val="28"/>
        </w:rPr>
        <w:t xml:space="preserve">выявлено </w:t>
      </w:r>
      <w:r w:rsidR="00EC6D52" w:rsidRPr="003E60AE">
        <w:rPr>
          <w:rFonts w:ascii="Times New Roman" w:hAnsi="Times New Roman" w:cs="Times New Roman"/>
          <w:sz w:val="28"/>
          <w:szCs w:val="28"/>
        </w:rPr>
        <w:t>459, отработано 372. В связи с чем обращаюсь к Вам</w:t>
      </w:r>
      <w:r w:rsidR="00FA5FFE" w:rsidRPr="003E60AE">
        <w:rPr>
          <w:rFonts w:ascii="Times New Roman" w:hAnsi="Times New Roman" w:cs="Times New Roman"/>
          <w:sz w:val="28"/>
          <w:szCs w:val="28"/>
        </w:rPr>
        <w:t xml:space="preserve">, уважаемые жители села, </w:t>
      </w:r>
      <w:r w:rsidR="00EC6D52" w:rsidRPr="003E60AE">
        <w:rPr>
          <w:rFonts w:ascii="Times New Roman" w:hAnsi="Times New Roman" w:cs="Times New Roman"/>
          <w:sz w:val="28"/>
          <w:szCs w:val="28"/>
        </w:rPr>
        <w:t xml:space="preserve">с </w:t>
      </w:r>
      <w:r w:rsidR="00414E09" w:rsidRPr="003E60AE">
        <w:rPr>
          <w:rFonts w:ascii="Times New Roman" w:hAnsi="Times New Roman" w:cs="Times New Roman"/>
          <w:sz w:val="28"/>
          <w:szCs w:val="28"/>
        </w:rPr>
        <w:t xml:space="preserve">напоминанием </w:t>
      </w:r>
      <w:r w:rsidR="00EC6D52" w:rsidRPr="003E60AE">
        <w:rPr>
          <w:rFonts w:ascii="Times New Roman" w:hAnsi="Times New Roman" w:cs="Times New Roman"/>
          <w:sz w:val="28"/>
          <w:szCs w:val="28"/>
        </w:rPr>
        <w:t>о необходимости привести в соответствие свои правоустанавливающие документы на объекты недвижимости и земельные участки</w:t>
      </w:r>
      <w:r w:rsidR="00414E09" w:rsidRPr="003E60AE">
        <w:rPr>
          <w:rFonts w:ascii="Times New Roman" w:hAnsi="Times New Roman" w:cs="Times New Roman"/>
          <w:sz w:val="28"/>
          <w:szCs w:val="28"/>
        </w:rPr>
        <w:t xml:space="preserve">. </w:t>
      </w:r>
    </w:p>
    <w:p w:rsidR="003D6779" w:rsidRPr="003E60AE" w:rsidRDefault="00FA5FFE" w:rsidP="003E60AE">
      <w:pPr>
        <w:spacing w:after="0" w:line="360" w:lineRule="auto"/>
        <w:ind w:firstLine="708"/>
        <w:jc w:val="both"/>
        <w:rPr>
          <w:rFonts w:ascii="Times New Roman" w:hAnsi="Times New Roman" w:cs="Times New Roman"/>
          <w:sz w:val="28"/>
          <w:szCs w:val="28"/>
        </w:rPr>
      </w:pPr>
      <w:r w:rsidRPr="003E60AE">
        <w:rPr>
          <w:rFonts w:ascii="Times New Roman" w:hAnsi="Times New Roman" w:cs="Times New Roman"/>
          <w:sz w:val="28"/>
          <w:szCs w:val="28"/>
        </w:rPr>
        <w:t>В</w:t>
      </w:r>
      <w:r w:rsidR="003D6779" w:rsidRPr="003E60AE">
        <w:rPr>
          <w:rFonts w:ascii="Times New Roman" w:hAnsi="Times New Roman" w:cs="Times New Roman"/>
          <w:sz w:val="28"/>
          <w:szCs w:val="28"/>
        </w:rPr>
        <w:t xml:space="preserve"> соответствии с требованиями закона РФ «О воинской обязанности и воинской службе</w:t>
      </w:r>
      <w:r w:rsidR="00826D9F" w:rsidRPr="003E60AE">
        <w:rPr>
          <w:rFonts w:ascii="Times New Roman" w:hAnsi="Times New Roman" w:cs="Times New Roman"/>
          <w:sz w:val="28"/>
          <w:szCs w:val="28"/>
        </w:rPr>
        <w:t>»</w:t>
      </w:r>
      <w:r w:rsidRPr="003E60AE">
        <w:rPr>
          <w:rFonts w:ascii="Times New Roman" w:hAnsi="Times New Roman" w:cs="Times New Roman"/>
          <w:sz w:val="28"/>
          <w:szCs w:val="28"/>
        </w:rPr>
        <w:t xml:space="preserve"> ведется исполнение отдельных полномочий в части ведения воинского учета граждан, пребывающих в запасе, и граждан, подлежащих призыву на воинскую службу. </w:t>
      </w:r>
      <w:r w:rsidR="00826D9F" w:rsidRPr="003E60AE">
        <w:rPr>
          <w:rFonts w:ascii="Times New Roman" w:hAnsi="Times New Roman" w:cs="Times New Roman"/>
          <w:sz w:val="28"/>
          <w:szCs w:val="28"/>
        </w:rPr>
        <w:t>На воинском учете состоя</w:t>
      </w:r>
      <w:r w:rsidR="00414E09" w:rsidRPr="003E60AE">
        <w:rPr>
          <w:rFonts w:ascii="Times New Roman" w:hAnsi="Times New Roman" w:cs="Times New Roman"/>
          <w:sz w:val="28"/>
          <w:szCs w:val="28"/>
        </w:rPr>
        <w:t>т 231 военнообязанны</w:t>
      </w:r>
      <w:r w:rsidRPr="003E60AE">
        <w:rPr>
          <w:rFonts w:ascii="Times New Roman" w:hAnsi="Times New Roman" w:cs="Times New Roman"/>
          <w:sz w:val="28"/>
          <w:szCs w:val="28"/>
        </w:rPr>
        <w:t>х</w:t>
      </w:r>
      <w:r w:rsidR="00826D9F" w:rsidRPr="003E60AE">
        <w:rPr>
          <w:rFonts w:ascii="Times New Roman" w:hAnsi="Times New Roman" w:cs="Times New Roman"/>
          <w:sz w:val="28"/>
          <w:szCs w:val="28"/>
        </w:rPr>
        <w:t xml:space="preserve"> гражданин</w:t>
      </w:r>
      <w:r w:rsidRPr="003E60AE">
        <w:rPr>
          <w:rFonts w:ascii="Times New Roman" w:hAnsi="Times New Roman" w:cs="Times New Roman"/>
          <w:sz w:val="28"/>
          <w:szCs w:val="28"/>
        </w:rPr>
        <w:t>а</w:t>
      </w:r>
      <w:r w:rsidR="003D6779" w:rsidRPr="003E60AE">
        <w:rPr>
          <w:rFonts w:ascii="Times New Roman" w:hAnsi="Times New Roman" w:cs="Times New Roman"/>
          <w:sz w:val="28"/>
          <w:szCs w:val="28"/>
        </w:rPr>
        <w:t xml:space="preserve">. </w:t>
      </w:r>
    </w:p>
    <w:p w:rsidR="008D3D2D" w:rsidRPr="003E60AE" w:rsidRDefault="008D3D2D" w:rsidP="003E60AE">
      <w:pPr>
        <w:spacing w:after="0" w:line="360" w:lineRule="auto"/>
        <w:ind w:firstLine="851"/>
        <w:jc w:val="both"/>
        <w:rPr>
          <w:rFonts w:ascii="Times New Roman" w:hAnsi="Times New Roman" w:cs="Times New Roman"/>
          <w:sz w:val="28"/>
          <w:szCs w:val="28"/>
        </w:rPr>
      </w:pPr>
      <w:r w:rsidRPr="003E60AE">
        <w:rPr>
          <w:rFonts w:ascii="Times New Roman" w:eastAsia="Times New Roman" w:hAnsi="Times New Roman" w:cs="Times New Roman"/>
          <w:sz w:val="28"/>
          <w:szCs w:val="28"/>
          <w:shd w:val="clear" w:color="auto" w:fill="FFFFFF"/>
          <w:lang w:eastAsia="ru-RU"/>
        </w:rPr>
        <w:lastRenderedPageBreak/>
        <w:t xml:space="preserve">Одним из полномочий местного самоуправления является профилактика терроризма и экстремизма, а также минимизация и ликвидация последствий терроризма и экстремизма в границах поселения. Для исполнения этого полномочия в администрации, ежегодно принимается программа по обеспечению антитеррористической безопасности и профилактики экстремистской деятельности, мероприятия которой   позволяют проводить организационные мероприятия и осуществлять конкретные меры по борьбе с проявлениями терроризма и экстремизма. Во всех учреждениях и организациях осуществляющих свою деятельность на территории поселения с массовым пребыванием людей разработаны паспорта антитеррористической защищенности. </w:t>
      </w:r>
      <w:r w:rsidRPr="003E60AE">
        <w:rPr>
          <w:rFonts w:ascii="Times New Roman" w:hAnsi="Times New Roman" w:cs="Times New Roman"/>
          <w:sz w:val="28"/>
          <w:szCs w:val="28"/>
        </w:rPr>
        <w:t>На территории Колыбельского сельского поселения принимаются все необходимые меры по обеспечению достижения заданных результатов в сфере противодействия экстремизма и терроризма. За истекший период 2024 года конфликтов, произошедших на межнациональной почве, не зарегистрировано.</w:t>
      </w:r>
    </w:p>
    <w:p w:rsidR="00826D9F" w:rsidRPr="003E60AE" w:rsidRDefault="00826D9F" w:rsidP="003E60AE">
      <w:pPr>
        <w:spacing w:after="0" w:line="360" w:lineRule="auto"/>
        <w:ind w:firstLine="709"/>
        <w:jc w:val="both"/>
        <w:rPr>
          <w:rFonts w:ascii="Arial" w:hAnsi="Arial" w:cs="Arial"/>
          <w:spacing w:val="-5"/>
          <w:sz w:val="27"/>
          <w:szCs w:val="27"/>
        </w:rPr>
      </w:pPr>
      <w:r w:rsidRPr="003E60AE">
        <w:rPr>
          <w:rFonts w:ascii="Times New Roman" w:hAnsi="Times New Roman" w:cs="Times New Roman"/>
          <w:spacing w:val="-5"/>
          <w:sz w:val="28"/>
          <w:szCs w:val="28"/>
        </w:rPr>
        <w:t>Бюджет является ключевым финансовым инструментом обеспечения стабильности социально-экономического развития поселения. От его наполнения зависят решение текущих задач и перспективы дальнейшего развития.</w:t>
      </w:r>
      <w:r w:rsidR="008D3D2D" w:rsidRPr="003E60AE">
        <w:rPr>
          <w:rFonts w:ascii="Times New Roman" w:hAnsi="Times New Roman" w:cs="Times New Roman"/>
          <w:sz w:val="28"/>
          <w:szCs w:val="28"/>
        </w:rPr>
        <w:t xml:space="preserve"> </w:t>
      </w:r>
      <w:r w:rsidRPr="003E60AE">
        <w:rPr>
          <w:rFonts w:ascii="Times New Roman" w:hAnsi="Times New Roman" w:cs="Times New Roman"/>
          <w:spacing w:val="-5"/>
          <w:sz w:val="28"/>
          <w:szCs w:val="28"/>
        </w:rPr>
        <w:t xml:space="preserve">Для увеличения доходов бюджета сельского поселения по местным налогам в администрации продолжается работа по уточнению характеристик земельных участков и сведений о их владельцах, а также выявляется выморочное имущество. Специалисты администрации также занимаются снижением задолженности по налогам и сборам. Напоминаем жителям о необходимости уплаты имущественных налогов до 1 декабря текущего года за прошлый год, согласно требованиям Налогового кодекса Российской Федерации. Если у вас имеется движимое или недвижимое имущество, но налоговое уведомление не поступило, это не освобождает вас от обязанности оплатить налоги. </w:t>
      </w:r>
      <w:r w:rsidR="004E1E08" w:rsidRPr="003E60AE">
        <w:rPr>
          <w:rFonts w:ascii="Times New Roman" w:hAnsi="Times New Roman" w:cs="Times New Roman"/>
          <w:spacing w:val="-5"/>
          <w:sz w:val="28"/>
          <w:szCs w:val="28"/>
        </w:rPr>
        <w:t>Получить информацию</w:t>
      </w:r>
      <w:r w:rsidRPr="003E60AE">
        <w:rPr>
          <w:rFonts w:ascii="Times New Roman" w:hAnsi="Times New Roman" w:cs="Times New Roman"/>
          <w:spacing w:val="-5"/>
          <w:sz w:val="28"/>
          <w:szCs w:val="28"/>
        </w:rPr>
        <w:t xml:space="preserve"> о наличии задолженности или её отсутствии можно напрямую в налоговой инспекции, через личный кабинет на портале «</w:t>
      </w:r>
      <w:proofErr w:type="spellStart"/>
      <w:r w:rsidRPr="003E60AE">
        <w:rPr>
          <w:rFonts w:ascii="Times New Roman" w:hAnsi="Times New Roman" w:cs="Times New Roman"/>
          <w:spacing w:val="-5"/>
          <w:sz w:val="28"/>
          <w:szCs w:val="28"/>
        </w:rPr>
        <w:t>Госуслуги</w:t>
      </w:r>
      <w:proofErr w:type="spellEnd"/>
      <w:r w:rsidRPr="003E60AE">
        <w:rPr>
          <w:rFonts w:ascii="Times New Roman" w:hAnsi="Times New Roman" w:cs="Times New Roman"/>
          <w:spacing w:val="-5"/>
          <w:sz w:val="28"/>
          <w:szCs w:val="28"/>
        </w:rPr>
        <w:t>», в мобильном приложении «Налоги ФЛ»</w:t>
      </w:r>
      <w:r w:rsidR="004E1E08" w:rsidRPr="003E60AE">
        <w:rPr>
          <w:rFonts w:ascii="Times New Roman" w:hAnsi="Times New Roman" w:cs="Times New Roman"/>
          <w:spacing w:val="-5"/>
          <w:sz w:val="28"/>
          <w:szCs w:val="28"/>
        </w:rPr>
        <w:t xml:space="preserve">, </w:t>
      </w:r>
      <w:r w:rsidRPr="003E60AE">
        <w:rPr>
          <w:rFonts w:ascii="Times New Roman" w:hAnsi="Times New Roman" w:cs="Times New Roman"/>
          <w:spacing w:val="-5"/>
          <w:sz w:val="28"/>
          <w:szCs w:val="28"/>
        </w:rPr>
        <w:t>либо обратившись в администрацию поселения.</w:t>
      </w:r>
    </w:p>
    <w:p w:rsidR="008D3D2D" w:rsidRPr="003E60AE" w:rsidRDefault="008D3D2D" w:rsidP="003E60AE">
      <w:pPr>
        <w:spacing w:after="0" w:line="360" w:lineRule="auto"/>
        <w:ind w:firstLine="709"/>
        <w:jc w:val="both"/>
        <w:rPr>
          <w:rFonts w:ascii="Times New Roman" w:eastAsia="Times New Roman" w:hAnsi="Times New Roman" w:cs="Times New Roman"/>
          <w:sz w:val="28"/>
          <w:szCs w:val="28"/>
          <w:lang w:eastAsia="ru-RU"/>
        </w:rPr>
      </w:pPr>
      <w:r w:rsidRPr="003E60AE">
        <w:rPr>
          <w:rFonts w:ascii="Times New Roman" w:eastAsia="Times New Roman" w:hAnsi="Times New Roman" w:cs="Times New Roman"/>
          <w:sz w:val="28"/>
          <w:szCs w:val="28"/>
          <w:lang w:eastAsia="ru-RU"/>
        </w:rPr>
        <w:t xml:space="preserve">Бюджет нашего поселения относится к </w:t>
      </w:r>
      <w:r w:rsidR="004E1E08" w:rsidRPr="003E60AE">
        <w:rPr>
          <w:rFonts w:ascii="Times New Roman" w:eastAsia="Times New Roman" w:hAnsi="Times New Roman" w:cs="Times New Roman"/>
          <w:sz w:val="28"/>
          <w:szCs w:val="28"/>
          <w:lang w:eastAsia="ru-RU"/>
        </w:rPr>
        <w:t xml:space="preserve">числу </w:t>
      </w:r>
      <w:r w:rsidRPr="003E60AE">
        <w:rPr>
          <w:rFonts w:ascii="Times New Roman" w:eastAsia="Times New Roman" w:hAnsi="Times New Roman" w:cs="Times New Roman"/>
          <w:sz w:val="28"/>
          <w:szCs w:val="28"/>
          <w:lang w:eastAsia="ru-RU"/>
        </w:rPr>
        <w:t xml:space="preserve">дотационных, субвенции и дотации выделяются нам из бюджетов разных уровней. </w:t>
      </w:r>
    </w:p>
    <w:p w:rsidR="008D3D2D" w:rsidRPr="003E60AE" w:rsidRDefault="008D3D2D" w:rsidP="003E60AE">
      <w:pPr>
        <w:spacing w:after="0" w:line="360" w:lineRule="auto"/>
        <w:ind w:firstLine="709"/>
        <w:jc w:val="both"/>
        <w:rPr>
          <w:rFonts w:ascii="Times New Roman" w:eastAsia="Times New Roman" w:hAnsi="Times New Roman" w:cs="Times New Roman"/>
          <w:sz w:val="28"/>
          <w:szCs w:val="28"/>
          <w:lang w:eastAsia="ru-RU"/>
        </w:rPr>
      </w:pPr>
      <w:r w:rsidRPr="003E60AE">
        <w:rPr>
          <w:rFonts w:ascii="Times New Roman" w:eastAsia="Times New Roman" w:hAnsi="Times New Roman" w:cs="Times New Roman"/>
          <w:sz w:val="28"/>
          <w:szCs w:val="28"/>
          <w:lang w:eastAsia="ru-RU"/>
        </w:rPr>
        <w:t xml:space="preserve">В отчетный период доходная часть составила 12 441,3 тыс. рублей, в </w:t>
      </w:r>
      <w:proofErr w:type="spellStart"/>
      <w:r w:rsidRPr="003E60AE">
        <w:rPr>
          <w:rFonts w:ascii="Times New Roman" w:eastAsia="Times New Roman" w:hAnsi="Times New Roman" w:cs="Times New Roman"/>
          <w:sz w:val="28"/>
          <w:szCs w:val="28"/>
          <w:lang w:eastAsia="ru-RU"/>
        </w:rPr>
        <w:t>т.ч</w:t>
      </w:r>
      <w:proofErr w:type="spellEnd"/>
      <w:r w:rsidRPr="003E60AE">
        <w:rPr>
          <w:rFonts w:ascii="Times New Roman" w:eastAsia="Times New Roman" w:hAnsi="Times New Roman" w:cs="Times New Roman"/>
          <w:sz w:val="28"/>
          <w:szCs w:val="28"/>
          <w:lang w:eastAsia="ru-RU"/>
        </w:rPr>
        <w:t>.:</w:t>
      </w:r>
    </w:p>
    <w:p w:rsidR="008D3D2D" w:rsidRPr="003E60AE" w:rsidRDefault="008D3D2D" w:rsidP="003E60AE">
      <w:pPr>
        <w:spacing w:after="0" w:line="360" w:lineRule="auto"/>
        <w:ind w:firstLine="709"/>
        <w:jc w:val="both"/>
        <w:rPr>
          <w:rFonts w:ascii="Times New Roman" w:eastAsia="Times New Roman" w:hAnsi="Times New Roman" w:cs="Times New Roman"/>
          <w:sz w:val="28"/>
          <w:szCs w:val="28"/>
          <w:lang w:eastAsia="ru-RU"/>
        </w:rPr>
      </w:pPr>
      <w:r w:rsidRPr="003E60AE">
        <w:rPr>
          <w:rFonts w:ascii="Times New Roman" w:eastAsia="Times New Roman" w:hAnsi="Times New Roman" w:cs="Times New Roman"/>
          <w:sz w:val="28"/>
          <w:szCs w:val="28"/>
          <w:lang w:eastAsia="ru-RU"/>
        </w:rPr>
        <w:t>- собственные доходы поселения 2 634,1 тыс. рублей;</w:t>
      </w:r>
    </w:p>
    <w:p w:rsidR="008D3D2D" w:rsidRPr="003E60AE" w:rsidRDefault="008D3D2D" w:rsidP="003E60AE">
      <w:pPr>
        <w:spacing w:line="360" w:lineRule="auto"/>
        <w:jc w:val="both"/>
        <w:rPr>
          <w:rFonts w:ascii="Times New Roman" w:eastAsia="Times New Roman" w:hAnsi="Times New Roman" w:cs="Times New Roman"/>
          <w:sz w:val="28"/>
          <w:szCs w:val="28"/>
          <w:lang w:eastAsia="ru-RU"/>
        </w:rPr>
      </w:pPr>
      <w:r w:rsidRPr="003E60AE">
        <w:rPr>
          <w:rFonts w:ascii="Times New Roman" w:eastAsia="Times New Roman" w:hAnsi="Times New Roman" w:cs="Times New Roman"/>
          <w:sz w:val="28"/>
          <w:szCs w:val="28"/>
          <w:lang w:eastAsia="ru-RU"/>
        </w:rPr>
        <w:lastRenderedPageBreak/>
        <w:t xml:space="preserve">         - безвозмездные поступления из бюджетов разного уровня бюджетной системы РФ 9 807,3 тыс. рублей, в </w:t>
      </w:r>
      <w:proofErr w:type="spellStart"/>
      <w:r w:rsidRPr="003E60AE">
        <w:rPr>
          <w:rFonts w:ascii="Times New Roman" w:eastAsia="Times New Roman" w:hAnsi="Times New Roman" w:cs="Times New Roman"/>
          <w:sz w:val="28"/>
          <w:szCs w:val="28"/>
          <w:lang w:eastAsia="ru-RU"/>
        </w:rPr>
        <w:t>т.ч</w:t>
      </w:r>
      <w:proofErr w:type="spellEnd"/>
      <w:r w:rsidRPr="003E60AE">
        <w:rPr>
          <w:rFonts w:ascii="Times New Roman" w:eastAsia="Times New Roman" w:hAnsi="Times New Roman" w:cs="Times New Roman"/>
          <w:sz w:val="28"/>
          <w:szCs w:val="28"/>
          <w:lang w:eastAsia="ru-RU"/>
        </w:rPr>
        <w:t>.: из федерального бюджета 136,2 тыс. рублей.</w:t>
      </w:r>
    </w:p>
    <w:p w:rsidR="008D3D2D" w:rsidRPr="003E60AE" w:rsidRDefault="008D3D2D" w:rsidP="003E60AE">
      <w:pPr>
        <w:spacing w:after="0" w:line="360" w:lineRule="auto"/>
        <w:ind w:firstLine="709"/>
        <w:jc w:val="both"/>
        <w:rPr>
          <w:rFonts w:ascii="Times New Roman" w:eastAsia="Times New Roman" w:hAnsi="Times New Roman" w:cs="Times New Roman"/>
          <w:sz w:val="28"/>
          <w:szCs w:val="28"/>
          <w:lang w:eastAsia="ru-RU"/>
        </w:rPr>
      </w:pPr>
      <w:r w:rsidRPr="003E60AE">
        <w:rPr>
          <w:rFonts w:ascii="Times New Roman" w:eastAsia="Times New Roman" w:hAnsi="Times New Roman" w:cs="Times New Roman"/>
          <w:sz w:val="28"/>
          <w:szCs w:val="28"/>
          <w:lang w:eastAsia="ru-RU"/>
        </w:rPr>
        <w:t xml:space="preserve">Расходы бюджета поселения за 2024 год составили 12 442,1 тыс. рублей, </w:t>
      </w:r>
      <w:r w:rsidR="004E1E08" w:rsidRPr="003E60AE">
        <w:rPr>
          <w:rFonts w:ascii="Times New Roman" w:eastAsia="Times New Roman" w:hAnsi="Times New Roman" w:cs="Times New Roman"/>
          <w:sz w:val="28"/>
          <w:szCs w:val="28"/>
          <w:lang w:eastAsia="ru-RU"/>
        </w:rPr>
        <w:t>в</w:t>
      </w:r>
      <w:r w:rsidRPr="003E60AE">
        <w:rPr>
          <w:rFonts w:ascii="Times New Roman" w:eastAsia="Times New Roman" w:hAnsi="Times New Roman" w:cs="Times New Roman"/>
          <w:sz w:val="28"/>
          <w:szCs w:val="28"/>
          <w:lang w:eastAsia="ru-RU"/>
        </w:rPr>
        <w:t xml:space="preserve"> </w:t>
      </w:r>
      <w:proofErr w:type="spellStart"/>
      <w:r w:rsidRPr="003E60AE">
        <w:rPr>
          <w:rFonts w:ascii="Times New Roman" w:eastAsia="Times New Roman" w:hAnsi="Times New Roman" w:cs="Times New Roman"/>
          <w:sz w:val="28"/>
          <w:szCs w:val="28"/>
          <w:lang w:eastAsia="ru-RU"/>
        </w:rPr>
        <w:t>т.ч</w:t>
      </w:r>
      <w:proofErr w:type="spellEnd"/>
      <w:r w:rsidRPr="003E60AE">
        <w:rPr>
          <w:rFonts w:ascii="Times New Roman" w:eastAsia="Times New Roman" w:hAnsi="Times New Roman" w:cs="Times New Roman"/>
          <w:sz w:val="28"/>
          <w:szCs w:val="28"/>
          <w:lang w:eastAsia="ru-RU"/>
        </w:rPr>
        <w:t>.:</w:t>
      </w:r>
    </w:p>
    <w:p w:rsidR="008D3D2D" w:rsidRPr="003E60AE" w:rsidRDefault="008D3D2D" w:rsidP="003E60AE">
      <w:pPr>
        <w:spacing w:line="360" w:lineRule="auto"/>
        <w:ind w:firstLine="709"/>
        <w:rPr>
          <w:rFonts w:ascii="Times New Roman" w:hAnsi="Times New Roman" w:cs="Times New Roman"/>
          <w:sz w:val="28"/>
          <w:szCs w:val="28"/>
        </w:rPr>
      </w:pPr>
      <w:r w:rsidRPr="003E60AE">
        <w:rPr>
          <w:rFonts w:ascii="Times New Roman" w:eastAsia="Times New Roman" w:hAnsi="Times New Roman" w:cs="Times New Roman"/>
          <w:sz w:val="28"/>
          <w:szCs w:val="28"/>
          <w:lang w:eastAsia="ru-RU"/>
        </w:rPr>
        <w:t xml:space="preserve">- </w:t>
      </w:r>
      <w:r w:rsidRPr="003E60AE">
        <w:rPr>
          <w:rFonts w:ascii="Times New Roman" w:hAnsi="Times New Roman" w:cs="Times New Roman"/>
          <w:sz w:val="28"/>
          <w:szCs w:val="28"/>
        </w:rPr>
        <w:t>Муниципальная Программа «Развитие и сохранение культуры поселения» - 2 120,1 тыс. рублей;</w:t>
      </w:r>
    </w:p>
    <w:p w:rsidR="008D3D2D" w:rsidRPr="003E60AE" w:rsidRDefault="008D3D2D" w:rsidP="003E60AE">
      <w:pPr>
        <w:spacing w:line="360" w:lineRule="auto"/>
        <w:ind w:firstLine="709"/>
        <w:rPr>
          <w:rFonts w:ascii="Times New Roman" w:hAnsi="Times New Roman" w:cs="Times New Roman"/>
          <w:sz w:val="28"/>
          <w:szCs w:val="28"/>
        </w:rPr>
      </w:pPr>
      <w:r w:rsidRPr="003E60AE">
        <w:rPr>
          <w:rFonts w:ascii="Times New Roman" w:eastAsia="Times New Roman" w:hAnsi="Times New Roman" w:cs="Times New Roman"/>
          <w:sz w:val="28"/>
          <w:szCs w:val="28"/>
          <w:lang w:eastAsia="ru-RU"/>
        </w:rPr>
        <w:t xml:space="preserve">- </w:t>
      </w:r>
      <w:r w:rsidRPr="003E60AE">
        <w:rPr>
          <w:rFonts w:ascii="Times New Roman" w:hAnsi="Times New Roman" w:cs="Times New Roman"/>
          <w:sz w:val="28"/>
          <w:szCs w:val="28"/>
        </w:rPr>
        <w:t>Муниципальная Программа «Муниципальное управление и гражданское общество» - 5 858,1 тыс. рублей;</w:t>
      </w:r>
    </w:p>
    <w:p w:rsidR="008D3D2D" w:rsidRPr="003E60AE" w:rsidRDefault="008D3D2D" w:rsidP="003E60AE">
      <w:pPr>
        <w:spacing w:line="360" w:lineRule="auto"/>
        <w:ind w:firstLine="709"/>
        <w:rPr>
          <w:rFonts w:ascii="Times New Roman" w:hAnsi="Times New Roman" w:cs="Times New Roman"/>
          <w:sz w:val="28"/>
          <w:szCs w:val="28"/>
        </w:rPr>
      </w:pPr>
      <w:r w:rsidRPr="003E60AE">
        <w:rPr>
          <w:rFonts w:ascii="Times New Roman" w:hAnsi="Times New Roman" w:cs="Times New Roman"/>
          <w:sz w:val="28"/>
          <w:szCs w:val="28"/>
        </w:rPr>
        <w:t>- Муниципальная Программа «Развитие территории поселения» - 1 467,2 тыс. рублей;</w:t>
      </w:r>
    </w:p>
    <w:p w:rsidR="008D3D2D" w:rsidRPr="003E60AE" w:rsidRDefault="008D3D2D" w:rsidP="003E60AE">
      <w:pPr>
        <w:spacing w:line="360" w:lineRule="auto"/>
        <w:ind w:firstLine="709"/>
        <w:rPr>
          <w:rFonts w:ascii="Times New Roman" w:hAnsi="Times New Roman" w:cs="Times New Roman"/>
          <w:sz w:val="28"/>
          <w:szCs w:val="28"/>
        </w:rPr>
      </w:pPr>
      <w:r w:rsidRPr="003E60AE">
        <w:rPr>
          <w:rFonts w:ascii="Times New Roman" w:hAnsi="Times New Roman" w:cs="Times New Roman"/>
          <w:sz w:val="28"/>
          <w:szCs w:val="28"/>
        </w:rPr>
        <w:t>- Муниципальная программа «Развитие транспортной системы» - 2 996,7 тыс. рублей.</w:t>
      </w:r>
    </w:p>
    <w:p w:rsidR="00443E1E" w:rsidRPr="003E60AE" w:rsidRDefault="00443E1E" w:rsidP="003E60AE">
      <w:pPr>
        <w:spacing w:line="360" w:lineRule="auto"/>
        <w:ind w:firstLine="709"/>
        <w:jc w:val="both"/>
        <w:rPr>
          <w:rFonts w:ascii="Times New Roman" w:hAnsi="Times New Roman" w:cs="Times New Roman"/>
          <w:sz w:val="28"/>
          <w:szCs w:val="28"/>
        </w:rPr>
      </w:pPr>
      <w:r w:rsidRPr="003E60AE">
        <w:rPr>
          <w:rFonts w:ascii="Times New Roman" w:hAnsi="Times New Roman" w:cs="Times New Roman"/>
          <w:sz w:val="28"/>
          <w:szCs w:val="28"/>
        </w:rPr>
        <w:t xml:space="preserve">На территории поселения функционируют: </w:t>
      </w:r>
    </w:p>
    <w:p w:rsidR="005217DD" w:rsidRPr="003E60AE" w:rsidRDefault="005217DD" w:rsidP="003E60AE">
      <w:pPr>
        <w:spacing w:line="360" w:lineRule="auto"/>
        <w:ind w:firstLine="709"/>
        <w:jc w:val="both"/>
        <w:rPr>
          <w:rFonts w:ascii="Times New Roman" w:eastAsia="Times New Roman" w:hAnsi="Times New Roman" w:cs="Times New Roman"/>
          <w:sz w:val="28"/>
          <w:szCs w:val="28"/>
          <w:lang w:eastAsia="ru-RU"/>
        </w:rPr>
      </w:pPr>
      <w:r w:rsidRPr="003E60AE">
        <w:rPr>
          <w:rFonts w:ascii="Times New Roman" w:eastAsia="Times New Roman" w:hAnsi="Times New Roman" w:cs="Times New Roman"/>
          <w:sz w:val="28"/>
          <w:szCs w:val="28"/>
        </w:rPr>
        <w:t xml:space="preserve">-  Колыбельская </w:t>
      </w:r>
      <w:r w:rsidR="005965E2" w:rsidRPr="003E60AE">
        <w:rPr>
          <w:rFonts w:ascii="Times New Roman" w:eastAsia="Times New Roman" w:hAnsi="Times New Roman" w:cs="Times New Roman"/>
          <w:sz w:val="28"/>
          <w:szCs w:val="28"/>
        </w:rPr>
        <w:t>с</w:t>
      </w:r>
      <w:r w:rsidR="005965E2" w:rsidRPr="003E60AE">
        <w:rPr>
          <w:rFonts w:ascii="Times New Roman" w:eastAsia="Times New Roman" w:hAnsi="Times New Roman" w:cs="Times New Roman"/>
          <w:sz w:val="28"/>
          <w:szCs w:val="28"/>
          <w:lang w:eastAsia="ru-RU"/>
        </w:rPr>
        <w:t>редняя общеобразовательная школа</w:t>
      </w:r>
      <w:r w:rsidR="00B6738F" w:rsidRPr="003E60AE">
        <w:rPr>
          <w:rFonts w:ascii="Times New Roman" w:eastAsia="Times New Roman" w:hAnsi="Times New Roman" w:cs="Times New Roman"/>
          <w:sz w:val="28"/>
          <w:szCs w:val="28"/>
          <w:lang w:eastAsia="ru-RU"/>
        </w:rPr>
        <w:t xml:space="preserve"> им. Героя Советского Союза В.Н. Шевцова</w:t>
      </w:r>
      <w:r w:rsidR="005965E2" w:rsidRPr="003E60AE">
        <w:rPr>
          <w:rFonts w:ascii="Times New Roman" w:eastAsia="Times New Roman" w:hAnsi="Times New Roman" w:cs="Times New Roman"/>
          <w:sz w:val="28"/>
          <w:szCs w:val="28"/>
        </w:rPr>
        <w:t xml:space="preserve">, </w:t>
      </w:r>
      <w:r w:rsidR="005B1B5F" w:rsidRPr="003E60AE">
        <w:rPr>
          <w:rFonts w:ascii="Times New Roman" w:eastAsia="Times New Roman" w:hAnsi="Times New Roman" w:cs="Times New Roman"/>
          <w:sz w:val="28"/>
          <w:szCs w:val="28"/>
          <w:lang w:eastAsia="ru-RU"/>
        </w:rPr>
        <w:t>в том числе дошкольная группа</w:t>
      </w:r>
      <w:r w:rsidRPr="003E60AE">
        <w:rPr>
          <w:rFonts w:ascii="Times New Roman" w:eastAsia="Times New Roman" w:hAnsi="Times New Roman" w:cs="Times New Roman"/>
          <w:sz w:val="28"/>
          <w:szCs w:val="28"/>
          <w:lang w:eastAsia="ru-RU"/>
        </w:rPr>
        <w:t>;</w:t>
      </w:r>
    </w:p>
    <w:p w:rsidR="005217DD" w:rsidRPr="003E60AE" w:rsidRDefault="005217DD" w:rsidP="003E60AE">
      <w:pPr>
        <w:spacing w:line="360" w:lineRule="auto"/>
        <w:ind w:firstLine="709"/>
        <w:jc w:val="both"/>
        <w:rPr>
          <w:rFonts w:ascii="Times New Roman" w:eastAsia="Times New Roman" w:hAnsi="Times New Roman" w:cs="Times New Roman"/>
          <w:sz w:val="28"/>
          <w:szCs w:val="28"/>
          <w:lang w:eastAsia="ru-RU"/>
        </w:rPr>
      </w:pPr>
      <w:r w:rsidRPr="003E60AE">
        <w:rPr>
          <w:rFonts w:ascii="Times New Roman" w:eastAsia="Times New Roman" w:hAnsi="Times New Roman" w:cs="Times New Roman"/>
          <w:sz w:val="28"/>
          <w:szCs w:val="28"/>
          <w:lang w:eastAsia="ru-RU"/>
        </w:rPr>
        <w:t>- Колыбельский сельский Дом культуры и библиотека;</w:t>
      </w:r>
    </w:p>
    <w:p w:rsidR="005217DD" w:rsidRPr="003E60AE" w:rsidRDefault="005217DD" w:rsidP="003E60AE">
      <w:pPr>
        <w:spacing w:line="360" w:lineRule="auto"/>
        <w:ind w:firstLine="709"/>
        <w:jc w:val="both"/>
        <w:rPr>
          <w:rFonts w:ascii="Times New Roman" w:eastAsia="Times New Roman" w:hAnsi="Times New Roman" w:cs="Times New Roman"/>
          <w:sz w:val="28"/>
          <w:szCs w:val="28"/>
          <w:lang w:eastAsia="ru-RU"/>
        </w:rPr>
      </w:pPr>
      <w:r w:rsidRPr="003E60AE">
        <w:rPr>
          <w:rFonts w:ascii="Times New Roman" w:eastAsia="Times New Roman" w:hAnsi="Times New Roman" w:cs="Times New Roman"/>
          <w:sz w:val="28"/>
          <w:szCs w:val="28"/>
          <w:lang w:eastAsia="ru-RU"/>
        </w:rPr>
        <w:t xml:space="preserve"> - </w:t>
      </w:r>
      <w:r w:rsidR="005965E2" w:rsidRPr="003E60AE">
        <w:rPr>
          <w:rFonts w:ascii="Times New Roman" w:eastAsia="Times New Roman" w:hAnsi="Times New Roman" w:cs="Times New Roman"/>
          <w:sz w:val="28"/>
          <w:szCs w:val="28"/>
          <w:lang w:eastAsia="ru-RU"/>
        </w:rPr>
        <w:t xml:space="preserve"> Колыбельская </w:t>
      </w:r>
      <w:r w:rsidR="00B6738F" w:rsidRPr="003E60AE">
        <w:rPr>
          <w:rFonts w:ascii="Times New Roman" w:eastAsia="Times New Roman" w:hAnsi="Times New Roman" w:cs="Times New Roman"/>
          <w:sz w:val="28"/>
          <w:szCs w:val="28"/>
          <w:lang w:eastAsia="ru-RU"/>
        </w:rPr>
        <w:t>врачебная амбулатория</w:t>
      </w:r>
      <w:r w:rsidRPr="003E60AE">
        <w:rPr>
          <w:rFonts w:ascii="Times New Roman" w:eastAsia="Times New Roman" w:hAnsi="Times New Roman" w:cs="Times New Roman"/>
          <w:sz w:val="28"/>
          <w:szCs w:val="28"/>
          <w:lang w:eastAsia="ru-RU"/>
        </w:rPr>
        <w:t>;</w:t>
      </w:r>
    </w:p>
    <w:p w:rsidR="005217DD" w:rsidRPr="003E60AE" w:rsidRDefault="005217DD" w:rsidP="003E60AE">
      <w:pPr>
        <w:spacing w:line="360" w:lineRule="auto"/>
        <w:ind w:firstLine="709"/>
        <w:jc w:val="both"/>
        <w:rPr>
          <w:rFonts w:ascii="Times New Roman" w:hAnsi="Times New Roman" w:cs="Times New Roman"/>
          <w:sz w:val="28"/>
          <w:szCs w:val="28"/>
        </w:rPr>
      </w:pPr>
      <w:r w:rsidRPr="003E60AE">
        <w:rPr>
          <w:rFonts w:ascii="Times New Roman" w:eastAsia="Times New Roman" w:hAnsi="Times New Roman" w:cs="Times New Roman"/>
          <w:sz w:val="28"/>
          <w:szCs w:val="28"/>
          <w:lang w:eastAsia="ru-RU"/>
        </w:rPr>
        <w:t xml:space="preserve">- </w:t>
      </w:r>
      <w:r w:rsidRPr="003E60AE">
        <w:rPr>
          <w:rFonts w:ascii="Times New Roman" w:hAnsi="Times New Roman" w:cs="Times New Roman"/>
          <w:sz w:val="28"/>
          <w:szCs w:val="28"/>
        </w:rPr>
        <w:t>отделение «Почта России»</w:t>
      </w:r>
      <w:r w:rsidR="006E7795" w:rsidRPr="003E60AE">
        <w:rPr>
          <w:rFonts w:ascii="Times New Roman" w:hAnsi="Times New Roman" w:cs="Times New Roman"/>
          <w:sz w:val="28"/>
          <w:szCs w:val="28"/>
        </w:rPr>
        <w:t xml:space="preserve">, </w:t>
      </w:r>
      <w:r w:rsidR="006E7795" w:rsidRPr="003E60AE">
        <w:rPr>
          <w:rFonts w:ascii="Times New Roman" w:hAnsi="Times New Roman" w:cs="Times New Roman"/>
          <w:sz w:val="28"/>
          <w:szCs w:val="28"/>
          <w:shd w:val="clear" w:color="auto" w:fill="FFFFFF"/>
        </w:rPr>
        <w:t>«Мои документы», три раза в месяц финансовые услуги оказывает передвижной офис «Сбербанка»</w:t>
      </w:r>
      <w:r w:rsidRPr="003E60AE">
        <w:rPr>
          <w:rFonts w:ascii="Times New Roman" w:hAnsi="Times New Roman" w:cs="Times New Roman"/>
          <w:sz w:val="28"/>
          <w:szCs w:val="28"/>
        </w:rPr>
        <w:t>;</w:t>
      </w:r>
    </w:p>
    <w:p w:rsidR="00443E1E" w:rsidRPr="003E60AE" w:rsidRDefault="00443E1E" w:rsidP="003E60AE">
      <w:pPr>
        <w:spacing w:line="360" w:lineRule="auto"/>
        <w:ind w:firstLine="709"/>
        <w:jc w:val="both"/>
        <w:rPr>
          <w:rFonts w:ascii="Times New Roman" w:hAnsi="Times New Roman" w:cs="Times New Roman"/>
          <w:sz w:val="28"/>
          <w:szCs w:val="28"/>
          <w:shd w:val="clear" w:color="auto" w:fill="FFFFFF"/>
        </w:rPr>
      </w:pPr>
      <w:r w:rsidRPr="003E60AE">
        <w:rPr>
          <w:rFonts w:ascii="Times New Roman" w:hAnsi="Times New Roman" w:cs="Times New Roman"/>
          <w:sz w:val="28"/>
          <w:szCs w:val="28"/>
          <w:shd w:val="clear" w:color="auto" w:fill="FFFFFF"/>
        </w:rPr>
        <w:t>- 5 магазинов, 2 пункта выдачи заказов.</w:t>
      </w:r>
    </w:p>
    <w:p w:rsidR="00443E1E" w:rsidRPr="003E60AE" w:rsidRDefault="00740F78" w:rsidP="003E60AE">
      <w:pPr>
        <w:spacing w:after="0" w:line="360" w:lineRule="auto"/>
        <w:ind w:firstLine="709"/>
        <w:jc w:val="both"/>
        <w:rPr>
          <w:rFonts w:ascii="Times New Roman" w:hAnsi="Times New Roman" w:cs="Times New Roman"/>
          <w:sz w:val="28"/>
          <w:szCs w:val="28"/>
          <w:shd w:val="clear" w:color="auto" w:fill="FFFFFF"/>
        </w:rPr>
      </w:pPr>
      <w:r w:rsidRPr="003E60AE">
        <w:rPr>
          <w:rFonts w:ascii="Times New Roman" w:hAnsi="Times New Roman" w:cs="Times New Roman"/>
          <w:spacing w:val="-5"/>
          <w:sz w:val="28"/>
          <w:szCs w:val="28"/>
        </w:rPr>
        <w:t>Значительная часть трудоспособного населения работает в сельскохозяйственном предприятии ООО «</w:t>
      </w:r>
      <w:proofErr w:type="spellStart"/>
      <w:r w:rsidRPr="003E60AE">
        <w:rPr>
          <w:rFonts w:ascii="Times New Roman" w:hAnsi="Times New Roman" w:cs="Times New Roman"/>
          <w:spacing w:val="-5"/>
          <w:sz w:val="28"/>
          <w:szCs w:val="28"/>
        </w:rPr>
        <w:t>ЭкоНиваАгро</w:t>
      </w:r>
      <w:proofErr w:type="spellEnd"/>
      <w:r w:rsidRPr="003E60AE">
        <w:rPr>
          <w:rFonts w:ascii="Times New Roman" w:hAnsi="Times New Roman" w:cs="Times New Roman"/>
          <w:spacing w:val="-5"/>
          <w:sz w:val="28"/>
          <w:szCs w:val="28"/>
        </w:rPr>
        <w:t>-Правобережное», которое является основным хозяйствующим субъектом в поселении.</w:t>
      </w:r>
    </w:p>
    <w:p w:rsidR="00740F78" w:rsidRPr="003E60AE" w:rsidRDefault="0097327A" w:rsidP="003E60AE">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pacing w:val="-5"/>
          <w:sz w:val="28"/>
          <w:szCs w:val="28"/>
        </w:rPr>
      </w:pPr>
      <w:r w:rsidRPr="003E60AE">
        <w:rPr>
          <w:sz w:val="28"/>
          <w:szCs w:val="28"/>
        </w:rPr>
        <w:t xml:space="preserve">   </w:t>
      </w:r>
      <w:r w:rsidR="00E5437F" w:rsidRPr="003E60AE">
        <w:rPr>
          <w:sz w:val="28"/>
          <w:szCs w:val="28"/>
        </w:rPr>
        <w:t xml:space="preserve">     </w:t>
      </w:r>
      <w:r w:rsidR="00D348CD" w:rsidRPr="003E60AE">
        <w:rPr>
          <w:b/>
          <w:sz w:val="28"/>
          <w:szCs w:val="28"/>
        </w:rPr>
        <w:t>Образовательные услуги</w:t>
      </w:r>
      <w:r w:rsidR="00D348CD" w:rsidRPr="003E60AE">
        <w:rPr>
          <w:sz w:val="28"/>
          <w:szCs w:val="28"/>
        </w:rPr>
        <w:t xml:space="preserve"> на территории поселения предоставляются </w:t>
      </w:r>
      <w:r w:rsidR="00740F78" w:rsidRPr="003E60AE">
        <w:rPr>
          <w:rStyle w:val="sc-ejaja"/>
          <w:spacing w:val="-5"/>
          <w:sz w:val="28"/>
          <w:szCs w:val="28"/>
          <w:bdr w:val="none" w:sz="0" w:space="0" w:color="auto" w:frame="1"/>
        </w:rPr>
        <w:t xml:space="preserve">Колыбельской средней общеобразовательной </w:t>
      </w:r>
      <w:r w:rsidR="00351431">
        <w:rPr>
          <w:rStyle w:val="sc-ejaja"/>
          <w:spacing w:val="-5"/>
          <w:sz w:val="28"/>
          <w:szCs w:val="28"/>
          <w:bdr w:val="none" w:sz="0" w:space="0" w:color="auto" w:frame="1"/>
        </w:rPr>
        <w:t>шк</w:t>
      </w:r>
      <w:r w:rsidR="00D348CD" w:rsidRPr="003E60AE">
        <w:rPr>
          <w:rStyle w:val="sc-ejaja"/>
          <w:spacing w:val="-5"/>
          <w:sz w:val="28"/>
          <w:szCs w:val="28"/>
          <w:bdr w:val="none" w:sz="0" w:space="0" w:color="auto" w:frame="1"/>
        </w:rPr>
        <w:t>о</w:t>
      </w:r>
      <w:r w:rsidR="00351431">
        <w:rPr>
          <w:rStyle w:val="sc-ejaja"/>
          <w:spacing w:val="-5"/>
          <w:sz w:val="28"/>
          <w:szCs w:val="28"/>
          <w:bdr w:val="none" w:sz="0" w:space="0" w:color="auto" w:frame="1"/>
        </w:rPr>
        <w:t>ло</w:t>
      </w:r>
      <w:r w:rsidR="00D348CD" w:rsidRPr="003E60AE">
        <w:rPr>
          <w:rStyle w:val="sc-ejaja"/>
          <w:spacing w:val="-5"/>
          <w:sz w:val="28"/>
          <w:szCs w:val="28"/>
          <w:bdr w:val="none" w:sz="0" w:space="0" w:color="auto" w:frame="1"/>
        </w:rPr>
        <w:t xml:space="preserve">й, в которой </w:t>
      </w:r>
      <w:r w:rsidR="00740F78" w:rsidRPr="003E60AE">
        <w:rPr>
          <w:rStyle w:val="sc-ejaja"/>
          <w:spacing w:val="-5"/>
          <w:sz w:val="28"/>
          <w:szCs w:val="28"/>
          <w:bdr w:val="none" w:sz="0" w:space="0" w:color="auto" w:frame="1"/>
        </w:rPr>
        <w:t xml:space="preserve">обучается 122 ученика, в дошкольной группе – 29 воспитанников, всего работает 31 сотрудник. В 2024 году школу окончили четыре выпускника, а на новый учебный год зачислено </w:t>
      </w:r>
      <w:r w:rsidR="00740F78" w:rsidRPr="003E60AE">
        <w:rPr>
          <w:rStyle w:val="sc-ejaja"/>
          <w:spacing w:val="-5"/>
          <w:sz w:val="28"/>
          <w:szCs w:val="28"/>
          <w:bdr w:val="none" w:sz="0" w:space="0" w:color="auto" w:frame="1"/>
        </w:rPr>
        <w:lastRenderedPageBreak/>
        <w:t>десять первоклассников. В летний период на базе школы функционировали лагерь труда и отдыха, а также лагерь дневного пребывания «Росток».</w:t>
      </w:r>
    </w:p>
    <w:p w:rsidR="00740F78" w:rsidRPr="003E60AE" w:rsidRDefault="006F56A0" w:rsidP="003E60AE">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pacing w:val="-5"/>
          <w:sz w:val="28"/>
          <w:szCs w:val="28"/>
        </w:rPr>
      </w:pPr>
      <w:r w:rsidRPr="003E60AE">
        <w:rPr>
          <w:rStyle w:val="sc-ejaja"/>
          <w:spacing w:val="-5"/>
          <w:sz w:val="28"/>
          <w:szCs w:val="28"/>
          <w:bdr w:val="none" w:sz="0" w:space="0" w:color="auto" w:frame="1"/>
        </w:rPr>
        <w:t xml:space="preserve">      </w:t>
      </w:r>
      <w:r w:rsidR="00740F78" w:rsidRPr="003E60AE">
        <w:rPr>
          <w:rStyle w:val="sc-ejaja"/>
          <w:spacing w:val="-5"/>
          <w:sz w:val="28"/>
          <w:szCs w:val="28"/>
          <w:bdr w:val="none" w:sz="0" w:space="0" w:color="auto" w:frame="1"/>
        </w:rPr>
        <w:t>При школе работают объединения «Орлята России», «Волонтёры» и «Движение первых». За значительный вклад в реализацию проектов и акций Российского движения детей и молодёжи «Движение первых» школа получила благодарность от отдела образования Лискинского муниципального района.</w:t>
      </w:r>
    </w:p>
    <w:p w:rsidR="00740F78" w:rsidRPr="003E60AE" w:rsidRDefault="00EF3789" w:rsidP="003E60AE">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pacing w:val="-5"/>
          <w:sz w:val="28"/>
          <w:szCs w:val="28"/>
        </w:rPr>
      </w:pPr>
      <w:r w:rsidRPr="003E60AE">
        <w:rPr>
          <w:rStyle w:val="sc-ejaja"/>
          <w:spacing w:val="-5"/>
          <w:sz w:val="28"/>
          <w:szCs w:val="28"/>
          <w:bdr w:val="none" w:sz="0" w:space="0" w:color="auto" w:frame="1"/>
        </w:rPr>
        <w:t xml:space="preserve">         </w:t>
      </w:r>
      <w:r w:rsidR="00740F78" w:rsidRPr="003E60AE">
        <w:rPr>
          <w:rStyle w:val="sc-ejaja"/>
          <w:spacing w:val="-5"/>
          <w:sz w:val="28"/>
          <w:szCs w:val="28"/>
          <w:bdr w:val="none" w:sz="0" w:space="0" w:color="auto" w:frame="1"/>
        </w:rPr>
        <w:t xml:space="preserve">В рамках программы патриотического воспитания учителей школы Романченко А.В. и </w:t>
      </w:r>
      <w:proofErr w:type="spellStart"/>
      <w:r w:rsidR="00740F78" w:rsidRPr="003E60AE">
        <w:rPr>
          <w:rStyle w:val="sc-ejaja"/>
          <w:spacing w:val="-5"/>
          <w:sz w:val="28"/>
          <w:szCs w:val="28"/>
          <w:bdr w:val="none" w:sz="0" w:space="0" w:color="auto" w:frame="1"/>
        </w:rPr>
        <w:t>Чиликиной</w:t>
      </w:r>
      <w:proofErr w:type="spellEnd"/>
      <w:r w:rsidR="00740F78" w:rsidRPr="003E60AE">
        <w:rPr>
          <w:rStyle w:val="sc-ejaja"/>
          <w:spacing w:val="-5"/>
          <w:sz w:val="28"/>
          <w:szCs w:val="28"/>
          <w:bdr w:val="none" w:sz="0" w:space="0" w:color="auto" w:frame="1"/>
        </w:rPr>
        <w:t xml:space="preserve"> С.В. был </w:t>
      </w:r>
      <w:r w:rsidR="00351431">
        <w:rPr>
          <w:rStyle w:val="sc-ejaja"/>
          <w:spacing w:val="-5"/>
          <w:sz w:val="28"/>
          <w:szCs w:val="28"/>
          <w:bdr w:val="none" w:sz="0" w:space="0" w:color="auto" w:frame="1"/>
        </w:rPr>
        <w:t>реализуется</w:t>
      </w:r>
      <w:r w:rsidR="00740F78" w:rsidRPr="003E60AE">
        <w:rPr>
          <w:rStyle w:val="sc-ejaja"/>
          <w:spacing w:val="-5"/>
          <w:sz w:val="28"/>
          <w:szCs w:val="28"/>
          <w:bdr w:val="none" w:sz="0" w:space="0" w:color="auto" w:frame="1"/>
        </w:rPr>
        <w:t xml:space="preserve"> проект «Будущие защитники Отечества»</w:t>
      </w:r>
      <w:r w:rsidR="00351431">
        <w:rPr>
          <w:rStyle w:val="sc-ejaja"/>
          <w:spacing w:val="-5"/>
          <w:sz w:val="28"/>
          <w:szCs w:val="28"/>
          <w:bdr w:val="none" w:sz="0" w:space="0" w:color="auto" w:frame="1"/>
        </w:rPr>
        <w:t>, ставший победителем</w:t>
      </w:r>
      <w:r w:rsidR="00740F78" w:rsidRPr="003E60AE">
        <w:rPr>
          <w:rStyle w:val="sc-ejaja"/>
          <w:spacing w:val="-5"/>
          <w:sz w:val="28"/>
          <w:szCs w:val="28"/>
          <w:bdr w:val="none" w:sz="0" w:space="0" w:color="auto" w:frame="1"/>
        </w:rPr>
        <w:t xml:space="preserve"> в конкурсе для физических лиц, проведённом Автономной некоммерческой организацией «Образ будущего» с 16 сентября по 16 октября 2024 года. Благодаря полученному гранту были закуплены </w:t>
      </w:r>
      <w:r w:rsidR="00351431">
        <w:rPr>
          <w:rStyle w:val="sc-ejaja"/>
          <w:spacing w:val="-5"/>
          <w:sz w:val="28"/>
          <w:szCs w:val="28"/>
          <w:bdr w:val="none" w:sz="0" w:space="0" w:color="auto" w:frame="1"/>
        </w:rPr>
        <w:t>8 комплектов формы</w:t>
      </w:r>
      <w:r w:rsidR="00740F78" w:rsidRPr="003E60AE">
        <w:rPr>
          <w:rStyle w:val="sc-ejaja"/>
          <w:spacing w:val="-5"/>
          <w:sz w:val="28"/>
          <w:szCs w:val="28"/>
          <w:bdr w:val="none" w:sz="0" w:space="0" w:color="auto" w:frame="1"/>
        </w:rPr>
        <w:t xml:space="preserve"> для юнармейского отряда, информационные стенды и тренажёр для обучения навыкам ока</w:t>
      </w:r>
      <w:r w:rsidR="00351431">
        <w:rPr>
          <w:rStyle w:val="sc-ejaja"/>
          <w:spacing w:val="-5"/>
          <w:sz w:val="28"/>
          <w:szCs w:val="28"/>
          <w:bdr w:val="none" w:sz="0" w:space="0" w:color="auto" w:frame="1"/>
        </w:rPr>
        <w:t xml:space="preserve">зания первой медицинской помощи, а так же проводятся различные </w:t>
      </w:r>
      <w:proofErr w:type="gramStart"/>
      <w:r w:rsidR="00351431">
        <w:rPr>
          <w:rStyle w:val="sc-ejaja"/>
          <w:spacing w:val="-5"/>
          <w:sz w:val="28"/>
          <w:szCs w:val="28"/>
          <w:bdr w:val="none" w:sz="0" w:space="0" w:color="auto" w:frame="1"/>
        </w:rPr>
        <w:t>мероприятия  с</w:t>
      </w:r>
      <w:proofErr w:type="gramEnd"/>
      <w:r w:rsidR="00351431">
        <w:rPr>
          <w:rStyle w:val="sc-ejaja"/>
          <w:spacing w:val="-5"/>
          <w:sz w:val="28"/>
          <w:szCs w:val="28"/>
          <w:bdr w:val="none" w:sz="0" w:space="0" w:color="auto" w:frame="1"/>
        </w:rPr>
        <w:t xml:space="preserve"> целью повышения патриотического воспитания детей и молодежи.</w:t>
      </w:r>
    </w:p>
    <w:p w:rsidR="00740F78" w:rsidRPr="003E60AE" w:rsidRDefault="00351431" w:rsidP="003E60AE">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pacing w:val="-5"/>
          <w:sz w:val="28"/>
          <w:szCs w:val="28"/>
        </w:rPr>
      </w:pPr>
      <w:r>
        <w:rPr>
          <w:rStyle w:val="sc-ejaja"/>
          <w:spacing w:val="-5"/>
          <w:sz w:val="28"/>
          <w:szCs w:val="28"/>
          <w:bdr w:val="none" w:sz="0" w:space="0" w:color="auto" w:frame="1"/>
        </w:rPr>
        <w:t xml:space="preserve">           </w:t>
      </w:r>
      <w:r w:rsidR="00740F78" w:rsidRPr="003E60AE">
        <w:rPr>
          <w:rStyle w:val="sc-ejaja"/>
          <w:spacing w:val="-5"/>
          <w:sz w:val="28"/>
          <w:szCs w:val="28"/>
          <w:bdr w:val="none" w:sz="0" w:space="0" w:color="auto" w:frame="1"/>
        </w:rPr>
        <w:t xml:space="preserve">Каждая учебная неделя в школе начинается с общешкольной линейки, где звучит гимн Российской Федерации и проводится церемония поднятия государственного флага. По четвергам для учащихся проходят </w:t>
      </w:r>
      <w:proofErr w:type="spellStart"/>
      <w:r w:rsidR="00740F78" w:rsidRPr="003E60AE">
        <w:rPr>
          <w:rStyle w:val="sc-ejaja"/>
          <w:spacing w:val="-5"/>
          <w:sz w:val="28"/>
          <w:szCs w:val="28"/>
          <w:bdr w:val="none" w:sz="0" w:space="0" w:color="auto" w:frame="1"/>
        </w:rPr>
        <w:t>профориентационные</w:t>
      </w:r>
      <w:proofErr w:type="spellEnd"/>
      <w:r w:rsidR="00740F78" w:rsidRPr="003E60AE">
        <w:rPr>
          <w:rStyle w:val="sc-ejaja"/>
          <w:spacing w:val="-5"/>
          <w:sz w:val="28"/>
          <w:szCs w:val="28"/>
          <w:bdr w:val="none" w:sz="0" w:space="0" w:color="auto" w:frame="1"/>
        </w:rPr>
        <w:t xml:space="preserve"> занятия «Россия – мои горизонты».</w:t>
      </w:r>
    </w:p>
    <w:p w:rsidR="00740F78" w:rsidRPr="003E60AE" w:rsidRDefault="00351431" w:rsidP="003E60AE">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pacing w:val="-5"/>
          <w:sz w:val="28"/>
          <w:szCs w:val="28"/>
        </w:rPr>
      </w:pPr>
      <w:r>
        <w:rPr>
          <w:rStyle w:val="sc-ejaja"/>
          <w:spacing w:val="-5"/>
          <w:sz w:val="28"/>
          <w:szCs w:val="28"/>
          <w:bdr w:val="none" w:sz="0" w:space="0" w:color="auto" w:frame="1"/>
        </w:rPr>
        <w:t xml:space="preserve">         </w:t>
      </w:r>
      <w:r w:rsidR="00740F78" w:rsidRPr="003E60AE">
        <w:rPr>
          <w:rStyle w:val="sc-ejaja"/>
          <w:spacing w:val="-5"/>
          <w:sz w:val="28"/>
          <w:szCs w:val="28"/>
          <w:bdr w:val="none" w:sz="0" w:space="0" w:color="auto" w:frame="1"/>
        </w:rPr>
        <w:t xml:space="preserve">Под руководством </w:t>
      </w:r>
      <w:proofErr w:type="spellStart"/>
      <w:r w:rsidR="00740F78" w:rsidRPr="003E60AE">
        <w:rPr>
          <w:rStyle w:val="sc-ejaja"/>
          <w:spacing w:val="-5"/>
          <w:sz w:val="28"/>
          <w:szCs w:val="28"/>
          <w:bdr w:val="none" w:sz="0" w:space="0" w:color="auto" w:frame="1"/>
        </w:rPr>
        <w:t>Черноротовой</w:t>
      </w:r>
      <w:proofErr w:type="spellEnd"/>
      <w:r w:rsidR="00740F78" w:rsidRPr="003E60AE">
        <w:rPr>
          <w:rStyle w:val="sc-ejaja"/>
          <w:spacing w:val="-5"/>
          <w:sz w:val="28"/>
          <w:szCs w:val="28"/>
          <w:bdr w:val="none" w:sz="0" w:space="0" w:color="auto" w:frame="1"/>
        </w:rPr>
        <w:t xml:space="preserve"> Е.Н. при школе действует театральный кружок для учеников 1–4 классов, ставший победителем регионального фестиваля школьного театра.</w:t>
      </w:r>
    </w:p>
    <w:p w:rsidR="00740F78" w:rsidRPr="003E60AE" w:rsidRDefault="00351431" w:rsidP="003E60AE">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pacing w:val="-5"/>
          <w:sz w:val="28"/>
          <w:szCs w:val="28"/>
        </w:rPr>
      </w:pPr>
      <w:r>
        <w:rPr>
          <w:rStyle w:val="sc-ejaja"/>
          <w:spacing w:val="-5"/>
          <w:sz w:val="28"/>
          <w:szCs w:val="28"/>
          <w:bdr w:val="none" w:sz="0" w:space="0" w:color="auto" w:frame="1"/>
        </w:rPr>
        <w:t xml:space="preserve">         </w:t>
      </w:r>
      <w:r w:rsidR="004E1E08" w:rsidRPr="003E60AE">
        <w:rPr>
          <w:rStyle w:val="sc-ejaja"/>
          <w:spacing w:val="-5"/>
          <w:sz w:val="28"/>
          <w:szCs w:val="28"/>
          <w:bdr w:val="none" w:sz="0" w:space="0" w:color="auto" w:frame="1"/>
        </w:rPr>
        <w:t>До</w:t>
      </w:r>
      <w:r w:rsidR="00740F78" w:rsidRPr="003E60AE">
        <w:rPr>
          <w:rStyle w:val="sc-ejaja"/>
          <w:spacing w:val="-5"/>
          <w:sz w:val="28"/>
          <w:szCs w:val="28"/>
          <w:bdr w:val="none" w:sz="0" w:space="0" w:color="auto" w:frame="1"/>
        </w:rPr>
        <w:t>став</w:t>
      </w:r>
      <w:r w:rsidR="004E1E08" w:rsidRPr="003E60AE">
        <w:rPr>
          <w:rStyle w:val="sc-ejaja"/>
          <w:spacing w:val="-5"/>
          <w:sz w:val="28"/>
          <w:szCs w:val="28"/>
          <w:bdr w:val="none" w:sz="0" w:space="0" w:color="auto" w:frame="1"/>
        </w:rPr>
        <w:t>ка</w:t>
      </w:r>
      <w:r w:rsidR="00740F78" w:rsidRPr="003E60AE">
        <w:rPr>
          <w:rStyle w:val="sc-ejaja"/>
          <w:spacing w:val="-5"/>
          <w:sz w:val="28"/>
          <w:szCs w:val="28"/>
          <w:bdr w:val="none" w:sz="0" w:space="0" w:color="auto" w:frame="1"/>
        </w:rPr>
        <w:t xml:space="preserve"> учеников </w:t>
      </w:r>
      <w:r w:rsidR="004E1E08" w:rsidRPr="003E60AE">
        <w:rPr>
          <w:rStyle w:val="sc-ejaja"/>
          <w:spacing w:val="-5"/>
          <w:sz w:val="28"/>
          <w:szCs w:val="28"/>
          <w:bdr w:val="none" w:sz="0" w:space="0" w:color="auto" w:frame="1"/>
        </w:rPr>
        <w:t xml:space="preserve">в школу регулярно осуществляется школьным автобусом </w:t>
      </w:r>
      <w:r w:rsidR="00740F78" w:rsidRPr="003E60AE">
        <w:rPr>
          <w:rStyle w:val="sc-ejaja"/>
          <w:spacing w:val="-5"/>
          <w:sz w:val="28"/>
          <w:szCs w:val="28"/>
          <w:bdr w:val="none" w:sz="0" w:space="0" w:color="auto" w:frame="1"/>
        </w:rPr>
        <w:t xml:space="preserve">по утверждённому маршруту. </w:t>
      </w:r>
      <w:r w:rsidR="004E1E08" w:rsidRPr="003E60AE">
        <w:rPr>
          <w:rStyle w:val="sc-ejaja"/>
          <w:spacing w:val="-5"/>
          <w:sz w:val="28"/>
          <w:szCs w:val="28"/>
          <w:bdr w:val="none" w:sz="0" w:space="0" w:color="auto" w:frame="1"/>
        </w:rPr>
        <w:t>Для проведения дополнительного 3-го часа физкультуры, о</w:t>
      </w:r>
      <w:r w:rsidR="00740F78" w:rsidRPr="003E60AE">
        <w:rPr>
          <w:rStyle w:val="sc-ejaja"/>
          <w:spacing w:val="-5"/>
          <w:sz w:val="28"/>
          <w:szCs w:val="28"/>
          <w:bdr w:val="none" w:sz="0" w:space="0" w:color="auto" w:frame="1"/>
        </w:rPr>
        <w:t xml:space="preserve">рганизовываются поездки школьников </w:t>
      </w:r>
      <w:r w:rsidR="004E1E08" w:rsidRPr="003E60AE">
        <w:rPr>
          <w:rStyle w:val="sc-ejaja"/>
          <w:spacing w:val="-5"/>
          <w:sz w:val="28"/>
          <w:szCs w:val="28"/>
          <w:bdr w:val="none" w:sz="0" w:space="0" w:color="auto" w:frame="1"/>
        </w:rPr>
        <w:t>в ледовый дворец</w:t>
      </w:r>
      <w:r w:rsidR="00740F78" w:rsidRPr="003E60AE">
        <w:rPr>
          <w:rStyle w:val="sc-ejaja"/>
          <w:spacing w:val="-5"/>
          <w:sz w:val="28"/>
          <w:szCs w:val="28"/>
          <w:bdr w:val="none" w:sz="0" w:space="0" w:color="auto" w:frame="1"/>
        </w:rPr>
        <w:t>, бассейн</w:t>
      </w:r>
      <w:r w:rsidR="004E1E08" w:rsidRPr="003E60AE">
        <w:rPr>
          <w:rStyle w:val="sc-ejaja"/>
          <w:spacing w:val="-5"/>
          <w:sz w:val="28"/>
          <w:szCs w:val="28"/>
          <w:bdr w:val="none" w:sz="0" w:space="0" w:color="auto" w:frame="1"/>
        </w:rPr>
        <w:t>, а также</w:t>
      </w:r>
      <w:r w:rsidR="00740F78" w:rsidRPr="003E60AE">
        <w:rPr>
          <w:rStyle w:val="sc-ejaja"/>
          <w:spacing w:val="-5"/>
          <w:sz w:val="28"/>
          <w:szCs w:val="28"/>
          <w:bdr w:val="none" w:sz="0" w:space="0" w:color="auto" w:frame="1"/>
        </w:rPr>
        <w:t xml:space="preserve"> на экскурсии.</w:t>
      </w:r>
    </w:p>
    <w:p w:rsidR="00740F78" w:rsidRPr="003E60AE" w:rsidRDefault="00351431" w:rsidP="003E60AE">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pacing w:val="-5"/>
          <w:sz w:val="28"/>
          <w:szCs w:val="28"/>
        </w:rPr>
      </w:pPr>
      <w:r>
        <w:rPr>
          <w:rStyle w:val="sc-ejaja"/>
          <w:spacing w:val="-5"/>
          <w:sz w:val="28"/>
          <w:szCs w:val="28"/>
          <w:bdr w:val="none" w:sz="0" w:space="0" w:color="auto" w:frame="1"/>
        </w:rPr>
        <w:t xml:space="preserve">          </w:t>
      </w:r>
      <w:r w:rsidR="00740F78" w:rsidRPr="003E60AE">
        <w:rPr>
          <w:rStyle w:val="sc-ejaja"/>
          <w:spacing w:val="-5"/>
          <w:sz w:val="28"/>
          <w:szCs w:val="28"/>
          <w:bdr w:val="none" w:sz="0" w:space="0" w:color="auto" w:frame="1"/>
        </w:rPr>
        <w:t>Я лишь кратко описала некоторые аспекты школьной жизни. Каждый учебный день насыщен событиями как для педагогов, так и для учеников. Они ежедневно делятся новостями о своей деятельности в социальных сетях.</w:t>
      </w:r>
      <w:r>
        <w:rPr>
          <w:spacing w:val="-5"/>
          <w:sz w:val="28"/>
          <w:szCs w:val="28"/>
        </w:rPr>
        <w:t xml:space="preserve"> </w:t>
      </w:r>
      <w:r w:rsidR="00740F78" w:rsidRPr="003E60AE">
        <w:rPr>
          <w:rStyle w:val="sc-ejaja"/>
          <w:spacing w:val="-5"/>
          <w:sz w:val="28"/>
          <w:szCs w:val="28"/>
          <w:bdr w:val="none" w:sz="0" w:space="0" w:color="auto" w:frame="1"/>
        </w:rPr>
        <w:t>Коллектив школы всегда готов откликнуться на участие в различных мероприятиях, проводимых в поселении.</w:t>
      </w:r>
    </w:p>
    <w:p w:rsidR="00740F78" w:rsidRPr="003E60AE" w:rsidRDefault="00740F78" w:rsidP="003E60AE">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pacing w:val="-5"/>
          <w:sz w:val="28"/>
          <w:szCs w:val="28"/>
        </w:rPr>
      </w:pPr>
      <w:r w:rsidRPr="003E60AE">
        <w:rPr>
          <w:sz w:val="28"/>
          <w:szCs w:val="28"/>
        </w:rPr>
        <w:t xml:space="preserve">    </w:t>
      </w:r>
      <w:r w:rsidRPr="003E60AE">
        <w:rPr>
          <w:rStyle w:val="sc-ejaja"/>
          <w:b/>
          <w:spacing w:val="-5"/>
          <w:sz w:val="28"/>
          <w:szCs w:val="28"/>
          <w:bdr w:val="none" w:sz="0" w:space="0" w:color="auto" w:frame="1"/>
        </w:rPr>
        <w:t>Медицинское обслуживание</w:t>
      </w:r>
      <w:r w:rsidRPr="003E60AE">
        <w:rPr>
          <w:rStyle w:val="sc-ejaja"/>
          <w:spacing w:val="-5"/>
          <w:sz w:val="28"/>
          <w:szCs w:val="28"/>
          <w:bdr w:val="none" w:sz="0" w:space="0" w:color="auto" w:frame="1"/>
        </w:rPr>
        <w:t xml:space="preserve"> населения и поддержание стабильной санитарно-эпидемиологической ситуации в поселении обеспечивается Колыбельской врачебной амбулаторией. Регулярно организуются выездные осмотры специалистов </w:t>
      </w:r>
      <w:proofErr w:type="spellStart"/>
      <w:r w:rsidRPr="003E60AE">
        <w:rPr>
          <w:rStyle w:val="sc-ejaja"/>
          <w:spacing w:val="-5"/>
          <w:sz w:val="28"/>
          <w:szCs w:val="28"/>
          <w:bdr w:val="none" w:sz="0" w:space="0" w:color="auto" w:frame="1"/>
        </w:rPr>
        <w:t>Лискинской</w:t>
      </w:r>
      <w:proofErr w:type="spellEnd"/>
      <w:r w:rsidRPr="003E60AE">
        <w:rPr>
          <w:rStyle w:val="sc-ejaja"/>
          <w:spacing w:val="-5"/>
          <w:sz w:val="28"/>
          <w:szCs w:val="28"/>
          <w:bdr w:val="none" w:sz="0" w:space="0" w:color="auto" w:frame="1"/>
        </w:rPr>
        <w:t xml:space="preserve"> </w:t>
      </w:r>
      <w:r w:rsidRPr="003E60AE">
        <w:rPr>
          <w:rStyle w:val="sc-ejaja"/>
          <w:spacing w:val="-5"/>
          <w:sz w:val="28"/>
          <w:szCs w:val="28"/>
          <w:bdr w:val="none" w:sz="0" w:space="0" w:color="auto" w:frame="1"/>
        </w:rPr>
        <w:lastRenderedPageBreak/>
        <w:t>районной больницы, включая невролога, кардиолога, гинеколога, а также предоставляется возможность прохождения флюорографии и маммографии.</w:t>
      </w:r>
    </w:p>
    <w:p w:rsidR="00740F78" w:rsidRPr="003E60AE" w:rsidRDefault="00C71380" w:rsidP="003E60AE">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pacing w:val="-5"/>
          <w:sz w:val="28"/>
          <w:szCs w:val="28"/>
        </w:rPr>
      </w:pPr>
      <w:r w:rsidRPr="003E60AE">
        <w:rPr>
          <w:rStyle w:val="sc-ejaja"/>
          <w:spacing w:val="-5"/>
          <w:sz w:val="28"/>
          <w:szCs w:val="28"/>
          <w:bdr w:val="none" w:sz="0" w:space="0" w:color="auto" w:frame="1"/>
        </w:rPr>
        <w:t xml:space="preserve">       </w:t>
      </w:r>
      <w:r w:rsidR="00740F78" w:rsidRPr="003E60AE">
        <w:rPr>
          <w:rStyle w:val="sc-ejaja"/>
          <w:spacing w:val="-5"/>
          <w:sz w:val="28"/>
          <w:szCs w:val="28"/>
          <w:bdr w:val="none" w:sz="0" w:space="0" w:color="auto" w:frame="1"/>
        </w:rPr>
        <w:t>Особое внимание уделяется своевременному прохождению жителями села диспансеризации. Важно понимать, что регулярное медицинское обследование имеет ключевое значение для сохранения и укрепления здоровья, предотвращения тяжёлых заболеваний и улучшения качества жизни. Призываю каждого заботиться о своём здоровье и вовремя проходить медицинские осмотры. В прошлом году этой возможностью воспользовались 585 жителей нашего села.</w:t>
      </w:r>
    </w:p>
    <w:p w:rsidR="00740F78" w:rsidRPr="003E60AE" w:rsidRDefault="00C71380" w:rsidP="003E60AE">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pacing w:val="-5"/>
          <w:sz w:val="28"/>
          <w:szCs w:val="28"/>
        </w:rPr>
      </w:pPr>
      <w:r w:rsidRPr="003E60AE">
        <w:rPr>
          <w:rStyle w:val="sc-ejaja"/>
          <w:spacing w:val="-5"/>
          <w:sz w:val="28"/>
          <w:szCs w:val="28"/>
          <w:bdr w:val="none" w:sz="0" w:space="0" w:color="auto" w:frame="1"/>
        </w:rPr>
        <w:t xml:space="preserve">        </w:t>
      </w:r>
      <w:r w:rsidR="00740F78" w:rsidRPr="003E60AE">
        <w:rPr>
          <w:rStyle w:val="sc-ejaja"/>
          <w:spacing w:val="-5"/>
          <w:sz w:val="28"/>
          <w:szCs w:val="28"/>
          <w:bdr w:val="none" w:sz="0" w:space="0" w:color="auto" w:frame="1"/>
        </w:rPr>
        <w:t xml:space="preserve">В 2024 году благодаря средствам районной больницы </w:t>
      </w:r>
      <w:r w:rsidR="00D348CD" w:rsidRPr="003E60AE">
        <w:rPr>
          <w:rStyle w:val="sc-ejaja"/>
          <w:spacing w:val="-5"/>
          <w:sz w:val="28"/>
          <w:szCs w:val="28"/>
          <w:bdr w:val="none" w:sz="0" w:space="0" w:color="auto" w:frame="1"/>
        </w:rPr>
        <w:t xml:space="preserve">в здании амбулатории </w:t>
      </w:r>
      <w:r w:rsidR="00740F78" w:rsidRPr="003E60AE">
        <w:rPr>
          <w:rStyle w:val="sc-ejaja"/>
          <w:spacing w:val="-5"/>
          <w:sz w:val="28"/>
          <w:szCs w:val="28"/>
          <w:bdr w:val="none" w:sz="0" w:space="0" w:color="auto" w:frame="1"/>
        </w:rPr>
        <w:t>были выполнены работы по частичной замене деревянных оконных рам на пластиковые на первом этаже</w:t>
      </w:r>
      <w:r w:rsidR="00D348CD" w:rsidRPr="003E60AE">
        <w:rPr>
          <w:rStyle w:val="sc-ejaja"/>
          <w:spacing w:val="-5"/>
          <w:sz w:val="28"/>
          <w:szCs w:val="28"/>
          <w:bdr w:val="none" w:sz="0" w:space="0" w:color="auto" w:frame="1"/>
        </w:rPr>
        <w:t>.</w:t>
      </w:r>
      <w:r w:rsidR="00740F78" w:rsidRPr="003E60AE">
        <w:rPr>
          <w:rStyle w:val="sc-ejaja"/>
          <w:spacing w:val="-5"/>
          <w:sz w:val="28"/>
          <w:szCs w:val="28"/>
          <w:bdr w:val="none" w:sz="0" w:space="0" w:color="auto" w:frame="1"/>
        </w:rPr>
        <w:t xml:space="preserve"> Кроме того, был передан легковой автомобиль для оказания неотложной помощи и транспортировки маломобильных граждан в лечебные учреждения.</w:t>
      </w:r>
    </w:p>
    <w:p w:rsidR="00740F78" w:rsidRDefault="00C71380" w:rsidP="003E60AE">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rStyle w:val="sc-ejaja"/>
          <w:spacing w:val="-5"/>
          <w:sz w:val="28"/>
          <w:szCs w:val="28"/>
          <w:bdr w:val="none" w:sz="0" w:space="0" w:color="auto" w:frame="1"/>
        </w:rPr>
      </w:pPr>
      <w:r w:rsidRPr="003E60AE">
        <w:rPr>
          <w:rStyle w:val="sc-ejaja"/>
          <w:spacing w:val="-5"/>
          <w:sz w:val="28"/>
          <w:szCs w:val="28"/>
          <w:bdr w:val="none" w:sz="0" w:space="0" w:color="auto" w:frame="1"/>
        </w:rPr>
        <w:t xml:space="preserve">     </w:t>
      </w:r>
      <w:r w:rsidR="003E60AE">
        <w:rPr>
          <w:rStyle w:val="sc-ejaja"/>
          <w:spacing w:val="-5"/>
          <w:sz w:val="28"/>
          <w:szCs w:val="28"/>
          <w:bdr w:val="none" w:sz="0" w:space="0" w:color="auto" w:frame="1"/>
        </w:rPr>
        <w:t>Все мы ждем открытия</w:t>
      </w:r>
      <w:r w:rsidR="00740F78" w:rsidRPr="003E60AE">
        <w:rPr>
          <w:rStyle w:val="sc-ejaja"/>
          <w:spacing w:val="-5"/>
          <w:sz w:val="28"/>
          <w:szCs w:val="28"/>
          <w:bdr w:val="none" w:sz="0" w:space="0" w:color="auto" w:frame="1"/>
        </w:rPr>
        <w:t xml:space="preserve"> аптечного пункта при нашей амбулатории. Воп</w:t>
      </w:r>
      <w:r w:rsidR="003E60AE">
        <w:rPr>
          <w:rStyle w:val="sc-ejaja"/>
          <w:spacing w:val="-5"/>
          <w:sz w:val="28"/>
          <w:szCs w:val="28"/>
          <w:bdr w:val="none" w:sz="0" w:space="0" w:color="auto" w:frame="1"/>
        </w:rPr>
        <w:t>рос с лицензированием уже решен, имеется помещение.</w:t>
      </w:r>
      <w:r w:rsidR="00740F78" w:rsidRPr="003E60AE">
        <w:rPr>
          <w:rStyle w:val="sc-ejaja"/>
          <w:spacing w:val="-5"/>
          <w:sz w:val="28"/>
          <w:szCs w:val="28"/>
          <w:bdr w:val="none" w:sz="0" w:space="0" w:color="auto" w:frame="1"/>
        </w:rPr>
        <w:t xml:space="preserve"> Однако для полноценного функционирования аптечного пункта предстоит решить </w:t>
      </w:r>
      <w:r w:rsidR="00492B86">
        <w:rPr>
          <w:rStyle w:val="sc-ejaja"/>
          <w:spacing w:val="-5"/>
          <w:sz w:val="28"/>
          <w:szCs w:val="28"/>
          <w:bdr w:val="none" w:sz="0" w:space="0" w:color="auto" w:frame="1"/>
        </w:rPr>
        <w:t>ряд</w:t>
      </w:r>
      <w:r w:rsidR="00740F78" w:rsidRPr="003E60AE">
        <w:rPr>
          <w:rStyle w:val="sc-ejaja"/>
          <w:spacing w:val="-5"/>
          <w:sz w:val="28"/>
          <w:szCs w:val="28"/>
          <w:bdr w:val="none" w:sz="0" w:space="0" w:color="auto" w:frame="1"/>
        </w:rPr>
        <w:t xml:space="preserve"> важных вопросов, касающихся оборудования помещений, закупки медикаментов и организации работы.</w:t>
      </w:r>
    </w:p>
    <w:p w:rsidR="005965E2" w:rsidRPr="003E60AE" w:rsidRDefault="00740F78" w:rsidP="003E60AE">
      <w:pPr>
        <w:spacing w:after="0" w:line="360" w:lineRule="auto"/>
        <w:jc w:val="both"/>
        <w:rPr>
          <w:rFonts w:ascii="Times New Roman" w:eastAsia="Calibri" w:hAnsi="Times New Roman" w:cs="Times New Roman"/>
          <w:sz w:val="28"/>
          <w:szCs w:val="28"/>
        </w:rPr>
      </w:pPr>
      <w:r w:rsidRPr="003E60AE">
        <w:rPr>
          <w:rFonts w:ascii="Times New Roman" w:eastAsia="Times New Roman" w:hAnsi="Times New Roman" w:cs="Times New Roman"/>
          <w:b/>
          <w:sz w:val="28"/>
          <w:szCs w:val="28"/>
          <w:lang w:eastAsia="ru-RU"/>
        </w:rPr>
        <w:t xml:space="preserve">     </w:t>
      </w:r>
      <w:r w:rsidR="005965E2" w:rsidRPr="003E60AE">
        <w:rPr>
          <w:rFonts w:ascii="Times New Roman" w:eastAsia="Times New Roman" w:hAnsi="Times New Roman" w:cs="Times New Roman"/>
          <w:b/>
          <w:sz w:val="28"/>
          <w:szCs w:val="28"/>
          <w:lang w:eastAsia="ru-RU"/>
        </w:rPr>
        <w:t>С</w:t>
      </w:r>
      <w:r w:rsidR="00256B28" w:rsidRPr="003E60AE">
        <w:rPr>
          <w:rFonts w:ascii="Times New Roman" w:eastAsia="Calibri" w:hAnsi="Times New Roman" w:cs="Times New Roman"/>
          <w:b/>
          <w:sz w:val="28"/>
          <w:szCs w:val="28"/>
        </w:rPr>
        <w:t>оциальные услуги</w:t>
      </w:r>
      <w:r w:rsidR="00256B28" w:rsidRPr="003E60AE">
        <w:rPr>
          <w:rFonts w:ascii="Times New Roman" w:eastAsia="Calibri" w:hAnsi="Times New Roman" w:cs="Times New Roman"/>
          <w:sz w:val="28"/>
          <w:szCs w:val="28"/>
        </w:rPr>
        <w:t xml:space="preserve"> одиноким и престар</w:t>
      </w:r>
      <w:r w:rsidR="006D7EE9" w:rsidRPr="003E60AE">
        <w:rPr>
          <w:rFonts w:ascii="Times New Roman" w:eastAsia="Calibri" w:hAnsi="Times New Roman" w:cs="Times New Roman"/>
          <w:sz w:val="28"/>
          <w:szCs w:val="28"/>
        </w:rPr>
        <w:t>елым жителям на селе</w:t>
      </w:r>
      <w:r w:rsidR="00C81435" w:rsidRPr="003E60AE">
        <w:rPr>
          <w:rFonts w:ascii="Times New Roman" w:eastAsia="Calibri" w:hAnsi="Times New Roman" w:cs="Times New Roman"/>
          <w:sz w:val="28"/>
          <w:szCs w:val="28"/>
        </w:rPr>
        <w:t xml:space="preserve"> оказывают  </w:t>
      </w:r>
      <w:r w:rsidR="00256B28" w:rsidRPr="003E60AE">
        <w:rPr>
          <w:rFonts w:ascii="Times New Roman" w:eastAsia="Calibri" w:hAnsi="Times New Roman" w:cs="Times New Roman"/>
          <w:sz w:val="28"/>
          <w:szCs w:val="28"/>
        </w:rPr>
        <w:t xml:space="preserve"> </w:t>
      </w:r>
      <w:r w:rsidR="00D43BFF" w:rsidRPr="003E60AE">
        <w:rPr>
          <w:rFonts w:ascii="Times New Roman" w:eastAsia="Calibri" w:hAnsi="Times New Roman" w:cs="Times New Roman"/>
          <w:sz w:val="28"/>
          <w:szCs w:val="28"/>
        </w:rPr>
        <w:t xml:space="preserve">3 </w:t>
      </w:r>
      <w:r w:rsidR="00256B28" w:rsidRPr="003E60AE">
        <w:rPr>
          <w:rFonts w:ascii="Times New Roman" w:eastAsia="Calibri" w:hAnsi="Times New Roman" w:cs="Times New Roman"/>
          <w:sz w:val="28"/>
          <w:szCs w:val="28"/>
        </w:rPr>
        <w:t>работника Управления социальной защиты Лискинского муниципального ра</w:t>
      </w:r>
      <w:r w:rsidR="00E04DA0" w:rsidRPr="003E60AE">
        <w:rPr>
          <w:rFonts w:ascii="Times New Roman" w:eastAsia="Calibri" w:hAnsi="Times New Roman" w:cs="Times New Roman"/>
          <w:sz w:val="28"/>
          <w:szCs w:val="28"/>
        </w:rPr>
        <w:t xml:space="preserve">йона, под их опекой находится </w:t>
      </w:r>
      <w:r w:rsidRPr="003E60AE">
        <w:rPr>
          <w:rFonts w:ascii="Times New Roman" w:eastAsia="Calibri" w:hAnsi="Times New Roman" w:cs="Times New Roman"/>
          <w:sz w:val="28"/>
          <w:szCs w:val="28"/>
        </w:rPr>
        <w:t>26</w:t>
      </w:r>
      <w:r w:rsidR="00EC0B45" w:rsidRPr="003E60AE">
        <w:rPr>
          <w:rFonts w:ascii="Times New Roman" w:eastAsia="Calibri" w:hAnsi="Times New Roman" w:cs="Times New Roman"/>
          <w:sz w:val="28"/>
          <w:szCs w:val="28"/>
        </w:rPr>
        <w:t xml:space="preserve"> </w:t>
      </w:r>
      <w:r w:rsidR="00FA0AB9" w:rsidRPr="003E60AE">
        <w:rPr>
          <w:rFonts w:ascii="Times New Roman" w:eastAsia="Calibri" w:hAnsi="Times New Roman" w:cs="Times New Roman"/>
          <w:sz w:val="28"/>
          <w:szCs w:val="28"/>
        </w:rPr>
        <w:t>человек</w:t>
      </w:r>
      <w:r w:rsidR="00F91DFE" w:rsidRPr="003E60AE">
        <w:rPr>
          <w:rFonts w:ascii="Times New Roman" w:eastAsia="Calibri" w:hAnsi="Times New Roman" w:cs="Times New Roman"/>
          <w:sz w:val="28"/>
          <w:szCs w:val="28"/>
        </w:rPr>
        <w:t xml:space="preserve">. </w:t>
      </w:r>
    </w:p>
    <w:p w:rsidR="00531AE0" w:rsidRPr="003E60AE" w:rsidRDefault="00EC0B45" w:rsidP="003E60AE">
      <w:pPr>
        <w:spacing w:after="0" w:line="360" w:lineRule="auto"/>
        <w:ind w:firstLine="709"/>
        <w:jc w:val="both"/>
        <w:rPr>
          <w:rFonts w:ascii="Times New Roman" w:hAnsi="Times New Roman" w:cs="Times New Roman"/>
          <w:sz w:val="28"/>
          <w:szCs w:val="28"/>
        </w:rPr>
      </w:pPr>
      <w:r w:rsidRPr="003E60AE">
        <w:rPr>
          <w:rFonts w:ascii="Times New Roman" w:hAnsi="Times New Roman" w:cs="Times New Roman"/>
          <w:sz w:val="28"/>
          <w:szCs w:val="28"/>
        </w:rPr>
        <w:t xml:space="preserve">  В 2019</w:t>
      </w:r>
      <w:r w:rsidR="00531AE0" w:rsidRPr="003E60AE">
        <w:rPr>
          <w:rFonts w:ascii="Times New Roman" w:hAnsi="Times New Roman" w:cs="Times New Roman"/>
          <w:sz w:val="28"/>
          <w:szCs w:val="28"/>
        </w:rPr>
        <w:t xml:space="preserve"> год</w:t>
      </w:r>
      <w:r w:rsidR="00D348CD" w:rsidRPr="003E60AE">
        <w:rPr>
          <w:rFonts w:ascii="Times New Roman" w:hAnsi="Times New Roman" w:cs="Times New Roman"/>
          <w:sz w:val="28"/>
          <w:szCs w:val="28"/>
        </w:rPr>
        <w:t>у</w:t>
      </w:r>
      <w:r w:rsidRPr="003E60AE">
        <w:rPr>
          <w:rFonts w:ascii="Times New Roman" w:hAnsi="Times New Roman" w:cs="Times New Roman"/>
          <w:sz w:val="28"/>
          <w:szCs w:val="28"/>
        </w:rPr>
        <w:t>, после завершения работ по строительству здания храма, свои двери для прихожан открыл</w:t>
      </w:r>
      <w:r w:rsidR="00531AE0" w:rsidRPr="003E60AE">
        <w:rPr>
          <w:rFonts w:ascii="Times New Roman" w:hAnsi="Times New Roman" w:cs="Times New Roman"/>
          <w:sz w:val="28"/>
          <w:szCs w:val="28"/>
        </w:rPr>
        <w:t xml:space="preserve"> православн</w:t>
      </w:r>
      <w:r w:rsidR="00531AE0" w:rsidRPr="003E60AE">
        <w:rPr>
          <w:rFonts w:ascii="Times New Roman" w:hAnsi="Times New Roman" w:cs="Times New Roman"/>
          <w:bCs/>
          <w:sz w:val="28"/>
          <w:szCs w:val="28"/>
        </w:rPr>
        <w:t xml:space="preserve">ый </w:t>
      </w:r>
      <w:r w:rsidR="00531AE0" w:rsidRPr="003E60AE">
        <w:rPr>
          <w:rFonts w:ascii="Times New Roman" w:hAnsi="Times New Roman" w:cs="Times New Roman"/>
          <w:b/>
          <w:bCs/>
          <w:sz w:val="28"/>
          <w:szCs w:val="28"/>
        </w:rPr>
        <w:t>П</w:t>
      </w:r>
      <w:r w:rsidRPr="003E60AE">
        <w:rPr>
          <w:rFonts w:ascii="Times New Roman" w:hAnsi="Times New Roman" w:cs="Times New Roman"/>
          <w:b/>
          <w:sz w:val="28"/>
          <w:szCs w:val="28"/>
        </w:rPr>
        <w:t>риход Иоанна-Богословского Х</w:t>
      </w:r>
      <w:r w:rsidR="00531AE0" w:rsidRPr="003E60AE">
        <w:rPr>
          <w:rFonts w:ascii="Times New Roman" w:hAnsi="Times New Roman" w:cs="Times New Roman"/>
          <w:b/>
          <w:sz w:val="28"/>
          <w:szCs w:val="28"/>
        </w:rPr>
        <w:t>рама</w:t>
      </w:r>
      <w:r w:rsidR="00531AE0" w:rsidRPr="003E60AE">
        <w:rPr>
          <w:rFonts w:ascii="Times New Roman" w:hAnsi="Times New Roman" w:cs="Times New Roman"/>
          <w:sz w:val="28"/>
          <w:szCs w:val="28"/>
        </w:rPr>
        <w:t xml:space="preserve">. </w:t>
      </w:r>
      <w:r w:rsidRPr="003E60AE">
        <w:rPr>
          <w:rFonts w:ascii="Times New Roman" w:hAnsi="Times New Roman" w:cs="Times New Roman"/>
          <w:sz w:val="28"/>
          <w:szCs w:val="28"/>
        </w:rPr>
        <w:t>Строительство здания было завершено, но отделочные работы продолжаются и по сей день. Так в 2024 году были выполнены следующие работы:</w:t>
      </w:r>
    </w:p>
    <w:p w:rsidR="00EC0B45" w:rsidRPr="003E60AE" w:rsidRDefault="00EC0B45" w:rsidP="003E60AE">
      <w:pPr>
        <w:spacing w:after="0" w:line="360" w:lineRule="auto"/>
        <w:ind w:firstLine="709"/>
        <w:jc w:val="both"/>
        <w:rPr>
          <w:rFonts w:ascii="Times New Roman" w:hAnsi="Times New Roman" w:cs="Times New Roman"/>
          <w:sz w:val="28"/>
          <w:szCs w:val="28"/>
        </w:rPr>
      </w:pPr>
      <w:r w:rsidRPr="003E60AE">
        <w:rPr>
          <w:rFonts w:ascii="Times New Roman" w:hAnsi="Times New Roman" w:cs="Times New Roman"/>
          <w:sz w:val="28"/>
          <w:szCs w:val="28"/>
        </w:rPr>
        <w:t>- введена в эксплуатацию газовая котельная, которая позволила полностью отказаться от отопления здания э</w:t>
      </w:r>
      <w:r w:rsidR="002F64B7" w:rsidRPr="003E60AE">
        <w:rPr>
          <w:rFonts w:ascii="Times New Roman" w:hAnsi="Times New Roman" w:cs="Times New Roman"/>
          <w:sz w:val="28"/>
          <w:szCs w:val="28"/>
        </w:rPr>
        <w:t>л</w:t>
      </w:r>
      <w:r w:rsidRPr="003E60AE">
        <w:rPr>
          <w:rFonts w:ascii="Times New Roman" w:hAnsi="Times New Roman" w:cs="Times New Roman"/>
          <w:sz w:val="28"/>
          <w:szCs w:val="28"/>
        </w:rPr>
        <w:t>ектричеством;</w:t>
      </w:r>
    </w:p>
    <w:p w:rsidR="002F64B7" w:rsidRPr="003E60AE" w:rsidRDefault="002F64B7" w:rsidP="003E60AE">
      <w:pPr>
        <w:spacing w:after="0" w:line="360" w:lineRule="auto"/>
        <w:ind w:firstLine="709"/>
        <w:jc w:val="both"/>
        <w:rPr>
          <w:rFonts w:ascii="Times New Roman" w:hAnsi="Times New Roman" w:cs="Times New Roman"/>
          <w:sz w:val="28"/>
          <w:szCs w:val="28"/>
        </w:rPr>
      </w:pPr>
      <w:r w:rsidRPr="003E60AE">
        <w:rPr>
          <w:rFonts w:ascii="Times New Roman" w:hAnsi="Times New Roman" w:cs="Times New Roman"/>
          <w:sz w:val="28"/>
          <w:szCs w:val="28"/>
        </w:rPr>
        <w:t xml:space="preserve">- на полу храма и балкона («на хорах») уложен </w:t>
      </w:r>
      <w:proofErr w:type="spellStart"/>
      <w:r w:rsidRPr="003E60AE">
        <w:rPr>
          <w:rFonts w:ascii="Times New Roman" w:hAnsi="Times New Roman" w:cs="Times New Roman"/>
          <w:sz w:val="28"/>
          <w:szCs w:val="28"/>
        </w:rPr>
        <w:t>керамогранит</w:t>
      </w:r>
      <w:proofErr w:type="spellEnd"/>
      <w:r w:rsidRPr="003E60AE">
        <w:rPr>
          <w:rFonts w:ascii="Times New Roman" w:hAnsi="Times New Roman" w:cs="Times New Roman"/>
          <w:sz w:val="28"/>
          <w:szCs w:val="28"/>
        </w:rPr>
        <w:t>;</w:t>
      </w:r>
    </w:p>
    <w:p w:rsidR="002F64B7" w:rsidRPr="003E60AE" w:rsidRDefault="002F64B7" w:rsidP="003E60AE">
      <w:pPr>
        <w:spacing w:after="0" w:line="360" w:lineRule="auto"/>
        <w:ind w:firstLine="709"/>
        <w:jc w:val="both"/>
        <w:rPr>
          <w:rFonts w:ascii="Times New Roman" w:hAnsi="Times New Roman" w:cs="Times New Roman"/>
          <w:sz w:val="28"/>
          <w:szCs w:val="28"/>
        </w:rPr>
      </w:pPr>
      <w:r w:rsidRPr="003E60AE">
        <w:rPr>
          <w:rFonts w:ascii="Times New Roman" w:hAnsi="Times New Roman" w:cs="Times New Roman"/>
          <w:sz w:val="28"/>
          <w:szCs w:val="28"/>
        </w:rPr>
        <w:t>- заново покрашены (поновлены) стены храма и лестница колокольни;</w:t>
      </w:r>
    </w:p>
    <w:p w:rsidR="002F64B7" w:rsidRPr="003E60AE" w:rsidRDefault="002F64B7" w:rsidP="003E60AE">
      <w:pPr>
        <w:spacing w:after="0" w:line="360" w:lineRule="auto"/>
        <w:ind w:firstLine="709"/>
        <w:jc w:val="both"/>
        <w:rPr>
          <w:rFonts w:ascii="Times New Roman" w:hAnsi="Times New Roman" w:cs="Times New Roman"/>
          <w:sz w:val="28"/>
          <w:szCs w:val="28"/>
        </w:rPr>
      </w:pPr>
      <w:r w:rsidRPr="003E60AE">
        <w:rPr>
          <w:rFonts w:ascii="Times New Roman" w:hAnsi="Times New Roman" w:cs="Times New Roman"/>
          <w:sz w:val="28"/>
          <w:szCs w:val="28"/>
        </w:rPr>
        <w:t>- изготовлены и установлены внутренние деревянные двери;</w:t>
      </w:r>
    </w:p>
    <w:p w:rsidR="002F64B7" w:rsidRPr="003E60AE" w:rsidRDefault="002F64B7" w:rsidP="003E60AE">
      <w:pPr>
        <w:spacing w:after="0" w:line="360" w:lineRule="auto"/>
        <w:ind w:firstLine="709"/>
        <w:jc w:val="both"/>
        <w:rPr>
          <w:rFonts w:ascii="Times New Roman" w:hAnsi="Times New Roman" w:cs="Times New Roman"/>
          <w:sz w:val="28"/>
          <w:szCs w:val="28"/>
        </w:rPr>
      </w:pPr>
      <w:r w:rsidRPr="003E60AE">
        <w:rPr>
          <w:rFonts w:ascii="Times New Roman" w:hAnsi="Times New Roman" w:cs="Times New Roman"/>
          <w:sz w:val="28"/>
          <w:szCs w:val="28"/>
        </w:rPr>
        <w:t xml:space="preserve">- выполнен и утвержден митрополитом Воронежским и </w:t>
      </w:r>
      <w:proofErr w:type="spellStart"/>
      <w:r w:rsidRPr="003E60AE">
        <w:rPr>
          <w:rFonts w:ascii="Times New Roman" w:hAnsi="Times New Roman" w:cs="Times New Roman"/>
          <w:sz w:val="28"/>
          <w:szCs w:val="28"/>
        </w:rPr>
        <w:t>Лискинским</w:t>
      </w:r>
      <w:proofErr w:type="spellEnd"/>
      <w:r w:rsidRPr="003E60AE">
        <w:rPr>
          <w:rFonts w:ascii="Times New Roman" w:hAnsi="Times New Roman" w:cs="Times New Roman"/>
          <w:sz w:val="28"/>
          <w:szCs w:val="28"/>
        </w:rPr>
        <w:t xml:space="preserve"> Леонтием эскиз иконостаса и икон для него, заключены необходимые договор</w:t>
      </w:r>
      <w:r w:rsidR="00D348CD" w:rsidRPr="003E60AE">
        <w:rPr>
          <w:rFonts w:ascii="Times New Roman" w:hAnsi="Times New Roman" w:cs="Times New Roman"/>
          <w:sz w:val="28"/>
          <w:szCs w:val="28"/>
        </w:rPr>
        <w:t>ы</w:t>
      </w:r>
      <w:r w:rsidRPr="003E60AE">
        <w:rPr>
          <w:rFonts w:ascii="Times New Roman" w:hAnsi="Times New Roman" w:cs="Times New Roman"/>
          <w:sz w:val="28"/>
          <w:szCs w:val="28"/>
        </w:rPr>
        <w:t xml:space="preserve"> и</w:t>
      </w:r>
      <w:r w:rsidR="00D348CD" w:rsidRPr="003E60AE">
        <w:rPr>
          <w:rFonts w:ascii="Times New Roman" w:hAnsi="Times New Roman" w:cs="Times New Roman"/>
          <w:sz w:val="28"/>
          <w:szCs w:val="28"/>
        </w:rPr>
        <w:t xml:space="preserve"> мастера </w:t>
      </w:r>
      <w:r w:rsidRPr="003E60AE">
        <w:rPr>
          <w:rFonts w:ascii="Times New Roman" w:hAnsi="Times New Roman" w:cs="Times New Roman"/>
          <w:sz w:val="28"/>
          <w:szCs w:val="28"/>
        </w:rPr>
        <w:t>приступили к изготовлению.</w:t>
      </w:r>
    </w:p>
    <w:p w:rsidR="002F64B7" w:rsidRPr="003E60AE" w:rsidRDefault="002F64B7" w:rsidP="003E60AE">
      <w:pPr>
        <w:spacing w:after="0" w:line="360" w:lineRule="auto"/>
        <w:ind w:firstLine="709"/>
        <w:jc w:val="both"/>
        <w:rPr>
          <w:rFonts w:ascii="Times New Roman" w:hAnsi="Times New Roman" w:cs="Times New Roman"/>
          <w:sz w:val="28"/>
          <w:szCs w:val="28"/>
        </w:rPr>
      </w:pPr>
      <w:r w:rsidRPr="003E60AE">
        <w:rPr>
          <w:rFonts w:ascii="Times New Roman" w:hAnsi="Times New Roman" w:cs="Times New Roman"/>
          <w:sz w:val="28"/>
          <w:szCs w:val="28"/>
        </w:rPr>
        <w:lastRenderedPageBreak/>
        <w:t>В настоящее время ведутся работы по изготовлению металлических решеток на окна и их дальнейшему монтажу.</w:t>
      </w:r>
    </w:p>
    <w:p w:rsidR="00531AE0" w:rsidRPr="003E60AE" w:rsidRDefault="00531AE0" w:rsidP="003E60AE">
      <w:pPr>
        <w:spacing w:after="0" w:line="360" w:lineRule="auto"/>
        <w:ind w:firstLine="709"/>
        <w:jc w:val="both"/>
        <w:rPr>
          <w:rFonts w:ascii="Times New Roman" w:hAnsi="Times New Roman" w:cs="Times New Roman"/>
          <w:sz w:val="28"/>
          <w:szCs w:val="28"/>
        </w:rPr>
      </w:pPr>
      <w:r w:rsidRPr="003E60AE">
        <w:rPr>
          <w:rFonts w:ascii="Times New Roman" w:hAnsi="Times New Roman" w:cs="Times New Roman"/>
          <w:sz w:val="28"/>
          <w:szCs w:val="28"/>
        </w:rPr>
        <w:t xml:space="preserve">Приход принимает активное участие в социальной, благотворительной и духовно-просветительской деятельности:  </w:t>
      </w:r>
    </w:p>
    <w:p w:rsidR="00531AE0" w:rsidRPr="003E60AE" w:rsidRDefault="00531AE0" w:rsidP="003E60AE">
      <w:pPr>
        <w:spacing w:after="0" w:line="360" w:lineRule="auto"/>
        <w:ind w:firstLine="709"/>
        <w:jc w:val="both"/>
        <w:rPr>
          <w:rFonts w:ascii="Times New Roman" w:eastAsia="Times New Roman" w:hAnsi="Times New Roman" w:cs="Times New Roman"/>
          <w:sz w:val="28"/>
          <w:szCs w:val="28"/>
          <w:lang w:eastAsia="ru-RU"/>
        </w:rPr>
      </w:pPr>
      <w:r w:rsidRPr="003E60AE">
        <w:rPr>
          <w:rFonts w:ascii="Times New Roman" w:hAnsi="Times New Roman" w:cs="Times New Roman"/>
          <w:sz w:val="28"/>
          <w:szCs w:val="28"/>
        </w:rPr>
        <w:t xml:space="preserve">- участвует </w:t>
      </w:r>
      <w:r w:rsidRPr="003E60AE">
        <w:rPr>
          <w:rFonts w:ascii="Times New Roman" w:eastAsia="Times New Roman" w:hAnsi="Times New Roman" w:cs="Times New Roman"/>
          <w:sz w:val="28"/>
          <w:szCs w:val="28"/>
          <w:lang w:eastAsia="ru-RU"/>
        </w:rPr>
        <w:t xml:space="preserve">во всех ежегодных </w:t>
      </w:r>
      <w:r w:rsidR="008C1328" w:rsidRPr="003E60AE">
        <w:rPr>
          <w:rFonts w:ascii="Times New Roman" w:eastAsia="Times New Roman" w:hAnsi="Times New Roman" w:cs="Times New Roman"/>
          <w:sz w:val="28"/>
          <w:szCs w:val="28"/>
          <w:lang w:eastAsia="ru-RU"/>
        </w:rPr>
        <w:t>благотворительных акциях</w:t>
      </w:r>
      <w:r w:rsidRPr="003E60AE">
        <w:rPr>
          <w:rFonts w:ascii="Times New Roman" w:eastAsia="Times New Roman" w:hAnsi="Times New Roman" w:cs="Times New Roman"/>
          <w:sz w:val="28"/>
          <w:szCs w:val="28"/>
          <w:lang w:eastAsia="ru-RU"/>
        </w:rPr>
        <w:t>, таких как: «Белый цветок», «Рождественское чудо детям», «Помоги собраться в школу», «Благодатный Огонь в сердце каждого»;</w:t>
      </w:r>
    </w:p>
    <w:p w:rsidR="00EC0B45" w:rsidRPr="003E60AE" w:rsidRDefault="00531AE0" w:rsidP="003E60AE">
      <w:pPr>
        <w:spacing w:after="0" w:line="360" w:lineRule="auto"/>
        <w:ind w:firstLine="709"/>
        <w:jc w:val="both"/>
        <w:rPr>
          <w:rFonts w:ascii="Times New Roman" w:eastAsia="Times New Roman" w:hAnsi="Times New Roman" w:cs="Times New Roman"/>
          <w:sz w:val="28"/>
          <w:szCs w:val="28"/>
          <w:lang w:eastAsia="ru-RU"/>
        </w:rPr>
      </w:pPr>
      <w:r w:rsidRPr="003E60AE">
        <w:rPr>
          <w:rFonts w:ascii="Times New Roman" w:eastAsia="Times New Roman" w:hAnsi="Times New Roman" w:cs="Times New Roman"/>
          <w:sz w:val="28"/>
          <w:szCs w:val="28"/>
          <w:lang w:eastAsia="ru-RU"/>
        </w:rPr>
        <w:t xml:space="preserve">- </w:t>
      </w:r>
      <w:r w:rsidR="00F477E0" w:rsidRPr="003E60AE">
        <w:rPr>
          <w:rFonts w:ascii="Times New Roman" w:eastAsia="Times New Roman" w:hAnsi="Times New Roman" w:cs="Times New Roman"/>
          <w:sz w:val="28"/>
          <w:szCs w:val="28"/>
          <w:lang w:eastAsia="ru-RU"/>
        </w:rPr>
        <w:t>при активном сотрудничестве с Женсоветом епархии</w:t>
      </w:r>
      <w:r w:rsidR="0043475A" w:rsidRPr="003E60AE">
        <w:rPr>
          <w:rFonts w:ascii="Times New Roman" w:eastAsia="Times New Roman" w:hAnsi="Times New Roman" w:cs="Times New Roman"/>
          <w:sz w:val="28"/>
          <w:szCs w:val="28"/>
          <w:lang w:eastAsia="ru-RU"/>
        </w:rPr>
        <w:t xml:space="preserve"> </w:t>
      </w:r>
      <w:r w:rsidR="00EC0B45" w:rsidRPr="003E60AE">
        <w:rPr>
          <w:rFonts w:ascii="Times New Roman" w:eastAsia="Times New Roman" w:hAnsi="Times New Roman" w:cs="Times New Roman"/>
          <w:sz w:val="28"/>
          <w:szCs w:val="28"/>
          <w:lang w:eastAsia="ru-RU"/>
        </w:rPr>
        <w:t xml:space="preserve">раздает гуманитарную помощь малоимущим и многодетным членам прихода, </w:t>
      </w:r>
      <w:r w:rsidRPr="003E60AE">
        <w:rPr>
          <w:rFonts w:ascii="Times New Roman" w:eastAsia="Times New Roman" w:hAnsi="Times New Roman" w:cs="Times New Roman"/>
          <w:sz w:val="28"/>
          <w:szCs w:val="28"/>
          <w:lang w:eastAsia="ru-RU"/>
        </w:rPr>
        <w:t>а также организует иные благотворительные акции.</w:t>
      </w:r>
      <w:r w:rsidR="00EC0B45" w:rsidRPr="003E60AE">
        <w:rPr>
          <w:rFonts w:ascii="Times New Roman" w:eastAsia="Times New Roman" w:hAnsi="Times New Roman" w:cs="Times New Roman"/>
          <w:sz w:val="28"/>
          <w:szCs w:val="28"/>
          <w:lang w:eastAsia="ru-RU"/>
        </w:rPr>
        <w:t xml:space="preserve"> </w:t>
      </w:r>
    </w:p>
    <w:p w:rsidR="00973A8B" w:rsidRPr="003E60AE" w:rsidRDefault="00C60D44" w:rsidP="003E60AE">
      <w:pPr>
        <w:spacing w:after="0" w:line="360" w:lineRule="auto"/>
        <w:ind w:firstLine="709"/>
        <w:jc w:val="both"/>
        <w:rPr>
          <w:rFonts w:ascii="Times New Roman" w:hAnsi="Times New Roman" w:cs="Times New Roman"/>
        </w:rPr>
      </w:pPr>
      <w:r w:rsidRPr="003E60AE">
        <w:rPr>
          <w:color w:val="000000"/>
          <w:sz w:val="28"/>
          <w:szCs w:val="28"/>
        </w:rPr>
        <w:t xml:space="preserve">      </w:t>
      </w:r>
      <w:r w:rsidR="00C407EF" w:rsidRPr="003E60AE">
        <w:rPr>
          <w:rFonts w:ascii="Times New Roman" w:hAnsi="Times New Roman" w:cs="Times New Roman"/>
          <w:color w:val="000000"/>
          <w:sz w:val="28"/>
          <w:szCs w:val="28"/>
        </w:rPr>
        <w:t xml:space="preserve">Основную роль в проведении культурно-массовых мероприятий для наших жителей занимают </w:t>
      </w:r>
      <w:r w:rsidR="00C407EF" w:rsidRPr="003E60AE">
        <w:rPr>
          <w:rFonts w:ascii="Times New Roman" w:hAnsi="Times New Roman" w:cs="Times New Roman"/>
          <w:b/>
          <w:color w:val="000000"/>
          <w:sz w:val="28"/>
          <w:szCs w:val="28"/>
        </w:rPr>
        <w:t>учреждения культуры</w:t>
      </w:r>
      <w:r w:rsidR="00C407EF" w:rsidRPr="003E60AE">
        <w:rPr>
          <w:rFonts w:ascii="Times New Roman" w:hAnsi="Times New Roman" w:cs="Times New Roman"/>
          <w:color w:val="000000"/>
          <w:sz w:val="28"/>
          <w:szCs w:val="28"/>
        </w:rPr>
        <w:t xml:space="preserve">: Колыбельский СДК и библиотека. </w:t>
      </w:r>
      <w:r w:rsidRPr="003E60AE">
        <w:rPr>
          <w:rFonts w:ascii="Times New Roman" w:hAnsi="Times New Roman" w:cs="Times New Roman"/>
          <w:sz w:val="28"/>
          <w:szCs w:val="28"/>
        </w:rPr>
        <w:t>При Колыбельском СДК работают кружки и творческие объединения по интересам: фольклорный ансамбль «</w:t>
      </w:r>
      <w:proofErr w:type="spellStart"/>
      <w:r w:rsidRPr="003E60AE">
        <w:rPr>
          <w:rFonts w:ascii="Times New Roman" w:hAnsi="Times New Roman" w:cs="Times New Roman"/>
          <w:sz w:val="28"/>
          <w:szCs w:val="28"/>
        </w:rPr>
        <w:t>Долинушка</w:t>
      </w:r>
      <w:proofErr w:type="spellEnd"/>
      <w:r w:rsidRPr="003E60AE">
        <w:rPr>
          <w:rFonts w:ascii="Times New Roman" w:hAnsi="Times New Roman" w:cs="Times New Roman"/>
          <w:sz w:val="28"/>
          <w:szCs w:val="28"/>
        </w:rPr>
        <w:t>»</w:t>
      </w:r>
      <w:r w:rsidR="00EB6092" w:rsidRPr="003E60AE">
        <w:rPr>
          <w:rFonts w:ascii="Times New Roman" w:hAnsi="Times New Roman" w:cs="Times New Roman"/>
          <w:sz w:val="28"/>
          <w:szCs w:val="28"/>
        </w:rPr>
        <w:t xml:space="preserve">, </w:t>
      </w:r>
      <w:r w:rsidRPr="003E60AE">
        <w:rPr>
          <w:rFonts w:ascii="Times New Roman" w:hAnsi="Times New Roman" w:cs="Times New Roman"/>
          <w:sz w:val="28"/>
          <w:szCs w:val="28"/>
        </w:rPr>
        <w:t>народный ансамбль «</w:t>
      </w:r>
      <w:proofErr w:type="spellStart"/>
      <w:r w:rsidRPr="003E60AE">
        <w:rPr>
          <w:rFonts w:ascii="Times New Roman" w:hAnsi="Times New Roman" w:cs="Times New Roman"/>
          <w:sz w:val="28"/>
          <w:szCs w:val="28"/>
        </w:rPr>
        <w:t>Придонье</w:t>
      </w:r>
      <w:proofErr w:type="spellEnd"/>
      <w:r w:rsidRPr="003E60AE">
        <w:rPr>
          <w:rFonts w:ascii="Times New Roman" w:hAnsi="Times New Roman" w:cs="Times New Roman"/>
          <w:sz w:val="28"/>
          <w:szCs w:val="28"/>
        </w:rPr>
        <w:t>», детские вокальные кружки</w:t>
      </w:r>
      <w:r w:rsidR="00EB6092" w:rsidRPr="003E60AE">
        <w:rPr>
          <w:rFonts w:ascii="Times New Roman" w:hAnsi="Times New Roman" w:cs="Times New Roman"/>
          <w:sz w:val="28"/>
          <w:szCs w:val="28"/>
        </w:rPr>
        <w:t xml:space="preserve">: «Неразлучные друзья», «Весна», кружок сольного пения, </w:t>
      </w:r>
      <w:r w:rsidR="00973A8B" w:rsidRPr="003E60AE">
        <w:rPr>
          <w:rFonts w:ascii="Times New Roman" w:hAnsi="Times New Roman" w:cs="Times New Roman"/>
          <w:color w:val="000000"/>
          <w:sz w:val="28"/>
          <w:szCs w:val="28"/>
        </w:rPr>
        <w:t xml:space="preserve">декоративно-прикладного творчества для детей разных возрастных групп. </w:t>
      </w:r>
    </w:p>
    <w:p w:rsidR="00973A8B" w:rsidRPr="003E60AE" w:rsidRDefault="008C1328" w:rsidP="003E60AE">
      <w:pPr>
        <w:spacing w:after="0" w:line="360" w:lineRule="auto"/>
        <w:ind w:right="140" w:firstLine="709"/>
        <w:jc w:val="both"/>
        <w:rPr>
          <w:rFonts w:ascii="Times New Roman" w:hAnsi="Times New Roman" w:cs="Times New Roman"/>
          <w:sz w:val="28"/>
          <w:szCs w:val="28"/>
        </w:rPr>
      </w:pPr>
      <w:r w:rsidRPr="003E60AE">
        <w:rPr>
          <w:rFonts w:ascii="Times New Roman" w:hAnsi="Times New Roman" w:cs="Times New Roman"/>
          <w:sz w:val="28"/>
          <w:szCs w:val="28"/>
        </w:rPr>
        <w:t>В</w:t>
      </w:r>
      <w:r w:rsidR="00973A8B" w:rsidRPr="003E60AE">
        <w:rPr>
          <w:rFonts w:ascii="Times New Roman" w:hAnsi="Times New Roman" w:cs="Times New Roman"/>
          <w:sz w:val="28"/>
          <w:szCs w:val="28"/>
        </w:rPr>
        <w:t xml:space="preserve"> ноябре образована театральная студия «Сюжет»</w:t>
      </w:r>
      <w:r w:rsidRPr="003E60AE">
        <w:rPr>
          <w:rFonts w:ascii="Times New Roman" w:hAnsi="Times New Roman" w:cs="Times New Roman"/>
          <w:sz w:val="28"/>
          <w:szCs w:val="28"/>
        </w:rPr>
        <w:t>, для детей в возрасте 14- 17 лет, которую в</w:t>
      </w:r>
      <w:r w:rsidR="00973A8B" w:rsidRPr="003E60AE">
        <w:rPr>
          <w:rFonts w:ascii="Times New Roman" w:hAnsi="Times New Roman" w:cs="Times New Roman"/>
          <w:sz w:val="28"/>
          <w:szCs w:val="28"/>
        </w:rPr>
        <w:t xml:space="preserve"> настоящее время посещают 5 юных студийцев.</w:t>
      </w:r>
    </w:p>
    <w:p w:rsidR="00973A8B" w:rsidRPr="003E60AE" w:rsidRDefault="00973A8B" w:rsidP="003E60AE">
      <w:pPr>
        <w:spacing w:after="0" w:line="360" w:lineRule="auto"/>
        <w:ind w:right="140" w:firstLine="709"/>
        <w:jc w:val="both"/>
        <w:rPr>
          <w:rFonts w:ascii="Times New Roman" w:hAnsi="Times New Roman" w:cs="Times New Roman"/>
          <w:sz w:val="28"/>
          <w:szCs w:val="28"/>
        </w:rPr>
      </w:pPr>
      <w:r w:rsidRPr="003E60AE">
        <w:rPr>
          <w:rFonts w:ascii="Times New Roman" w:hAnsi="Times New Roman" w:cs="Times New Roman"/>
          <w:sz w:val="28"/>
          <w:szCs w:val="28"/>
        </w:rPr>
        <w:t>За короткое время ребята успели не только познакомиться с теоретическими основами актерского мастерства и техники сценической речи, но и отработать их на практике. Участники театральной студии активно поучаствовали в подготовке и проведении новогоднего мероприятия Дома культуры для жителей села: самостоятельно создали сценарий театрализованной инсценировки для проведения праздничного концерта, разработали и воплотили в жизнь сценические образы героев постановки (костюмы, грим, театральный реквизит, музыкальное фоновое сопровождение), успешно выступили на публике.</w:t>
      </w:r>
    </w:p>
    <w:p w:rsidR="00877F45" w:rsidRPr="003E60AE" w:rsidRDefault="004B3F7D" w:rsidP="003E60AE">
      <w:pPr>
        <w:pStyle w:val="a4"/>
        <w:spacing w:before="0" w:beforeAutospacing="0" w:after="0" w:afterAutospacing="0" w:line="360" w:lineRule="auto"/>
        <w:jc w:val="both"/>
        <w:rPr>
          <w:sz w:val="28"/>
          <w:szCs w:val="28"/>
        </w:rPr>
      </w:pPr>
      <w:r w:rsidRPr="003E60AE">
        <w:rPr>
          <w:color w:val="000000"/>
          <w:sz w:val="28"/>
          <w:szCs w:val="28"/>
        </w:rPr>
        <w:t xml:space="preserve">      </w:t>
      </w:r>
      <w:r w:rsidR="00C407EF" w:rsidRPr="003E60AE">
        <w:rPr>
          <w:color w:val="000000"/>
          <w:sz w:val="28"/>
          <w:szCs w:val="28"/>
        </w:rPr>
        <w:t xml:space="preserve">В 2024 году работа ДК </w:t>
      </w:r>
      <w:r w:rsidR="006D6DFC" w:rsidRPr="003E60AE">
        <w:rPr>
          <w:color w:val="000000"/>
          <w:sz w:val="28"/>
          <w:szCs w:val="28"/>
        </w:rPr>
        <w:t xml:space="preserve">велась согласно </w:t>
      </w:r>
      <w:r w:rsidR="008C1328" w:rsidRPr="003E60AE">
        <w:rPr>
          <w:color w:val="000000"/>
          <w:sz w:val="28"/>
          <w:szCs w:val="28"/>
        </w:rPr>
        <w:t xml:space="preserve">утвержденного </w:t>
      </w:r>
      <w:r w:rsidR="006D6DFC" w:rsidRPr="003E60AE">
        <w:rPr>
          <w:color w:val="000000"/>
          <w:sz w:val="28"/>
          <w:szCs w:val="28"/>
        </w:rPr>
        <w:t>плана</w:t>
      </w:r>
      <w:r w:rsidR="00C60D44" w:rsidRPr="003E60AE">
        <w:rPr>
          <w:color w:val="000000"/>
          <w:sz w:val="28"/>
          <w:szCs w:val="28"/>
        </w:rPr>
        <w:t>: п</w:t>
      </w:r>
      <w:r w:rsidR="00C407EF" w:rsidRPr="003E60AE">
        <w:rPr>
          <w:color w:val="000000"/>
          <w:sz w:val="28"/>
          <w:szCs w:val="28"/>
        </w:rPr>
        <w:t>роводились праздничные концерты</w:t>
      </w:r>
      <w:r w:rsidR="00C60D44" w:rsidRPr="003E60AE">
        <w:rPr>
          <w:color w:val="000000"/>
          <w:sz w:val="28"/>
          <w:szCs w:val="28"/>
        </w:rPr>
        <w:t>, приуроченные к</w:t>
      </w:r>
      <w:r w:rsidR="006D6DFC" w:rsidRPr="003E60AE">
        <w:rPr>
          <w:color w:val="000000"/>
          <w:sz w:val="28"/>
          <w:szCs w:val="28"/>
        </w:rPr>
        <w:t xml:space="preserve"> Дню защитника Отечества, </w:t>
      </w:r>
      <w:r w:rsidR="00C60D44" w:rsidRPr="003E60AE">
        <w:rPr>
          <w:color w:val="000000"/>
          <w:sz w:val="28"/>
          <w:szCs w:val="28"/>
        </w:rPr>
        <w:t>Международн</w:t>
      </w:r>
      <w:r w:rsidR="008C1328" w:rsidRPr="003E60AE">
        <w:rPr>
          <w:color w:val="000000"/>
          <w:sz w:val="28"/>
          <w:szCs w:val="28"/>
        </w:rPr>
        <w:t>ому</w:t>
      </w:r>
      <w:r w:rsidR="00C60D44" w:rsidRPr="003E60AE">
        <w:rPr>
          <w:color w:val="000000"/>
          <w:sz w:val="28"/>
          <w:szCs w:val="28"/>
        </w:rPr>
        <w:t xml:space="preserve"> женск</w:t>
      </w:r>
      <w:r w:rsidR="008C1328" w:rsidRPr="003E60AE">
        <w:rPr>
          <w:color w:val="000000"/>
          <w:sz w:val="28"/>
          <w:szCs w:val="28"/>
        </w:rPr>
        <w:t>ому</w:t>
      </w:r>
      <w:r w:rsidR="00C60D44" w:rsidRPr="003E60AE">
        <w:rPr>
          <w:color w:val="000000"/>
          <w:sz w:val="28"/>
          <w:szCs w:val="28"/>
        </w:rPr>
        <w:t xml:space="preserve"> дн</w:t>
      </w:r>
      <w:r w:rsidR="008C1328" w:rsidRPr="003E60AE">
        <w:rPr>
          <w:color w:val="000000"/>
          <w:sz w:val="28"/>
          <w:szCs w:val="28"/>
        </w:rPr>
        <w:t>ю</w:t>
      </w:r>
      <w:r w:rsidR="006D6DFC" w:rsidRPr="003E60AE">
        <w:rPr>
          <w:color w:val="000000"/>
          <w:sz w:val="28"/>
          <w:szCs w:val="28"/>
        </w:rPr>
        <w:t>, Дн</w:t>
      </w:r>
      <w:r w:rsidR="008C1328" w:rsidRPr="003E60AE">
        <w:rPr>
          <w:color w:val="000000"/>
          <w:sz w:val="28"/>
          <w:szCs w:val="28"/>
        </w:rPr>
        <w:t>ю</w:t>
      </w:r>
      <w:r w:rsidR="006D6DFC" w:rsidRPr="003E60AE">
        <w:rPr>
          <w:color w:val="000000"/>
          <w:sz w:val="28"/>
          <w:szCs w:val="28"/>
        </w:rPr>
        <w:t xml:space="preserve"> Победы, Д</w:t>
      </w:r>
      <w:r w:rsidR="00C60D44" w:rsidRPr="003E60AE">
        <w:rPr>
          <w:color w:val="000000"/>
          <w:sz w:val="28"/>
          <w:szCs w:val="28"/>
        </w:rPr>
        <w:t>н</w:t>
      </w:r>
      <w:r w:rsidR="008C1328" w:rsidRPr="003E60AE">
        <w:rPr>
          <w:color w:val="000000"/>
          <w:sz w:val="28"/>
          <w:szCs w:val="28"/>
        </w:rPr>
        <w:t>ю</w:t>
      </w:r>
      <w:r w:rsidR="00C60D44" w:rsidRPr="003E60AE">
        <w:rPr>
          <w:color w:val="000000"/>
          <w:sz w:val="28"/>
          <w:szCs w:val="28"/>
        </w:rPr>
        <w:t xml:space="preserve"> семьи и верности, Дн</w:t>
      </w:r>
      <w:r w:rsidR="008C1328" w:rsidRPr="003E60AE">
        <w:rPr>
          <w:color w:val="000000"/>
          <w:sz w:val="28"/>
          <w:szCs w:val="28"/>
        </w:rPr>
        <w:t>ю</w:t>
      </w:r>
      <w:r w:rsidR="006D6DFC" w:rsidRPr="003E60AE">
        <w:rPr>
          <w:color w:val="000000"/>
          <w:sz w:val="28"/>
          <w:szCs w:val="28"/>
        </w:rPr>
        <w:t xml:space="preserve"> села и Нов</w:t>
      </w:r>
      <w:r w:rsidR="008C1328" w:rsidRPr="003E60AE">
        <w:rPr>
          <w:color w:val="000000"/>
          <w:sz w:val="28"/>
          <w:szCs w:val="28"/>
        </w:rPr>
        <w:t>ому</w:t>
      </w:r>
      <w:r w:rsidR="006D6DFC" w:rsidRPr="003E60AE">
        <w:rPr>
          <w:color w:val="000000"/>
          <w:sz w:val="28"/>
          <w:szCs w:val="28"/>
        </w:rPr>
        <w:t xml:space="preserve"> год</w:t>
      </w:r>
      <w:r w:rsidR="008C1328" w:rsidRPr="003E60AE">
        <w:rPr>
          <w:color w:val="000000"/>
          <w:sz w:val="28"/>
          <w:szCs w:val="28"/>
        </w:rPr>
        <w:t>у</w:t>
      </w:r>
      <w:r w:rsidR="00C60D44" w:rsidRPr="003E60AE">
        <w:rPr>
          <w:color w:val="000000"/>
          <w:sz w:val="28"/>
          <w:szCs w:val="28"/>
        </w:rPr>
        <w:t>; еженедельно, по субботам, а также в праздничные дни, для молодежи проходят дискотеки.</w:t>
      </w:r>
      <w:r w:rsidRPr="003E60AE">
        <w:rPr>
          <w:sz w:val="28"/>
          <w:szCs w:val="28"/>
        </w:rPr>
        <w:t xml:space="preserve">       </w:t>
      </w:r>
      <w:r w:rsidR="00877F45" w:rsidRPr="003E60AE">
        <w:rPr>
          <w:sz w:val="28"/>
          <w:szCs w:val="28"/>
        </w:rPr>
        <w:t xml:space="preserve">   </w:t>
      </w:r>
    </w:p>
    <w:p w:rsidR="004B3F7D" w:rsidRPr="003E60AE" w:rsidRDefault="00877F45" w:rsidP="003E60AE">
      <w:pPr>
        <w:pStyle w:val="a4"/>
        <w:spacing w:before="0" w:beforeAutospacing="0" w:after="0" w:afterAutospacing="0" w:line="360" w:lineRule="auto"/>
        <w:jc w:val="both"/>
        <w:rPr>
          <w:sz w:val="28"/>
          <w:szCs w:val="28"/>
        </w:rPr>
      </w:pPr>
      <w:r w:rsidRPr="003E60AE">
        <w:rPr>
          <w:sz w:val="28"/>
          <w:szCs w:val="28"/>
        </w:rPr>
        <w:lastRenderedPageBreak/>
        <w:t xml:space="preserve">      </w:t>
      </w:r>
      <w:r w:rsidR="004B3F7D" w:rsidRPr="003E60AE">
        <w:rPr>
          <w:sz w:val="28"/>
          <w:szCs w:val="28"/>
        </w:rPr>
        <w:t xml:space="preserve">Клубные формирования активно и успешно участвуют в районных и областных конкурсах и фестивалях, таких как: «Виват, </w:t>
      </w:r>
      <w:proofErr w:type="spellStart"/>
      <w:r w:rsidR="004B3F7D" w:rsidRPr="003E60AE">
        <w:rPr>
          <w:sz w:val="28"/>
          <w:szCs w:val="28"/>
        </w:rPr>
        <w:t>Икорец</w:t>
      </w:r>
      <w:proofErr w:type="spellEnd"/>
      <w:r w:rsidR="004B3F7D" w:rsidRPr="003E60AE">
        <w:rPr>
          <w:sz w:val="28"/>
          <w:szCs w:val="28"/>
        </w:rPr>
        <w:t>!», «Факел Победы», «Воронежская застава», «Русь песенная, Русь мастеровая»</w:t>
      </w:r>
      <w:r w:rsidR="00EB6092" w:rsidRPr="003E60AE">
        <w:rPr>
          <w:sz w:val="28"/>
          <w:szCs w:val="28"/>
        </w:rPr>
        <w:t>, «Славянская душа», «Донские перезвоны», «Ямное – слобода казачья»</w:t>
      </w:r>
      <w:r w:rsidR="004B3F7D" w:rsidRPr="003E60AE">
        <w:rPr>
          <w:sz w:val="28"/>
          <w:szCs w:val="28"/>
        </w:rPr>
        <w:t xml:space="preserve"> и других. «</w:t>
      </w:r>
      <w:proofErr w:type="spellStart"/>
      <w:r w:rsidR="004B3F7D" w:rsidRPr="003E60AE">
        <w:rPr>
          <w:sz w:val="28"/>
          <w:szCs w:val="28"/>
        </w:rPr>
        <w:t>Придонье</w:t>
      </w:r>
      <w:proofErr w:type="spellEnd"/>
      <w:r w:rsidR="004B3F7D" w:rsidRPr="003E60AE">
        <w:rPr>
          <w:sz w:val="28"/>
          <w:szCs w:val="28"/>
        </w:rPr>
        <w:t xml:space="preserve">» и </w:t>
      </w:r>
      <w:proofErr w:type="spellStart"/>
      <w:r w:rsidR="004B3F7D" w:rsidRPr="003E60AE">
        <w:rPr>
          <w:sz w:val="28"/>
          <w:szCs w:val="28"/>
        </w:rPr>
        <w:t>Костыркин</w:t>
      </w:r>
      <w:proofErr w:type="spellEnd"/>
      <w:r w:rsidR="004B3F7D" w:rsidRPr="003E60AE">
        <w:rPr>
          <w:sz w:val="28"/>
          <w:szCs w:val="28"/>
        </w:rPr>
        <w:t xml:space="preserve"> В.И. являются постоянными участниками мероприятий районного масштаба: День города, День Победы, День работников сельского хозяйства, открытие </w:t>
      </w:r>
      <w:proofErr w:type="spellStart"/>
      <w:r w:rsidR="004B3F7D" w:rsidRPr="003E60AE">
        <w:rPr>
          <w:sz w:val="28"/>
          <w:szCs w:val="28"/>
        </w:rPr>
        <w:t>стеллы</w:t>
      </w:r>
      <w:proofErr w:type="spellEnd"/>
      <w:r w:rsidR="004B3F7D" w:rsidRPr="003E60AE">
        <w:rPr>
          <w:sz w:val="28"/>
          <w:szCs w:val="28"/>
        </w:rPr>
        <w:t xml:space="preserve"> «Населенный пункт воинской славы» в с. Щучье и многие другие.</w:t>
      </w:r>
      <w:r w:rsidRPr="003E60AE">
        <w:rPr>
          <w:sz w:val="28"/>
          <w:szCs w:val="28"/>
        </w:rPr>
        <w:t xml:space="preserve"> </w:t>
      </w:r>
    </w:p>
    <w:p w:rsidR="00CA7176" w:rsidRPr="003E60AE" w:rsidRDefault="00CA7176" w:rsidP="003E60AE">
      <w:pPr>
        <w:pStyle w:val="a4"/>
        <w:spacing w:before="0" w:beforeAutospacing="0" w:after="0" w:afterAutospacing="0" w:line="360" w:lineRule="auto"/>
        <w:jc w:val="both"/>
        <w:rPr>
          <w:sz w:val="28"/>
          <w:szCs w:val="28"/>
        </w:rPr>
      </w:pPr>
      <w:r w:rsidRPr="003E60AE">
        <w:rPr>
          <w:sz w:val="28"/>
          <w:szCs w:val="28"/>
        </w:rPr>
        <w:t xml:space="preserve">   Традицией стало проведение на базе нашего поселения</w:t>
      </w:r>
      <w:r w:rsidR="00877F45" w:rsidRPr="003E60AE">
        <w:rPr>
          <w:sz w:val="28"/>
          <w:szCs w:val="28"/>
        </w:rPr>
        <w:t xml:space="preserve"> открытого</w:t>
      </w:r>
      <w:r w:rsidRPr="003E60AE">
        <w:rPr>
          <w:sz w:val="28"/>
          <w:szCs w:val="28"/>
        </w:rPr>
        <w:t xml:space="preserve"> фестиваля «Казачья колыбель», который открыт для</w:t>
      </w:r>
      <w:r w:rsidR="00877F45" w:rsidRPr="003E60AE">
        <w:rPr>
          <w:sz w:val="28"/>
          <w:szCs w:val="28"/>
        </w:rPr>
        <w:t xml:space="preserve"> творческих коллективов</w:t>
      </w:r>
      <w:r w:rsidRPr="003E60AE">
        <w:rPr>
          <w:sz w:val="28"/>
          <w:szCs w:val="28"/>
        </w:rPr>
        <w:t xml:space="preserve"> всех</w:t>
      </w:r>
      <w:r w:rsidR="00877F45" w:rsidRPr="003E60AE">
        <w:rPr>
          <w:sz w:val="28"/>
          <w:szCs w:val="28"/>
        </w:rPr>
        <w:t xml:space="preserve"> районов </w:t>
      </w:r>
      <w:r w:rsidRPr="003E60AE">
        <w:rPr>
          <w:sz w:val="28"/>
          <w:szCs w:val="28"/>
        </w:rPr>
        <w:t>Воронежской области</w:t>
      </w:r>
      <w:r w:rsidR="00877F45" w:rsidRPr="003E60AE">
        <w:rPr>
          <w:sz w:val="28"/>
          <w:szCs w:val="28"/>
        </w:rPr>
        <w:t xml:space="preserve">. </w:t>
      </w:r>
      <w:r w:rsidR="00877F45" w:rsidRPr="003E60AE">
        <w:rPr>
          <w:color w:val="000000"/>
          <w:sz w:val="28"/>
          <w:szCs w:val="28"/>
        </w:rPr>
        <w:t xml:space="preserve">Трехчасовая концертная программа </w:t>
      </w:r>
      <w:r w:rsidR="008C1328" w:rsidRPr="003E60AE">
        <w:rPr>
          <w:color w:val="000000"/>
          <w:sz w:val="28"/>
          <w:szCs w:val="28"/>
        </w:rPr>
        <w:t xml:space="preserve">прошлого года </w:t>
      </w:r>
      <w:r w:rsidR="00877F45" w:rsidRPr="003E60AE">
        <w:rPr>
          <w:color w:val="000000"/>
          <w:sz w:val="28"/>
          <w:szCs w:val="28"/>
        </w:rPr>
        <w:t xml:space="preserve">включала </w:t>
      </w:r>
      <w:r w:rsidR="008C1328" w:rsidRPr="003E60AE">
        <w:rPr>
          <w:color w:val="000000"/>
          <w:sz w:val="28"/>
          <w:szCs w:val="28"/>
        </w:rPr>
        <w:t xml:space="preserve">в себя </w:t>
      </w:r>
      <w:r w:rsidR="00877F45" w:rsidRPr="003E60AE">
        <w:rPr>
          <w:color w:val="000000"/>
          <w:sz w:val="28"/>
          <w:szCs w:val="28"/>
        </w:rPr>
        <w:t>более 40 вокальных и хореографических номер</w:t>
      </w:r>
      <w:r w:rsidR="00AC30CB" w:rsidRPr="003E60AE">
        <w:rPr>
          <w:color w:val="000000"/>
          <w:sz w:val="28"/>
          <w:szCs w:val="28"/>
        </w:rPr>
        <w:t>ов</w:t>
      </w:r>
      <w:r w:rsidR="00877F45" w:rsidRPr="003E60AE">
        <w:rPr>
          <w:color w:val="000000"/>
          <w:sz w:val="28"/>
          <w:szCs w:val="28"/>
        </w:rPr>
        <w:t>. Перед зрителями выступили самодеятельные коллективы из Лискинского</w:t>
      </w:r>
      <w:r w:rsidR="008C1328" w:rsidRPr="003E60AE">
        <w:rPr>
          <w:color w:val="000000"/>
          <w:sz w:val="28"/>
          <w:szCs w:val="28"/>
        </w:rPr>
        <w:t>,</w:t>
      </w:r>
      <w:r w:rsidR="00877F45" w:rsidRPr="003E60AE">
        <w:rPr>
          <w:color w:val="000000"/>
          <w:sz w:val="28"/>
          <w:szCs w:val="28"/>
        </w:rPr>
        <w:t xml:space="preserve"> </w:t>
      </w:r>
      <w:proofErr w:type="spellStart"/>
      <w:r w:rsidR="00877F45" w:rsidRPr="003E60AE">
        <w:rPr>
          <w:color w:val="000000"/>
          <w:sz w:val="28"/>
          <w:szCs w:val="28"/>
        </w:rPr>
        <w:t>Острогожского</w:t>
      </w:r>
      <w:proofErr w:type="spellEnd"/>
      <w:r w:rsidR="00877F45" w:rsidRPr="003E60AE">
        <w:rPr>
          <w:color w:val="000000"/>
          <w:sz w:val="28"/>
          <w:szCs w:val="28"/>
        </w:rPr>
        <w:t xml:space="preserve">, </w:t>
      </w:r>
      <w:proofErr w:type="spellStart"/>
      <w:r w:rsidR="00877F45" w:rsidRPr="003E60AE">
        <w:rPr>
          <w:color w:val="000000"/>
          <w:sz w:val="28"/>
          <w:szCs w:val="28"/>
        </w:rPr>
        <w:t>Таловского</w:t>
      </w:r>
      <w:proofErr w:type="spellEnd"/>
      <w:r w:rsidR="00877F45" w:rsidRPr="003E60AE">
        <w:rPr>
          <w:color w:val="000000"/>
          <w:sz w:val="28"/>
          <w:szCs w:val="28"/>
        </w:rPr>
        <w:t xml:space="preserve">, </w:t>
      </w:r>
      <w:proofErr w:type="spellStart"/>
      <w:r w:rsidR="00877F45" w:rsidRPr="003E60AE">
        <w:rPr>
          <w:color w:val="000000"/>
          <w:sz w:val="28"/>
          <w:szCs w:val="28"/>
        </w:rPr>
        <w:t>Поворинского</w:t>
      </w:r>
      <w:proofErr w:type="spellEnd"/>
      <w:r w:rsidR="00877F45" w:rsidRPr="003E60AE">
        <w:rPr>
          <w:color w:val="000000"/>
          <w:sz w:val="28"/>
          <w:szCs w:val="28"/>
        </w:rPr>
        <w:t xml:space="preserve">, </w:t>
      </w:r>
      <w:proofErr w:type="spellStart"/>
      <w:r w:rsidR="00877F45" w:rsidRPr="003E60AE">
        <w:rPr>
          <w:color w:val="000000"/>
          <w:sz w:val="28"/>
          <w:szCs w:val="28"/>
        </w:rPr>
        <w:t>Воробьевского</w:t>
      </w:r>
      <w:proofErr w:type="spellEnd"/>
      <w:r w:rsidR="00351431">
        <w:rPr>
          <w:color w:val="000000"/>
          <w:sz w:val="28"/>
          <w:szCs w:val="28"/>
        </w:rPr>
        <w:t>, Каменского районов и г. Воронежа – всего более 200 артистов.</w:t>
      </w:r>
    </w:p>
    <w:p w:rsidR="00B66BAB" w:rsidRPr="003E60AE" w:rsidRDefault="00EB6092" w:rsidP="003E60AE">
      <w:pPr>
        <w:pStyle w:val="a4"/>
        <w:spacing w:before="0" w:beforeAutospacing="0" w:after="0" w:afterAutospacing="0" w:line="360" w:lineRule="auto"/>
        <w:jc w:val="both"/>
        <w:rPr>
          <w:sz w:val="28"/>
          <w:szCs w:val="28"/>
        </w:rPr>
      </w:pPr>
      <w:r w:rsidRPr="003E60AE">
        <w:rPr>
          <w:sz w:val="28"/>
          <w:szCs w:val="28"/>
        </w:rPr>
        <w:t xml:space="preserve">   </w:t>
      </w:r>
      <w:r w:rsidR="00B66BAB" w:rsidRPr="003E60AE">
        <w:rPr>
          <w:sz w:val="28"/>
          <w:szCs w:val="28"/>
        </w:rPr>
        <w:t xml:space="preserve">Колыбельский СДК по поступлениям доходов в бюджет поселения от оказания платных услуг (проведение дискотек) занимает первое место среди </w:t>
      </w:r>
      <w:r w:rsidR="00973A8B" w:rsidRPr="003E60AE">
        <w:rPr>
          <w:sz w:val="28"/>
          <w:szCs w:val="28"/>
        </w:rPr>
        <w:t xml:space="preserve">учреждений культуры в сельских поселениях </w:t>
      </w:r>
      <w:r w:rsidR="00B66BAB" w:rsidRPr="003E60AE">
        <w:rPr>
          <w:sz w:val="28"/>
          <w:szCs w:val="28"/>
        </w:rPr>
        <w:t xml:space="preserve">по </w:t>
      </w:r>
      <w:proofErr w:type="spellStart"/>
      <w:r w:rsidR="00B66BAB" w:rsidRPr="003E60AE">
        <w:rPr>
          <w:sz w:val="28"/>
          <w:szCs w:val="28"/>
        </w:rPr>
        <w:t>Лискинскому</w:t>
      </w:r>
      <w:proofErr w:type="spellEnd"/>
      <w:r w:rsidR="00B66BAB" w:rsidRPr="003E60AE">
        <w:rPr>
          <w:sz w:val="28"/>
          <w:szCs w:val="28"/>
        </w:rPr>
        <w:t xml:space="preserve"> району. Это позволило в прошлом году приобрести музыкальную аппаратуру: усилитель и микшерский пульт</w:t>
      </w:r>
      <w:r w:rsidR="00E451CB" w:rsidRPr="003E60AE">
        <w:rPr>
          <w:sz w:val="28"/>
          <w:szCs w:val="28"/>
        </w:rPr>
        <w:t xml:space="preserve"> на общую сумму 62,8 тыс. рублей</w:t>
      </w:r>
      <w:r w:rsidR="00B66BAB" w:rsidRPr="003E60AE">
        <w:rPr>
          <w:sz w:val="28"/>
          <w:szCs w:val="28"/>
        </w:rPr>
        <w:t xml:space="preserve">. Так же в прошлом году был заключен договор аренды части помещения ДК сроком на 11 месяцев, что так же </w:t>
      </w:r>
      <w:r w:rsidR="00973A8B" w:rsidRPr="003E60AE">
        <w:rPr>
          <w:sz w:val="28"/>
          <w:szCs w:val="28"/>
        </w:rPr>
        <w:t xml:space="preserve">позволит </w:t>
      </w:r>
      <w:r w:rsidR="00B66BAB" w:rsidRPr="003E60AE">
        <w:rPr>
          <w:sz w:val="28"/>
          <w:szCs w:val="28"/>
        </w:rPr>
        <w:t>ДК улучшить материально-техническую базу.</w:t>
      </w:r>
      <w:r w:rsidR="00CA7176" w:rsidRPr="003E60AE">
        <w:rPr>
          <w:sz w:val="28"/>
          <w:szCs w:val="28"/>
        </w:rPr>
        <w:t xml:space="preserve"> </w:t>
      </w:r>
    </w:p>
    <w:p w:rsidR="00877F45" w:rsidRPr="003E60AE" w:rsidRDefault="00877F45" w:rsidP="003E60AE">
      <w:pPr>
        <w:pStyle w:val="a4"/>
        <w:spacing w:before="0" w:beforeAutospacing="0" w:after="0" w:afterAutospacing="0" w:line="360" w:lineRule="auto"/>
        <w:jc w:val="both"/>
        <w:rPr>
          <w:sz w:val="28"/>
          <w:szCs w:val="28"/>
        </w:rPr>
      </w:pPr>
      <w:r w:rsidRPr="003E60AE">
        <w:rPr>
          <w:sz w:val="28"/>
          <w:szCs w:val="28"/>
        </w:rPr>
        <w:t xml:space="preserve">   </w:t>
      </w:r>
      <w:r w:rsidR="00973A8B" w:rsidRPr="003E60AE">
        <w:rPr>
          <w:sz w:val="28"/>
          <w:szCs w:val="28"/>
        </w:rPr>
        <w:t xml:space="preserve">    </w:t>
      </w:r>
      <w:r w:rsidRPr="003E60AE">
        <w:rPr>
          <w:sz w:val="28"/>
          <w:szCs w:val="28"/>
        </w:rPr>
        <w:t>Большие проблемы испытывает ДК в плане организации поездок коллективов на различные мероприятия</w:t>
      </w:r>
      <w:r w:rsidR="00AC30CB" w:rsidRPr="003E60AE">
        <w:rPr>
          <w:sz w:val="28"/>
          <w:szCs w:val="28"/>
        </w:rPr>
        <w:t>, а именно отсутствие транспорта. В связи с чем</w:t>
      </w:r>
      <w:r w:rsidRPr="003E60AE">
        <w:rPr>
          <w:sz w:val="28"/>
          <w:szCs w:val="28"/>
        </w:rPr>
        <w:t xml:space="preserve"> большую часть поездок на выездные мероприятия творческих коллективов приходилось использовать личный транспорт</w:t>
      </w:r>
      <w:r w:rsidR="00AC30CB" w:rsidRPr="003E60AE">
        <w:rPr>
          <w:sz w:val="28"/>
          <w:szCs w:val="28"/>
        </w:rPr>
        <w:t xml:space="preserve">, в некоторых случаях и вовсе приходилось отменять поездку. Так же помещения Дома культуры нуждаются в проведении текущего ремонта. </w:t>
      </w:r>
    </w:p>
    <w:p w:rsidR="00AC30CB" w:rsidRPr="003E60AE" w:rsidRDefault="00AC30CB" w:rsidP="003E60AE">
      <w:pPr>
        <w:spacing w:after="0" w:line="360" w:lineRule="auto"/>
        <w:ind w:firstLine="709"/>
        <w:jc w:val="both"/>
        <w:rPr>
          <w:rFonts w:ascii="Times New Roman" w:eastAsia="Times New Roman" w:hAnsi="Times New Roman" w:cs="Times New Roman"/>
          <w:sz w:val="28"/>
          <w:szCs w:val="28"/>
          <w:lang w:eastAsia="ru-RU"/>
        </w:rPr>
      </w:pPr>
      <w:r w:rsidRPr="003E60AE">
        <w:rPr>
          <w:rFonts w:ascii="Times New Roman" w:eastAsia="Times New Roman" w:hAnsi="Times New Roman" w:cs="Times New Roman"/>
          <w:b/>
          <w:sz w:val="28"/>
          <w:szCs w:val="28"/>
          <w:lang w:eastAsia="ru-RU"/>
        </w:rPr>
        <w:t>Для решения вопросов благоустройства</w:t>
      </w:r>
      <w:r w:rsidRPr="003E60AE">
        <w:rPr>
          <w:rFonts w:ascii="Times New Roman" w:eastAsia="Times New Roman" w:hAnsi="Times New Roman" w:cs="Times New Roman"/>
          <w:sz w:val="28"/>
          <w:szCs w:val="28"/>
          <w:lang w:eastAsia="ru-RU"/>
        </w:rPr>
        <w:t>, санитарного содержания, а также для целей обеспечения пожарной безопасности территории поселения в 2019 году было создано МКУ «Коммунальное хозяйство».  В данной организации по состоянию на 01.01.2025 года работает 7 человек.</w:t>
      </w:r>
      <w:r w:rsidR="00AA1D1C" w:rsidRPr="003E60AE">
        <w:rPr>
          <w:rFonts w:ascii="Times New Roman" w:eastAsia="Times New Roman" w:hAnsi="Times New Roman" w:cs="Times New Roman"/>
          <w:sz w:val="28"/>
          <w:szCs w:val="28"/>
          <w:lang w:eastAsia="ru-RU"/>
        </w:rPr>
        <w:t xml:space="preserve"> На балансе имеется трактор МТЗ-82 с прицепным оборудованием для косьбы травы, опашки территории, расчистки дорог от снега. В прошедшем и текущем </w:t>
      </w:r>
      <w:r w:rsidR="008C1328" w:rsidRPr="003E60AE">
        <w:rPr>
          <w:rFonts w:ascii="Times New Roman" w:eastAsia="Times New Roman" w:hAnsi="Times New Roman" w:cs="Times New Roman"/>
          <w:sz w:val="28"/>
          <w:szCs w:val="28"/>
          <w:lang w:eastAsia="ru-RU"/>
        </w:rPr>
        <w:t xml:space="preserve">году </w:t>
      </w:r>
      <w:r w:rsidR="00AA1D1C" w:rsidRPr="003E60AE">
        <w:rPr>
          <w:rFonts w:ascii="Times New Roman" w:eastAsia="Times New Roman" w:hAnsi="Times New Roman" w:cs="Times New Roman"/>
          <w:sz w:val="28"/>
          <w:szCs w:val="28"/>
          <w:lang w:eastAsia="ru-RU"/>
        </w:rPr>
        <w:t xml:space="preserve">приобретение </w:t>
      </w:r>
      <w:r w:rsidR="008C1328" w:rsidRPr="003E60AE">
        <w:rPr>
          <w:rFonts w:ascii="Times New Roman" w:eastAsia="Times New Roman" w:hAnsi="Times New Roman" w:cs="Times New Roman"/>
          <w:sz w:val="28"/>
          <w:szCs w:val="28"/>
          <w:lang w:eastAsia="ru-RU"/>
        </w:rPr>
        <w:t xml:space="preserve">нового </w:t>
      </w:r>
      <w:r w:rsidR="00AA1D1C" w:rsidRPr="003E60AE">
        <w:rPr>
          <w:rFonts w:ascii="Times New Roman" w:eastAsia="Times New Roman" w:hAnsi="Times New Roman" w:cs="Times New Roman"/>
          <w:sz w:val="28"/>
          <w:szCs w:val="28"/>
          <w:lang w:eastAsia="ru-RU"/>
        </w:rPr>
        <w:lastRenderedPageBreak/>
        <w:t>оборудования на запланировано</w:t>
      </w:r>
      <w:r w:rsidR="008C1328" w:rsidRPr="003E60AE">
        <w:rPr>
          <w:rFonts w:ascii="Times New Roman" w:eastAsia="Times New Roman" w:hAnsi="Times New Roman" w:cs="Times New Roman"/>
          <w:sz w:val="28"/>
          <w:szCs w:val="28"/>
          <w:lang w:eastAsia="ru-RU"/>
        </w:rPr>
        <w:t>, н</w:t>
      </w:r>
      <w:r w:rsidR="00AA1D1C" w:rsidRPr="003E60AE">
        <w:rPr>
          <w:rFonts w:ascii="Times New Roman" w:eastAsia="Times New Roman" w:hAnsi="Times New Roman" w:cs="Times New Roman"/>
          <w:sz w:val="28"/>
          <w:szCs w:val="28"/>
          <w:lang w:eastAsia="ru-RU"/>
        </w:rPr>
        <w:t>о мы ежегодно подаем заявку при формировании бюджета</w:t>
      </w:r>
      <w:r w:rsidR="008C1328" w:rsidRPr="003E60AE">
        <w:rPr>
          <w:rFonts w:ascii="Times New Roman" w:eastAsia="Times New Roman" w:hAnsi="Times New Roman" w:cs="Times New Roman"/>
          <w:sz w:val="28"/>
          <w:szCs w:val="28"/>
          <w:lang w:eastAsia="ru-RU"/>
        </w:rPr>
        <w:t xml:space="preserve"> поселения</w:t>
      </w:r>
      <w:r w:rsidR="00AA1D1C" w:rsidRPr="003E60AE">
        <w:rPr>
          <w:rFonts w:ascii="Times New Roman" w:eastAsia="Times New Roman" w:hAnsi="Times New Roman" w:cs="Times New Roman"/>
          <w:sz w:val="28"/>
          <w:szCs w:val="28"/>
          <w:lang w:eastAsia="ru-RU"/>
        </w:rPr>
        <w:t xml:space="preserve"> на очередной год о потребности в роторной</w:t>
      </w:r>
      <w:r w:rsidR="008C1328" w:rsidRPr="003E60AE">
        <w:rPr>
          <w:rFonts w:ascii="Times New Roman" w:eastAsia="Times New Roman" w:hAnsi="Times New Roman" w:cs="Times New Roman"/>
          <w:sz w:val="28"/>
          <w:szCs w:val="28"/>
          <w:lang w:eastAsia="ru-RU"/>
        </w:rPr>
        <w:t xml:space="preserve"> косилке</w:t>
      </w:r>
      <w:r w:rsidR="00AA1D1C" w:rsidRPr="003E60AE">
        <w:rPr>
          <w:rFonts w:ascii="Times New Roman" w:eastAsia="Times New Roman" w:hAnsi="Times New Roman" w:cs="Times New Roman"/>
          <w:sz w:val="28"/>
          <w:szCs w:val="28"/>
          <w:lang w:eastAsia="ru-RU"/>
        </w:rPr>
        <w:t>, прицеп</w:t>
      </w:r>
      <w:r w:rsidR="008C1328" w:rsidRPr="003E60AE">
        <w:rPr>
          <w:rFonts w:ascii="Times New Roman" w:eastAsia="Times New Roman" w:hAnsi="Times New Roman" w:cs="Times New Roman"/>
          <w:sz w:val="28"/>
          <w:szCs w:val="28"/>
          <w:lang w:eastAsia="ru-RU"/>
        </w:rPr>
        <w:t>а</w:t>
      </w:r>
      <w:r w:rsidR="00AA1D1C" w:rsidRPr="003E60AE">
        <w:rPr>
          <w:rFonts w:ascii="Times New Roman" w:eastAsia="Times New Roman" w:hAnsi="Times New Roman" w:cs="Times New Roman"/>
          <w:sz w:val="28"/>
          <w:szCs w:val="28"/>
          <w:lang w:eastAsia="ru-RU"/>
        </w:rPr>
        <w:t xml:space="preserve"> тракторн</w:t>
      </w:r>
      <w:r w:rsidR="008C1328" w:rsidRPr="003E60AE">
        <w:rPr>
          <w:rFonts w:ascii="Times New Roman" w:eastAsia="Times New Roman" w:hAnsi="Times New Roman" w:cs="Times New Roman"/>
          <w:sz w:val="28"/>
          <w:szCs w:val="28"/>
          <w:lang w:eastAsia="ru-RU"/>
        </w:rPr>
        <w:t>ого</w:t>
      </w:r>
      <w:r w:rsidR="00AA1D1C" w:rsidRPr="003E60AE">
        <w:rPr>
          <w:rFonts w:ascii="Times New Roman" w:eastAsia="Times New Roman" w:hAnsi="Times New Roman" w:cs="Times New Roman"/>
          <w:sz w:val="28"/>
          <w:szCs w:val="28"/>
          <w:lang w:eastAsia="ru-RU"/>
        </w:rPr>
        <w:t>, борон</w:t>
      </w:r>
      <w:r w:rsidR="008C1328" w:rsidRPr="003E60AE">
        <w:rPr>
          <w:rFonts w:ascii="Times New Roman" w:eastAsia="Times New Roman" w:hAnsi="Times New Roman" w:cs="Times New Roman"/>
          <w:sz w:val="28"/>
          <w:szCs w:val="28"/>
          <w:lang w:eastAsia="ru-RU"/>
        </w:rPr>
        <w:t>ы</w:t>
      </w:r>
      <w:r w:rsidR="00AA1D1C" w:rsidRPr="003E60AE">
        <w:rPr>
          <w:rFonts w:ascii="Times New Roman" w:eastAsia="Times New Roman" w:hAnsi="Times New Roman" w:cs="Times New Roman"/>
          <w:sz w:val="28"/>
          <w:szCs w:val="28"/>
          <w:lang w:eastAsia="ru-RU"/>
        </w:rPr>
        <w:t xml:space="preserve"> диско</w:t>
      </w:r>
      <w:r w:rsidR="00351431">
        <w:rPr>
          <w:rFonts w:ascii="Times New Roman" w:eastAsia="Times New Roman" w:hAnsi="Times New Roman" w:cs="Times New Roman"/>
          <w:sz w:val="28"/>
          <w:szCs w:val="28"/>
          <w:lang w:eastAsia="ru-RU"/>
        </w:rPr>
        <w:t>в</w:t>
      </w:r>
      <w:r w:rsidR="008C1328" w:rsidRPr="003E60AE">
        <w:rPr>
          <w:rFonts w:ascii="Times New Roman" w:eastAsia="Times New Roman" w:hAnsi="Times New Roman" w:cs="Times New Roman"/>
          <w:sz w:val="28"/>
          <w:szCs w:val="28"/>
          <w:lang w:eastAsia="ru-RU"/>
        </w:rPr>
        <w:t>ой</w:t>
      </w:r>
      <w:r w:rsidR="00AA1D1C" w:rsidRPr="003E60AE">
        <w:rPr>
          <w:rFonts w:ascii="Times New Roman" w:eastAsia="Times New Roman" w:hAnsi="Times New Roman" w:cs="Times New Roman"/>
          <w:sz w:val="28"/>
          <w:szCs w:val="28"/>
          <w:lang w:eastAsia="ru-RU"/>
        </w:rPr>
        <w:t xml:space="preserve"> – для производства минерализованных полос вокруг села. </w:t>
      </w:r>
    </w:p>
    <w:p w:rsidR="00644002" w:rsidRPr="003E60AE" w:rsidRDefault="00AA1D1C" w:rsidP="003E60AE">
      <w:pPr>
        <w:spacing w:after="0" w:line="360" w:lineRule="auto"/>
        <w:ind w:firstLine="709"/>
        <w:jc w:val="both"/>
        <w:rPr>
          <w:rFonts w:ascii="Times New Roman" w:eastAsia="Times New Roman" w:hAnsi="Times New Roman" w:cs="Times New Roman"/>
          <w:sz w:val="28"/>
          <w:szCs w:val="28"/>
          <w:lang w:eastAsia="ru-RU"/>
        </w:rPr>
      </w:pPr>
      <w:r w:rsidRPr="003E60AE">
        <w:rPr>
          <w:rFonts w:ascii="Times New Roman" w:eastAsia="Times New Roman" w:hAnsi="Times New Roman" w:cs="Times New Roman"/>
          <w:b/>
          <w:sz w:val="28"/>
          <w:szCs w:val="28"/>
          <w:lang w:eastAsia="ru-RU"/>
        </w:rPr>
        <w:t>Холодным водоснабжением</w:t>
      </w:r>
      <w:r w:rsidRPr="003E60AE">
        <w:rPr>
          <w:rFonts w:ascii="Times New Roman" w:eastAsia="Times New Roman" w:hAnsi="Times New Roman" w:cs="Times New Roman"/>
          <w:sz w:val="28"/>
          <w:szCs w:val="28"/>
          <w:lang w:eastAsia="ru-RU"/>
        </w:rPr>
        <w:t xml:space="preserve"> населения с 01.01.2024 года занимается МУП «Водоканал» г. Лиски. Вся система холодного водоснабжения, включающая в себя водопровод, скважины, водонапорные башни была передана по Соглашени</w:t>
      </w:r>
      <w:r w:rsidR="008C1328" w:rsidRPr="003E60AE">
        <w:rPr>
          <w:rFonts w:ascii="Times New Roman" w:eastAsia="Times New Roman" w:hAnsi="Times New Roman" w:cs="Times New Roman"/>
          <w:sz w:val="28"/>
          <w:szCs w:val="28"/>
          <w:lang w:eastAsia="ru-RU"/>
        </w:rPr>
        <w:t>ю</w:t>
      </w:r>
      <w:r w:rsidRPr="003E60AE">
        <w:rPr>
          <w:rFonts w:ascii="Times New Roman" w:eastAsia="Times New Roman" w:hAnsi="Times New Roman" w:cs="Times New Roman"/>
          <w:sz w:val="28"/>
          <w:szCs w:val="28"/>
          <w:lang w:eastAsia="ru-RU"/>
        </w:rPr>
        <w:t xml:space="preserve"> в Лискинский район. </w:t>
      </w:r>
      <w:r w:rsidR="00644002" w:rsidRPr="003E60AE">
        <w:rPr>
          <w:rFonts w:ascii="Times New Roman" w:eastAsia="Times New Roman" w:hAnsi="Times New Roman" w:cs="Times New Roman"/>
          <w:sz w:val="28"/>
          <w:szCs w:val="28"/>
          <w:lang w:eastAsia="ru-RU"/>
        </w:rPr>
        <w:t xml:space="preserve"> МУП «Водоканал» за истекший период прош</w:t>
      </w:r>
      <w:r w:rsidR="008C1328" w:rsidRPr="003E60AE">
        <w:rPr>
          <w:rFonts w:ascii="Times New Roman" w:eastAsia="Times New Roman" w:hAnsi="Times New Roman" w:cs="Times New Roman"/>
          <w:sz w:val="28"/>
          <w:szCs w:val="28"/>
          <w:lang w:eastAsia="ru-RU"/>
        </w:rPr>
        <w:t>е</w:t>
      </w:r>
      <w:r w:rsidR="00644002" w:rsidRPr="003E60AE">
        <w:rPr>
          <w:rFonts w:ascii="Times New Roman" w:eastAsia="Times New Roman" w:hAnsi="Times New Roman" w:cs="Times New Roman"/>
          <w:sz w:val="28"/>
          <w:szCs w:val="28"/>
          <w:lang w:eastAsia="ru-RU"/>
        </w:rPr>
        <w:t xml:space="preserve">л все процессуальные процедуры: получил лицензию на водопользование, утвердил тариф в УРТ. Мы, как администрация, конечно же не отстранились полностью от решения вопросов по обеспечению бесперебойного водоснабжения населения, стараемся работать совместно. Но что уже можно точно отметить, так это оперативность в решении технических вопросов, устранении неисправностей, так как МУП «Водоканал» располагает ресурсами: и трудовыми, и материальными. </w:t>
      </w:r>
    </w:p>
    <w:p w:rsidR="00AA1D1C" w:rsidRPr="003E60AE" w:rsidRDefault="00644002" w:rsidP="003E60AE">
      <w:pPr>
        <w:spacing w:after="0" w:line="360" w:lineRule="auto"/>
        <w:ind w:firstLine="709"/>
        <w:jc w:val="both"/>
        <w:rPr>
          <w:rFonts w:ascii="Times New Roman" w:eastAsia="Times New Roman" w:hAnsi="Times New Roman" w:cs="Times New Roman"/>
          <w:sz w:val="28"/>
          <w:szCs w:val="28"/>
          <w:lang w:eastAsia="ru-RU"/>
        </w:rPr>
      </w:pPr>
      <w:r w:rsidRPr="003E60AE">
        <w:rPr>
          <w:rFonts w:ascii="Times New Roman" w:eastAsia="Times New Roman" w:hAnsi="Times New Roman" w:cs="Times New Roman"/>
          <w:sz w:val="28"/>
          <w:szCs w:val="28"/>
          <w:lang w:eastAsia="ru-RU"/>
        </w:rPr>
        <w:t>В связи со сменой ресурс снабжающей организации по холодному водоснабжения ПКВ «ИСТОК» был ликвидирован как юридическое лицо 2024 году.</w:t>
      </w:r>
    </w:p>
    <w:p w:rsidR="00973A8B" w:rsidRPr="003E60AE" w:rsidRDefault="00644002" w:rsidP="003E60AE">
      <w:pPr>
        <w:spacing w:after="0" w:line="360" w:lineRule="auto"/>
        <w:ind w:firstLine="709"/>
        <w:jc w:val="both"/>
        <w:rPr>
          <w:rFonts w:ascii="Times New Roman" w:eastAsia="Times New Roman" w:hAnsi="Times New Roman" w:cs="Times New Roman"/>
          <w:b/>
          <w:sz w:val="28"/>
          <w:szCs w:val="28"/>
          <w:lang w:eastAsia="ru-RU"/>
        </w:rPr>
      </w:pPr>
      <w:r w:rsidRPr="003E60AE">
        <w:rPr>
          <w:rFonts w:ascii="Times New Roman" w:eastAsia="Times New Roman" w:hAnsi="Times New Roman" w:cs="Times New Roman"/>
          <w:b/>
          <w:sz w:val="28"/>
          <w:szCs w:val="28"/>
          <w:lang w:eastAsia="ru-RU"/>
        </w:rPr>
        <w:t xml:space="preserve"> В 2024 году</w:t>
      </w:r>
      <w:r w:rsidRPr="003E60AE">
        <w:rPr>
          <w:rFonts w:ascii="Times New Roman" w:eastAsia="Times New Roman" w:hAnsi="Times New Roman" w:cs="Times New Roman"/>
          <w:sz w:val="28"/>
          <w:szCs w:val="28"/>
          <w:lang w:eastAsia="ru-RU"/>
        </w:rPr>
        <w:t xml:space="preserve"> </w:t>
      </w:r>
      <w:r w:rsidR="00087FE6" w:rsidRPr="003E60AE">
        <w:rPr>
          <w:rFonts w:ascii="Times New Roman" w:hAnsi="Times New Roman" w:cs="Times New Roman"/>
          <w:sz w:val="28"/>
          <w:szCs w:val="28"/>
          <w:shd w:val="clear" w:color="auto" w:fill="FFFFFF"/>
        </w:rPr>
        <w:t>в рамках</w:t>
      </w:r>
      <w:r w:rsidR="00087FE6" w:rsidRPr="003E60AE">
        <w:rPr>
          <w:rFonts w:ascii="Times New Roman" w:hAnsi="Times New Roman" w:cs="Times New Roman"/>
          <w:b/>
          <w:sz w:val="28"/>
          <w:szCs w:val="28"/>
          <w:shd w:val="clear" w:color="auto" w:fill="FFFFFF"/>
        </w:rPr>
        <w:t> </w:t>
      </w:r>
      <w:r w:rsidR="00087FE6" w:rsidRPr="003E60AE">
        <w:rPr>
          <w:rStyle w:val="a8"/>
          <w:rFonts w:ascii="Times New Roman" w:hAnsi="Times New Roman" w:cs="Times New Roman"/>
          <w:b w:val="0"/>
          <w:sz w:val="28"/>
          <w:szCs w:val="28"/>
          <w:shd w:val="clear" w:color="auto" w:fill="FFFFFF"/>
        </w:rPr>
        <w:t>региональной программы газификации жилищно-коммунального хозяйства, промышленных и иных организаций Воронежской области на 2022–2031 годы</w:t>
      </w:r>
      <w:r w:rsidR="00087FE6" w:rsidRPr="003E60AE">
        <w:rPr>
          <w:rFonts w:ascii="Times New Roman" w:hAnsi="Times New Roman" w:cs="Times New Roman"/>
          <w:b/>
          <w:sz w:val="28"/>
          <w:szCs w:val="28"/>
          <w:shd w:val="clear" w:color="auto" w:fill="FFFFFF"/>
        </w:rPr>
        <w:t xml:space="preserve"> </w:t>
      </w:r>
      <w:r w:rsidR="00087FE6" w:rsidRPr="003E60AE">
        <w:rPr>
          <w:rFonts w:ascii="Times New Roman" w:hAnsi="Times New Roman" w:cs="Times New Roman"/>
          <w:sz w:val="28"/>
          <w:szCs w:val="28"/>
          <w:shd w:val="clear" w:color="auto" w:fill="FFFFFF"/>
        </w:rPr>
        <w:t>в хуторе Свобода выполнены работы по строительству газораспределительных</w:t>
      </w:r>
      <w:r w:rsidR="008C1328" w:rsidRPr="003E60AE">
        <w:rPr>
          <w:rFonts w:ascii="Times New Roman" w:hAnsi="Times New Roman" w:cs="Times New Roman"/>
          <w:sz w:val="28"/>
          <w:szCs w:val="28"/>
          <w:shd w:val="clear" w:color="auto" w:fill="FFFFFF"/>
        </w:rPr>
        <w:t xml:space="preserve"> </w:t>
      </w:r>
      <w:r w:rsidR="00087FE6" w:rsidRPr="003E60AE">
        <w:rPr>
          <w:rFonts w:ascii="Times New Roman" w:hAnsi="Times New Roman" w:cs="Times New Roman"/>
          <w:sz w:val="28"/>
          <w:szCs w:val="28"/>
          <w:shd w:val="clear" w:color="auto" w:fill="FFFFFF"/>
        </w:rPr>
        <w:t>сетей.</w:t>
      </w:r>
      <w:r w:rsidR="00973A8B" w:rsidRPr="003E60AE">
        <w:rPr>
          <w:rFonts w:ascii="Arial" w:hAnsi="Arial" w:cs="Arial"/>
          <w:spacing w:val="-5"/>
          <w:sz w:val="27"/>
          <w:szCs w:val="27"/>
          <w:bdr w:val="none" w:sz="0" w:space="0" w:color="auto" w:frame="1"/>
        </w:rPr>
        <w:br/>
      </w:r>
      <w:r w:rsidR="00973A8B" w:rsidRPr="003E60AE">
        <w:rPr>
          <w:rStyle w:val="sc-ejaja"/>
          <w:rFonts w:ascii="Times New Roman" w:hAnsi="Times New Roman" w:cs="Times New Roman"/>
          <w:spacing w:val="-5"/>
          <w:sz w:val="28"/>
          <w:szCs w:val="28"/>
          <w:bdr w:val="none" w:sz="0" w:space="0" w:color="auto" w:frame="1"/>
        </w:rPr>
        <w:t xml:space="preserve">       </w:t>
      </w:r>
      <w:r w:rsidR="00973A8B" w:rsidRPr="003E60AE">
        <w:rPr>
          <w:rStyle w:val="sc-ejaja"/>
          <w:rFonts w:ascii="Times New Roman" w:hAnsi="Times New Roman" w:cs="Times New Roman"/>
          <w:b/>
          <w:spacing w:val="-5"/>
          <w:sz w:val="28"/>
          <w:szCs w:val="28"/>
          <w:bdr w:val="none" w:sz="0" w:space="0" w:color="auto" w:frame="1"/>
        </w:rPr>
        <w:t>Администрация поселения</w:t>
      </w:r>
      <w:r w:rsidR="008A72E9" w:rsidRPr="003E60AE">
        <w:rPr>
          <w:rStyle w:val="sc-ejaja"/>
          <w:rFonts w:ascii="Times New Roman" w:hAnsi="Times New Roman" w:cs="Times New Roman"/>
          <w:spacing w:val="-5"/>
          <w:sz w:val="28"/>
          <w:szCs w:val="28"/>
          <w:bdr w:val="none" w:sz="0" w:space="0" w:color="auto" w:frame="1"/>
        </w:rPr>
        <w:t>,</w:t>
      </w:r>
      <w:r w:rsidR="00973A8B" w:rsidRPr="003E60AE">
        <w:rPr>
          <w:rStyle w:val="sc-ejaja"/>
          <w:rFonts w:ascii="Times New Roman" w:hAnsi="Times New Roman" w:cs="Times New Roman"/>
          <w:spacing w:val="-5"/>
          <w:sz w:val="28"/>
          <w:szCs w:val="28"/>
          <w:bdr w:val="none" w:sz="0" w:space="0" w:color="auto" w:frame="1"/>
        </w:rPr>
        <w:t xml:space="preserve"> совместно со специализированными службами регулярно проводит мероприятия по предупреждению чрезвычайных ситуаций и обеспечению пожарной безопасности, особенно в пожароопасный период. В прошлом году, несмотря на действующие запреты и сложную пожароопасную обстановку, были выявлены нарушения особого противопожарного режима, нарушителям выписывались предостережения и протоколы. Штрафы за нарушение требований пожарной безопасности значительно увеличились: теперь минимальный штраф для граждан составляет 5 000 рублей, для индивидуальных предпринимателей и малых предприятий — 40 000 рублей, для среднего и крупного бизнеса — 300 000 рублей. Мы все должны осознавать степень ответственности, которую несём, разводя огонь, особенно во время пожароопасного периода. Учитывая удалённость села от </w:t>
      </w:r>
      <w:r w:rsidR="00973A8B" w:rsidRPr="003E60AE">
        <w:rPr>
          <w:rStyle w:val="sc-ejaja"/>
          <w:rFonts w:ascii="Times New Roman" w:hAnsi="Times New Roman" w:cs="Times New Roman"/>
          <w:spacing w:val="-5"/>
          <w:sz w:val="28"/>
          <w:szCs w:val="28"/>
          <w:bdr w:val="none" w:sz="0" w:space="0" w:color="auto" w:frame="1"/>
        </w:rPr>
        <w:lastRenderedPageBreak/>
        <w:t>ближайшей пожарной части, время реагирования даже в самых благоприятных условиях составляет не менее 40 минут, зимой — не менее одного часа.</w:t>
      </w:r>
    </w:p>
    <w:p w:rsidR="00973A8B" w:rsidRPr="003E60AE" w:rsidRDefault="00973A8B" w:rsidP="003E60AE">
      <w:pPr>
        <w:pStyle w:val="sc-jmpzur"/>
        <w:spacing w:before="0" w:beforeAutospacing="0" w:after="0" w:afterAutospacing="0" w:line="360" w:lineRule="auto"/>
        <w:jc w:val="both"/>
        <w:textAlignment w:val="baseline"/>
        <w:rPr>
          <w:spacing w:val="-5"/>
          <w:sz w:val="28"/>
          <w:szCs w:val="28"/>
        </w:rPr>
      </w:pPr>
      <w:r w:rsidRPr="003E60AE">
        <w:rPr>
          <w:rStyle w:val="sc-ejaja"/>
          <w:spacing w:val="-5"/>
          <w:sz w:val="28"/>
          <w:szCs w:val="28"/>
          <w:bdr w:val="none" w:sz="0" w:space="0" w:color="auto" w:frame="1"/>
        </w:rPr>
        <w:t>В поселении имеется пожарный автомобиль для подвоза воды. Его обслуживание и содержание с 2023 года осуществляется за счёт средств поселения. В штате МКУ «Коммунальное хозяйство» имеются две вакансии водителей автомобиля для подвоза воды.</w:t>
      </w:r>
    </w:p>
    <w:p w:rsidR="00973A8B" w:rsidRPr="003E60AE" w:rsidRDefault="00973A8B" w:rsidP="003E60AE">
      <w:pPr>
        <w:pStyle w:val="sc-jmpzur"/>
        <w:spacing w:before="0" w:beforeAutospacing="0" w:after="0" w:afterAutospacing="0" w:line="360" w:lineRule="auto"/>
        <w:jc w:val="both"/>
        <w:textAlignment w:val="baseline"/>
        <w:rPr>
          <w:spacing w:val="-5"/>
          <w:sz w:val="28"/>
          <w:szCs w:val="28"/>
        </w:rPr>
      </w:pPr>
      <w:r w:rsidRPr="003E60AE">
        <w:rPr>
          <w:rStyle w:val="sc-ejaja"/>
          <w:spacing w:val="-5"/>
          <w:sz w:val="28"/>
          <w:szCs w:val="28"/>
          <w:bdr w:val="none" w:sz="0" w:space="0" w:color="auto" w:frame="1"/>
        </w:rPr>
        <w:t>В 2024 году произошёл один пожар в частном секторе, который был ликвидирован силами работников МКУ «Коммунальное хозяйство» и местных жителей до прибытия пожарной бригады. Также произошли несколько серьёзных ландшафтных пожаров, усугублённых засушливой погодой и сильными ветрами; они тоже были потушены усилиями работников МКУ «Коммунальное хозяйство», администрации и жителей. Один из этих пожаров весной подошёл близко к жилым домам в районе улицы Г. Шевцова.</w:t>
      </w:r>
    </w:p>
    <w:p w:rsidR="00973A8B" w:rsidRPr="003E60AE" w:rsidRDefault="00973A8B" w:rsidP="003E60AE">
      <w:pPr>
        <w:pStyle w:val="sc-jmpzur"/>
        <w:spacing w:before="0" w:beforeAutospacing="0" w:after="0" w:afterAutospacing="0" w:line="360" w:lineRule="auto"/>
        <w:jc w:val="both"/>
        <w:textAlignment w:val="baseline"/>
        <w:rPr>
          <w:spacing w:val="-5"/>
          <w:sz w:val="28"/>
          <w:szCs w:val="28"/>
        </w:rPr>
      </w:pPr>
      <w:r w:rsidRPr="003E60AE">
        <w:rPr>
          <w:rStyle w:val="sc-ejaja"/>
          <w:spacing w:val="-5"/>
          <w:sz w:val="28"/>
          <w:szCs w:val="28"/>
          <w:bdr w:val="none" w:sz="0" w:space="0" w:color="auto" w:frame="1"/>
        </w:rPr>
        <w:t>Для обеспечения первичной пожарной безопасности силами МКУ «Коммунальное хозяйство» совместно с администрацией поселения регулярно производ</w:t>
      </w:r>
      <w:r w:rsidR="008A72E9" w:rsidRPr="003E60AE">
        <w:rPr>
          <w:rStyle w:val="sc-ejaja"/>
          <w:spacing w:val="-5"/>
          <w:sz w:val="28"/>
          <w:szCs w:val="28"/>
          <w:bdr w:val="none" w:sz="0" w:space="0" w:color="auto" w:frame="1"/>
        </w:rPr>
        <w:t>и</w:t>
      </w:r>
      <w:r w:rsidRPr="003E60AE">
        <w:rPr>
          <w:rStyle w:val="sc-ejaja"/>
          <w:spacing w:val="-5"/>
          <w:sz w:val="28"/>
          <w:szCs w:val="28"/>
          <w:bdr w:val="none" w:sz="0" w:space="0" w:color="auto" w:frame="1"/>
        </w:rPr>
        <w:t>тся опашка территории, обновление минерализованных полос и контролируемый пал сухой растительности и порубочных остатков до начала пожароопасного сезона.</w:t>
      </w:r>
    </w:p>
    <w:p w:rsidR="00973A8B" w:rsidRPr="003E60AE" w:rsidRDefault="00973A8B" w:rsidP="003E60AE">
      <w:pPr>
        <w:pStyle w:val="sc-jmpzur"/>
        <w:spacing w:before="0" w:beforeAutospacing="0" w:after="0" w:afterAutospacing="0" w:line="360" w:lineRule="auto"/>
        <w:jc w:val="both"/>
        <w:textAlignment w:val="baseline"/>
        <w:rPr>
          <w:spacing w:val="-5"/>
          <w:sz w:val="28"/>
          <w:szCs w:val="28"/>
        </w:rPr>
      </w:pPr>
      <w:r w:rsidRPr="003E60AE">
        <w:rPr>
          <w:rStyle w:val="sc-ejaja"/>
          <w:b/>
          <w:spacing w:val="-5"/>
          <w:sz w:val="28"/>
          <w:szCs w:val="28"/>
          <w:bdr w:val="none" w:sz="0" w:space="0" w:color="auto" w:frame="1"/>
        </w:rPr>
        <w:t>Для поддержания общественного</w:t>
      </w:r>
      <w:r w:rsidRPr="003E60AE">
        <w:rPr>
          <w:rStyle w:val="sc-ejaja"/>
          <w:spacing w:val="-5"/>
          <w:sz w:val="28"/>
          <w:szCs w:val="28"/>
          <w:bdr w:val="none" w:sz="0" w:space="0" w:color="auto" w:frame="1"/>
        </w:rPr>
        <w:t xml:space="preserve"> порядка и защиты объектов на территории поселения в парке на улице Садовая и на детской площадке на улице Г. Шевцова были установлены видеокамеры, работающие в онлайн-режиме. На эти цели из бюджета поселения было выделено 184,3 тысячи рублей.</w:t>
      </w:r>
      <w:r w:rsidRPr="003E60AE">
        <w:rPr>
          <w:rFonts w:ascii="Arial" w:hAnsi="Arial" w:cs="Arial"/>
          <w:spacing w:val="-5"/>
          <w:sz w:val="27"/>
          <w:szCs w:val="27"/>
          <w:bdr w:val="none" w:sz="0" w:space="0" w:color="auto" w:frame="1"/>
        </w:rPr>
        <w:br/>
      </w:r>
      <w:r w:rsidRPr="003E60AE">
        <w:rPr>
          <w:rStyle w:val="sc-ejaja"/>
          <w:b/>
          <w:spacing w:val="-5"/>
          <w:sz w:val="28"/>
          <w:szCs w:val="28"/>
          <w:bdr w:val="none" w:sz="0" w:space="0" w:color="auto" w:frame="1"/>
        </w:rPr>
        <w:t xml:space="preserve">      В рамках муниципальной программы финансируется</w:t>
      </w:r>
      <w:r w:rsidRPr="003E60AE">
        <w:rPr>
          <w:rStyle w:val="sc-ejaja"/>
          <w:spacing w:val="-5"/>
          <w:sz w:val="28"/>
          <w:szCs w:val="28"/>
          <w:bdr w:val="none" w:sz="0" w:space="0" w:color="auto" w:frame="1"/>
        </w:rPr>
        <w:t xml:space="preserve"> подпрограмма «Обеспечение условий для развития на территории поселения физической культуры и массового спорта».</w:t>
      </w:r>
    </w:p>
    <w:p w:rsidR="00973A8B" w:rsidRPr="003E60AE" w:rsidRDefault="00973A8B" w:rsidP="003E60AE">
      <w:pPr>
        <w:pStyle w:val="sc-jmpzur"/>
        <w:spacing w:before="0" w:beforeAutospacing="0" w:after="0" w:afterAutospacing="0" w:line="360" w:lineRule="auto"/>
        <w:jc w:val="both"/>
        <w:textAlignment w:val="baseline"/>
        <w:rPr>
          <w:spacing w:val="-5"/>
          <w:sz w:val="28"/>
          <w:szCs w:val="28"/>
        </w:rPr>
      </w:pPr>
      <w:r w:rsidRPr="003E60AE">
        <w:rPr>
          <w:rStyle w:val="sc-ejaja"/>
          <w:spacing w:val="-5"/>
          <w:sz w:val="28"/>
          <w:szCs w:val="28"/>
          <w:bdr w:val="none" w:sz="0" w:space="0" w:color="auto" w:frame="1"/>
        </w:rPr>
        <w:t xml:space="preserve">        В поселении созданы все необходимые условия для занятий физкультурой и спортом: имеются спортивные площадки, залы и стадион. К сожалению, многофункциональная спортивная площадка, расположенная на территории школы, сейчас находится в аварийном состоянии. Подана заявка на её обследование с целью проведения ремонтных работ.</w:t>
      </w:r>
    </w:p>
    <w:p w:rsidR="00973A8B" w:rsidRPr="003E60AE" w:rsidRDefault="00973A8B" w:rsidP="003E60AE">
      <w:pPr>
        <w:pStyle w:val="sc-jmpzur"/>
        <w:spacing w:before="0" w:beforeAutospacing="0" w:after="0" w:afterAutospacing="0" w:line="360" w:lineRule="auto"/>
        <w:jc w:val="both"/>
        <w:textAlignment w:val="baseline"/>
        <w:rPr>
          <w:spacing w:val="-5"/>
          <w:sz w:val="28"/>
          <w:szCs w:val="28"/>
        </w:rPr>
      </w:pPr>
      <w:r w:rsidRPr="003E60AE">
        <w:rPr>
          <w:rStyle w:val="sc-ejaja"/>
          <w:spacing w:val="-5"/>
          <w:sz w:val="28"/>
          <w:szCs w:val="28"/>
          <w:bdr w:val="none" w:sz="0" w:space="0" w:color="auto" w:frame="1"/>
        </w:rPr>
        <w:t xml:space="preserve">       На базе школы функционирует секция по волейболу, а в зимнее время — секция по футболу. В Доме культуры для всех желающих открыта секция настольного тенниса для детей и взрослых, а также проводятся занятия фитнесом. Жители активно участвуют в спортивных мероприятиях районного и областного уровня, занимая </w:t>
      </w:r>
      <w:r w:rsidRPr="003E60AE">
        <w:rPr>
          <w:rStyle w:val="sc-ejaja"/>
          <w:spacing w:val="-5"/>
          <w:sz w:val="28"/>
          <w:szCs w:val="28"/>
          <w:bdr w:val="none" w:sz="0" w:space="0" w:color="auto" w:frame="1"/>
        </w:rPr>
        <w:lastRenderedPageBreak/>
        <w:t>призовые места в таких видах спорта, как настольный теннис, шахматы, волейбол и футбол.</w:t>
      </w:r>
    </w:p>
    <w:p w:rsidR="00973A8B" w:rsidRPr="003E60AE" w:rsidRDefault="00973A8B" w:rsidP="003E60AE">
      <w:pPr>
        <w:pStyle w:val="sc-jmpzur"/>
        <w:spacing w:before="0" w:beforeAutospacing="0" w:after="0" w:afterAutospacing="0" w:line="360" w:lineRule="auto"/>
        <w:jc w:val="both"/>
        <w:textAlignment w:val="baseline"/>
        <w:rPr>
          <w:spacing w:val="-5"/>
          <w:sz w:val="28"/>
          <w:szCs w:val="28"/>
        </w:rPr>
      </w:pPr>
      <w:r w:rsidRPr="003E60AE">
        <w:rPr>
          <w:rStyle w:val="sc-ejaja"/>
          <w:spacing w:val="-5"/>
          <w:sz w:val="28"/>
          <w:szCs w:val="28"/>
          <w:bdr w:val="none" w:sz="0" w:space="0" w:color="auto" w:frame="1"/>
        </w:rPr>
        <w:t xml:space="preserve">       Администрация поселения ввела ставку тренера на постоянной основе, чтобы организовать качественный тренировочный процесс и привлечь больше жителей к занятиям спортом.</w:t>
      </w:r>
      <w:r w:rsidRPr="003E60AE">
        <w:rPr>
          <w:rFonts w:ascii="Arial" w:hAnsi="Arial" w:cs="Arial"/>
          <w:spacing w:val="-5"/>
          <w:sz w:val="27"/>
          <w:szCs w:val="27"/>
          <w:bdr w:val="none" w:sz="0" w:space="0" w:color="auto" w:frame="1"/>
        </w:rPr>
        <w:br/>
      </w:r>
      <w:r w:rsidR="00AA177E" w:rsidRPr="003E60AE">
        <w:rPr>
          <w:rStyle w:val="sc-ejaja"/>
          <w:b/>
          <w:spacing w:val="-5"/>
          <w:sz w:val="28"/>
          <w:szCs w:val="28"/>
          <w:bdr w:val="none" w:sz="0" w:space="0" w:color="auto" w:frame="1"/>
        </w:rPr>
        <w:t xml:space="preserve">     </w:t>
      </w:r>
      <w:r w:rsidRPr="003E60AE">
        <w:rPr>
          <w:rStyle w:val="sc-ejaja"/>
          <w:b/>
          <w:spacing w:val="-5"/>
          <w:sz w:val="28"/>
          <w:szCs w:val="28"/>
          <w:bdr w:val="none" w:sz="0" w:space="0" w:color="auto" w:frame="1"/>
        </w:rPr>
        <w:t>В рамках муниципальной программы</w:t>
      </w:r>
      <w:r w:rsidRPr="003E60AE">
        <w:rPr>
          <w:rStyle w:val="sc-ejaja"/>
          <w:spacing w:val="-5"/>
          <w:sz w:val="28"/>
          <w:szCs w:val="28"/>
          <w:bdr w:val="none" w:sz="0" w:space="0" w:color="auto" w:frame="1"/>
        </w:rPr>
        <w:t xml:space="preserve"> «Развитие территории поселения» осуществляются такие мероприятия, как:</w:t>
      </w:r>
    </w:p>
    <w:p w:rsidR="00973A8B" w:rsidRPr="003E60AE" w:rsidRDefault="00973A8B" w:rsidP="003E60AE">
      <w:pPr>
        <w:pStyle w:val="sc-jmpzur"/>
        <w:spacing w:before="0" w:beforeAutospacing="0" w:after="0" w:afterAutospacing="0" w:line="360" w:lineRule="auto"/>
        <w:jc w:val="both"/>
        <w:textAlignment w:val="baseline"/>
        <w:rPr>
          <w:spacing w:val="-5"/>
          <w:sz w:val="28"/>
          <w:szCs w:val="28"/>
        </w:rPr>
      </w:pPr>
      <w:r w:rsidRPr="003E60AE">
        <w:rPr>
          <w:rStyle w:val="sc-ejaja"/>
          <w:spacing w:val="-5"/>
          <w:sz w:val="28"/>
          <w:szCs w:val="28"/>
          <w:bdr w:val="none" w:sz="0" w:space="0" w:color="auto" w:frame="1"/>
        </w:rPr>
        <w:t>— Развитие сети уличного освещения; — Благоустройство территории поселения; — Содержание мест захоронений и ремонт военно-мемориальных объектов; — Озеленение территории поселения; — Благоустройство мест массового отдыха и проведение ремонта.</w:t>
      </w:r>
    </w:p>
    <w:p w:rsidR="00973A8B" w:rsidRPr="003E60AE" w:rsidRDefault="00973A8B" w:rsidP="003E60AE">
      <w:pPr>
        <w:pStyle w:val="sc-jmpzur"/>
        <w:spacing w:before="0" w:beforeAutospacing="0" w:after="0" w:afterAutospacing="0" w:line="360" w:lineRule="auto"/>
        <w:jc w:val="both"/>
        <w:textAlignment w:val="baseline"/>
        <w:rPr>
          <w:spacing w:val="-5"/>
          <w:sz w:val="28"/>
          <w:szCs w:val="28"/>
        </w:rPr>
      </w:pPr>
      <w:r w:rsidRPr="003E60AE">
        <w:rPr>
          <w:rStyle w:val="sc-ejaja"/>
          <w:spacing w:val="-5"/>
          <w:sz w:val="28"/>
          <w:szCs w:val="28"/>
          <w:bdr w:val="none" w:sz="0" w:space="0" w:color="auto" w:frame="1"/>
        </w:rPr>
        <w:t>Один из наиболее актуальных вопросов — благоустройство территорий. Приезжающие в сельское поселение люди сразу замечают чистоту, порядок, состояние дорог, освещение и общую архитектуру.</w:t>
      </w:r>
    </w:p>
    <w:p w:rsidR="00973A8B" w:rsidRPr="003E60AE" w:rsidRDefault="00AA177E" w:rsidP="003E60AE">
      <w:pPr>
        <w:pStyle w:val="sc-jmpzur"/>
        <w:spacing w:before="0" w:beforeAutospacing="0" w:after="0" w:afterAutospacing="0" w:line="360" w:lineRule="auto"/>
        <w:jc w:val="both"/>
        <w:textAlignment w:val="baseline"/>
        <w:rPr>
          <w:spacing w:val="-5"/>
          <w:sz w:val="28"/>
          <w:szCs w:val="28"/>
        </w:rPr>
      </w:pPr>
      <w:r w:rsidRPr="003E60AE">
        <w:rPr>
          <w:rStyle w:val="sc-ejaja"/>
          <w:spacing w:val="-5"/>
          <w:sz w:val="28"/>
          <w:szCs w:val="28"/>
          <w:bdr w:val="none" w:sz="0" w:space="0" w:color="auto" w:frame="1"/>
        </w:rPr>
        <w:t xml:space="preserve">     </w:t>
      </w:r>
      <w:r w:rsidR="00973A8B" w:rsidRPr="003E60AE">
        <w:rPr>
          <w:rStyle w:val="sc-ejaja"/>
          <w:spacing w:val="-5"/>
          <w:sz w:val="28"/>
          <w:szCs w:val="28"/>
          <w:bdr w:val="none" w:sz="0" w:space="0" w:color="auto" w:frame="1"/>
        </w:rPr>
        <w:t>В отчётном году регулярно проводились месячники по благоустройству территории поселения, в которых участвовали все организации, учреждения и местные жители. Проводилась уборка общественных территорий от опавших листьев, мусора, скашивалась сорная трава, выполнялись работы по озеленению парка на улице Садовая, ухаживали за газонами, вырубали и опиливали аварийные и сухие деревья, убирали порубочные остатки. Также очищались улицы и тротуары от снега и льда, традиционно украшался центр села к новогодним праздникам.</w:t>
      </w:r>
    </w:p>
    <w:p w:rsidR="002E2939" w:rsidRPr="003E60AE" w:rsidRDefault="00AA177E" w:rsidP="003E60AE">
      <w:pPr>
        <w:pStyle w:val="sc-jmpzur"/>
        <w:spacing w:before="0" w:beforeAutospacing="0" w:after="0" w:afterAutospacing="0" w:line="360" w:lineRule="auto"/>
        <w:jc w:val="both"/>
        <w:textAlignment w:val="baseline"/>
        <w:rPr>
          <w:rStyle w:val="sc-ejaja"/>
          <w:spacing w:val="-5"/>
          <w:sz w:val="28"/>
          <w:szCs w:val="28"/>
          <w:bdr w:val="none" w:sz="0" w:space="0" w:color="auto" w:frame="1"/>
        </w:rPr>
      </w:pPr>
      <w:r w:rsidRPr="003E60AE">
        <w:rPr>
          <w:rStyle w:val="sc-ejaja"/>
          <w:spacing w:val="-5"/>
          <w:sz w:val="28"/>
          <w:szCs w:val="28"/>
          <w:bdr w:val="none" w:sz="0" w:space="0" w:color="auto" w:frame="1"/>
        </w:rPr>
        <w:t xml:space="preserve">    </w:t>
      </w:r>
      <w:r w:rsidR="00973A8B" w:rsidRPr="003E60AE">
        <w:rPr>
          <w:rStyle w:val="sc-ejaja"/>
          <w:spacing w:val="-5"/>
          <w:sz w:val="28"/>
          <w:szCs w:val="28"/>
          <w:bdr w:val="none" w:sz="0" w:space="0" w:color="auto" w:frame="1"/>
        </w:rPr>
        <w:t xml:space="preserve">Администрация поселения постоянно ведёт работу по выявлению и ликвидации несанкционированных свалок, однако их количество не уменьшается. В 2024 году на эти цели из бюджета поселения было потрачено 130 тысяч рублей, вывезено 190 кубических метров мусора. Несмотря на усилия, свалки продолжают появляться вновь. Хочу напомнить, что строительный мусор и другие крупные отходы следует вывозить исключительно на полигон ТБО в городе Лиски, а не оставлять в оврагах вокруг села. Давайте помнить, что наше село — это наш общий дом. Чем </w:t>
      </w:r>
      <w:proofErr w:type="spellStart"/>
      <w:r w:rsidR="00973A8B" w:rsidRPr="003E60AE">
        <w:rPr>
          <w:rStyle w:val="sc-ejaja"/>
          <w:spacing w:val="-5"/>
          <w:sz w:val="28"/>
          <w:szCs w:val="28"/>
          <w:bdr w:val="none" w:sz="0" w:space="0" w:color="auto" w:frame="1"/>
        </w:rPr>
        <w:t>ответственнее</w:t>
      </w:r>
      <w:proofErr w:type="spellEnd"/>
      <w:r w:rsidR="00973A8B" w:rsidRPr="003E60AE">
        <w:rPr>
          <w:rStyle w:val="sc-ejaja"/>
          <w:spacing w:val="-5"/>
          <w:sz w:val="28"/>
          <w:szCs w:val="28"/>
          <w:bdr w:val="none" w:sz="0" w:space="0" w:color="auto" w:frame="1"/>
        </w:rPr>
        <w:t xml:space="preserve"> мы будем подходить к вопросу загрязнения окружающей среды, тем чище и уютнее станет наша жизнь. Как гласит пословица: «Чисто не там, где убирают, а там, где не мусорят». Благоустройство — это не только финансовый вопрос, но и человеческий фактор. Мы живём в одном поселении, любим его и хотим сделать ещё лучше и чище. Однако подходы к решению этой задачи у всех разные. </w:t>
      </w:r>
    </w:p>
    <w:p w:rsidR="002E2939" w:rsidRPr="003E60AE" w:rsidRDefault="002E2939" w:rsidP="003E60AE">
      <w:pPr>
        <w:spacing w:after="0" w:line="360" w:lineRule="auto"/>
        <w:ind w:firstLine="851"/>
        <w:jc w:val="both"/>
        <w:rPr>
          <w:rFonts w:ascii="Times New Roman" w:eastAsia="Calibri" w:hAnsi="Times New Roman" w:cs="Times New Roman"/>
          <w:sz w:val="28"/>
          <w:szCs w:val="28"/>
        </w:rPr>
      </w:pPr>
      <w:r w:rsidRPr="003E60AE">
        <w:rPr>
          <w:rFonts w:ascii="Times New Roman" w:eastAsia="Calibri" w:hAnsi="Times New Roman" w:cs="Times New Roman"/>
          <w:sz w:val="28"/>
          <w:szCs w:val="28"/>
        </w:rPr>
        <w:lastRenderedPageBreak/>
        <w:t>На территории Лискинского района действует административная комиссия, которая регулярно организует рейды по выявлению нарушителей правил благоустройства на территории поселения. В прошлом году составлено 4 протокола, выписаны штрафы от 1,0 тыс. рублей до 3,0 тыс. рублей. Не все устранили нарушения и оплатили штрафы, в связи с чем административная комиссия повторно посетит нарушителей.</w:t>
      </w:r>
    </w:p>
    <w:p w:rsidR="00973A8B" w:rsidRPr="003E60AE" w:rsidRDefault="00973A8B" w:rsidP="003E60AE">
      <w:pPr>
        <w:pStyle w:val="sc-jmpzur"/>
        <w:spacing w:before="0" w:beforeAutospacing="0" w:after="0" w:afterAutospacing="0" w:line="360" w:lineRule="auto"/>
        <w:jc w:val="both"/>
        <w:textAlignment w:val="baseline"/>
        <w:rPr>
          <w:spacing w:val="-5"/>
          <w:sz w:val="28"/>
          <w:szCs w:val="28"/>
        </w:rPr>
      </w:pPr>
      <w:r w:rsidRPr="003E60AE">
        <w:rPr>
          <w:rStyle w:val="sc-ejaja"/>
          <w:spacing w:val="-5"/>
          <w:sz w:val="28"/>
          <w:szCs w:val="28"/>
          <w:bdr w:val="none" w:sz="0" w:space="0" w:color="auto" w:frame="1"/>
        </w:rPr>
        <w:t>Надеюсь, что многие пересмотрят своё отношение к чужому труду и перестанут выбрасывать мусор в леса, пря</w:t>
      </w:r>
      <w:r w:rsidR="002E2939" w:rsidRPr="003E60AE">
        <w:rPr>
          <w:rStyle w:val="sc-ejaja"/>
          <w:spacing w:val="-5"/>
          <w:sz w:val="28"/>
          <w:szCs w:val="28"/>
          <w:bdr w:val="none" w:sz="0" w:space="0" w:color="auto" w:frame="1"/>
        </w:rPr>
        <w:t>тать</w:t>
      </w:r>
      <w:r w:rsidRPr="003E60AE">
        <w:rPr>
          <w:rStyle w:val="sc-ejaja"/>
          <w:spacing w:val="-5"/>
          <w:sz w:val="28"/>
          <w:szCs w:val="28"/>
          <w:bdr w:val="none" w:sz="0" w:space="0" w:color="auto" w:frame="1"/>
        </w:rPr>
        <w:t xml:space="preserve"> его за заборами или между огородами. Вместе мы можем сделать наше поселение красивым и ухоженным. Обращаюсь также ко всем жителям с просьбой не складывать строительные материалы, такие как песок и щебень, а также мусор и старые автомобили на придомовых территориях. Давайте будем уважительными к нашему общему дому и друг другу!</w:t>
      </w:r>
    </w:p>
    <w:p w:rsidR="002E2939" w:rsidRPr="003E60AE" w:rsidRDefault="00AE71FA" w:rsidP="003E60AE">
      <w:pPr>
        <w:spacing w:after="0" w:line="360" w:lineRule="auto"/>
        <w:ind w:firstLine="851"/>
        <w:jc w:val="both"/>
        <w:rPr>
          <w:rFonts w:ascii="Times New Roman" w:hAnsi="Times New Roman" w:cs="Times New Roman"/>
          <w:sz w:val="28"/>
          <w:szCs w:val="28"/>
        </w:rPr>
      </w:pPr>
      <w:r w:rsidRPr="003E60AE">
        <w:rPr>
          <w:rFonts w:ascii="Times New Roman" w:hAnsi="Times New Roman" w:cs="Times New Roman"/>
          <w:sz w:val="28"/>
          <w:szCs w:val="28"/>
        </w:rPr>
        <w:t xml:space="preserve">В 2024 году активистами села был реализован </w:t>
      </w:r>
      <w:r w:rsidR="006E5737" w:rsidRPr="003E60AE">
        <w:rPr>
          <w:rFonts w:ascii="Times New Roman" w:hAnsi="Times New Roman" w:cs="Times New Roman"/>
          <w:sz w:val="28"/>
          <w:szCs w:val="28"/>
        </w:rPr>
        <w:t xml:space="preserve">экологический </w:t>
      </w:r>
      <w:r w:rsidRPr="003E60AE">
        <w:rPr>
          <w:rFonts w:ascii="Times New Roman" w:hAnsi="Times New Roman" w:cs="Times New Roman"/>
          <w:sz w:val="28"/>
          <w:szCs w:val="28"/>
        </w:rPr>
        <w:t>проект</w:t>
      </w:r>
      <w:r w:rsidR="006E5737" w:rsidRPr="003E60AE">
        <w:rPr>
          <w:rFonts w:ascii="Times New Roman" w:hAnsi="Times New Roman" w:cs="Times New Roman"/>
          <w:sz w:val="28"/>
          <w:szCs w:val="28"/>
        </w:rPr>
        <w:t>: «Чистым рекам – чистые берега!»</w:t>
      </w:r>
      <w:r w:rsidRPr="003E60AE">
        <w:rPr>
          <w:rFonts w:ascii="Times New Roman" w:hAnsi="Times New Roman" w:cs="Times New Roman"/>
          <w:sz w:val="28"/>
          <w:szCs w:val="28"/>
        </w:rPr>
        <w:t xml:space="preserve">, получивший поддержку в </w:t>
      </w:r>
      <w:r w:rsidR="006E5737" w:rsidRPr="003E60AE">
        <w:rPr>
          <w:rFonts w:ascii="Times New Roman" w:hAnsi="Times New Roman" w:cs="Times New Roman"/>
          <w:sz w:val="28"/>
          <w:szCs w:val="28"/>
        </w:rPr>
        <w:t xml:space="preserve">экологической </w:t>
      </w:r>
      <w:r w:rsidRPr="003E60AE">
        <w:rPr>
          <w:rFonts w:ascii="Times New Roman" w:hAnsi="Times New Roman" w:cs="Times New Roman"/>
          <w:sz w:val="28"/>
          <w:szCs w:val="28"/>
        </w:rPr>
        <w:t>акции «Родные берега» АНО «Образ Будущего»</w:t>
      </w:r>
      <w:r w:rsidR="006E5737" w:rsidRPr="003E60AE">
        <w:rPr>
          <w:rFonts w:ascii="Times New Roman" w:hAnsi="Times New Roman" w:cs="Times New Roman"/>
          <w:sz w:val="28"/>
          <w:szCs w:val="28"/>
        </w:rPr>
        <w:t>.</w:t>
      </w:r>
      <w:r w:rsidRPr="003E60AE">
        <w:rPr>
          <w:rFonts w:ascii="Times New Roman" w:hAnsi="Times New Roman" w:cs="Times New Roman"/>
          <w:sz w:val="28"/>
          <w:szCs w:val="28"/>
        </w:rPr>
        <w:t xml:space="preserve"> Цель проекта, было уборка прибрежных территорий наших рек и озер в поселении, а также организация для детей и подростков экологического </w:t>
      </w:r>
      <w:proofErr w:type="spellStart"/>
      <w:r w:rsidRPr="003E60AE">
        <w:rPr>
          <w:rFonts w:ascii="Times New Roman" w:hAnsi="Times New Roman" w:cs="Times New Roman"/>
          <w:sz w:val="28"/>
          <w:szCs w:val="28"/>
        </w:rPr>
        <w:t>квеста</w:t>
      </w:r>
      <w:proofErr w:type="spellEnd"/>
      <w:r w:rsidR="002E2939" w:rsidRPr="003E60AE">
        <w:rPr>
          <w:rFonts w:ascii="Times New Roman" w:hAnsi="Times New Roman" w:cs="Times New Roman"/>
          <w:sz w:val="28"/>
          <w:szCs w:val="28"/>
        </w:rPr>
        <w:t>,</w:t>
      </w:r>
      <w:r w:rsidRPr="003E60AE">
        <w:rPr>
          <w:rFonts w:ascii="Times New Roman" w:hAnsi="Times New Roman" w:cs="Times New Roman"/>
          <w:sz w:val="28"/>
          <w:szCs w:val="28"/>
        </w:rPr>
        <w:t xml:space="preserve"> с целью повышения экологической грамотности и бережного отношения к природе. Замечательный проект, слова благодарности всем жителям и коллективам, которые приняли участие в уборке мусора и организации </w:t>
      </w:r>
      <w:proofErr w:type="spellStart"/>
      <w:r w:rsidRPr="003E60AE">
        <w:rPr>
          <w:rFonts w:ascii="Times New Roman" w:hAnsi="Times New Roman" w:cs="Times New Roman"/>
          <w:sz w:val="28"/>
          <w:szCs w:val="28"/>
        </w:rPr>
        <w:t>квеста</w:t>
      </w:r>
      <w:proofErr w:type="spellEnd"/>
      <w:r w:rsidRPr="003E60AE">
        <w:rPr>
          <w:rFonts w:ascii="Times New Roman" w:hAnsi="Times New Roman" w:cs="Times New Roman"/>
          <w:sz w:val="28"/>
          <w:szCs w:val="28"/>
        </w:rPr>
        <w:t xml:space="preserve"> для детей. Отдельные слова благодарности А.В. Нестеренко, который поддержал этот проект и помог завезти песок на берег </w:t>
      </w:r>
      <w:r w:rsidR="002E2939" w:rsidRPr="003E60AE">
        <w:rPr>
          <w:rFonts w:ascii="Times New Roman" w:hAnsi="Times New Roman" w:cs="Times New Roman"/>
          <w:sz w:val="28"/>
          <w:szCs w:val="28"/>
        </w:rPr>
        <w:t xml:space="preserve">реки </w:t>
      </w:r>
      <w:r w:rsidRPr="003E60AE">
        <w:rPr>
          <w:rFonts w:ascii="Times New Roman" w:hAnsi="Times New Roman" w:cs="Times New Roman"/>
          <w:sz w:val="28"/>
          <w:szCs w:val="28"/>
        </w:rPr>
        <w:t xml:space="preserve">Дон, для комфортного отдыха у воды, а также помог с организацией угощения для всех участников </w:t>
      </w:r>
      <w:r w:rsidR="002E2939" w:rsidRPr="003E60AE">
        <w:rPr>
          <w:rFonts w:ascii="Times New Roman" w:hAnsi="Times New Roman" w:cs="Times New Roman"/>
          <w:sz w:val="28"/>
          <w:szCs w:val="28"/>
        </w:rPr>
        <w:t>данного мероприятия</w:t>
      </w:r>
      <w:r w:rsidRPr="003E60AE">
        <w:rPr>
          <w:rFonts w:ascii="Times New Roman" w:hAnsi="Times New Roman" w:cs="Times New Roman"/>
          <w:sz w:val="28"/>
          <w:szCs w:val="28"/>
        </w:rPr>
        <w:t xml:space="preserve">.  </w:t>
      </w:r>
    </w:p>
    <w:p w:rsidR="00AE71FA" w:rsidRPr="003E60AE" w:rsidRDefault="00AE71FA" w:rsidP="003E60AE">
      <w:pPr>
        <w:spacing w:after="0" w:line="360" w:lineRule="auto"/>
        <w:ind w:firstLine="851"/>
        <w:jc w:val="both"/>
        <w:rPr>
          <w:rFonts w:ascii="Times New Roman" w:hAnsi="Times New Roman" w:cs="Times New Roman"/>
          <w:sz w:val="28"/>
          <w:szCs w:val="28"/>
        </w:rPr>
      </w:pPr>
      <w:r w:rsidRPr="003E60AE">
        <w:rPr>
          <w:rFonts w:ascii="Times New Roman" w:hAnsi="Times New Roman" w:cs="Times New Roman"/>
          <w:sz w:val="28"/>
          <w:szCs w:val="28"/>
        </w:rPr>
        <w:t>По завершени</w:t>
      </w:r>
      <w:r w:rsidR="002E2939" w:rsidRPr="003E60AE">
        <w:rPr>
          <w:rFonts w:ascii="Times New Roman" w:hAnsi="Times New Roman" w:cs="Times New Roman"/>
          <w:sz w:val="28"/>
          <w:szCs w:val="28"/>
        </w:rPr>
        <w:t>ю</w:t>
      </w:r>
      <w:r w:rsidRPr="003E60AE">
        <w:rPr>
          <w:rFonts w:ascii="Times New Roman" w:hAnsi="Times New Roman" w:cs="Times New Roman"/>
          <w:sz w:val="28"/>
          <w:szCs w:val="28"/>
        </w:rPr>
        <w:t xml:space="preserve"> этого проекта я наблюдала за убранными терр</w:t>
      </w:r>
      <w:r w:rsidR="006E5737" w:rsidRPr="003E60AE">
        <w:rPr>
          <w:rFonts w:ascii="Times New Roman" w:hAnsi="Times New Roman" w:cs="Times New Roman"/>
          <w:sz w:val="28"/>
          <w:szCs w:val="28"/>
        </w:rPr>
        <w:t>иториями и все было не плохо, но</w:t>
      </w:r>
      <w:r w:rsidRPr="003E60AE">
        <w:rPr>
          <w:rFonts w:ascii="Times New Roman" w:hAnsi="Times New Roman" w:cs="Times New Roman"/>
          <w:sz w:val="28"/>
          <w:szCs w:val="28"/>
        </w:rPr>
        <w:t xml:space="preserve"> буквально в период новогодних праздников картина изменилась радикально. Бочка, которая была установлена для сбора мусора оказалась в речке, пакеты, банки, стеклянные бутылки разбросаны и разбиты по всей территории берега, в том числе и на льду. Работники МКУ «Коммунальное хозяйство» вывезли 5 огромных мусорных пакетов! Таков итог нашего экологического воспитания! </w:t>
      </w:r>
    </w:p>
    <w:p w:rsidR="00AA177E" w:rsidRPr="003E60AE" w:rsidRDefault="00AA177E" w:rsidP="003E60AE">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pacing w:val="-5"/>
          <w:sz w:val="28"/>
          <w:szCs w:val="28"/>
        </w:rPr>
      </w:pPr>
      <w:r w:rsidRPr="003E60AE">
        <w:rPr>
          <w:rStyle w:val="sc-ejaja"/>
          <w:spacing w:val="-5"/>
          <w:sz w:val="28"/>
          <w:szCs w:val="28"/>
          <w:bdr w:val="none" w:sz="0" w:space="0" w:color="auto" w:frame="1"/>
        </w:rPr>
        <w:t xml:space="preserve">      </w:t>
      </w:r>
      <w:r w:rsidRPr="003E60AE">
        <w:rPr>
          <w:rStyle w:val="sc-ejaja"/>
          <w:b/>
          <w:spacing w:val="-5"/>
          <w:sz w:val="28"/>
          <w:szCs w:val="28"/>
          <w:bdr w:val="none" w:sz="0" w:space="0" w:color="auto" w:frame="1"/>
        </w:rPr>
        <w:t>Отдельной темой</w:t>
      </w:r>
      <w:r w:rsidRPr="003E60AE">
        <w:rPr>
          <w:rStyle w:val="sc-ejaja"/>
          <w:spacing w:val="-5"/>
          <w:sz w:val="28"/>
          <w:szCs w:val="28"/>
          <w:bdr w:val="none" w:sz="0" w:space="0" w:color="auto" w:frame="1"/>
        </w:rPr>
        <w:t xml:space="preserve"> для обсуждения остаётся содержание домашних животных. С приходом весны и лета возникают проблемы, связанные с бесконтрольным содержанием скота и безответственностью хозяев. Каждый владелец должен помнить, </w:t>
      </w:r>
      <w:r w:rsidRPr="003E60AE">
        <w:rPr>
          <w:rStyle w:val="sc-ejaja"/>
          <w:spacing w:val="-5"/>
          <w:sz w:val="28"/>
          <w:szCs w:val="28"/>
          <w:bdr w:val="none" w:sz="0" w:space="0" w:color="auto" w:frame="1"/>
        </w:rPr>
        <w:lastRenderedPageBreak/>
        <w:t>что полностью отвечает за своих питомцев, будь то сельскохозяйственные животные, кошки или собаки. Это касается как правильного выпаса и ухода, так и обеспечения ветеринарного благополучия, а также предотвращения безнадзорного содержания.</w:t>
      </w:r>
    </w:p>
    <w:p w:rsidR="00AA177E" w:rsidRPr="003E60AE" w:rsidRDefault="00AA177E" w:rsidP="003E60AE">
      <w:pPr>
        <w:pStyle w:val="sc-jmpzu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360" w:lineRule="auto"/>
        <w:jc w:val="both"/>
        <w:textAlignment w:val="baseline"/>
        <w:rPr>
          <w:spacing w:val="-5"/>
          <w:sz w:val="28"/>
          <w:szCs w:val="28"/>
        </w:rPr>
      </w:pPr>
      <w:r w:rsidRPr="003E60AE">
        <w:rPr>
          <w:rStyle w:val="sc-ejaja"/>
          <w:spacing w:val="-5"/>
          <w:sz w:val="28"/>
          <w:szCs w:val="28"/>
          <w:bdr w:val="none" w:sz="0" w:space="0" w:color="auto" w:frame="1"/>
        </w:rPr>
        <w:t xml:space="preserve">       В прошлом году администрацией совместно со службой по отлову безнадзорных животных было произведено изъятие восьми собак, которых поместили в приют на 20 дней, где им провели стерилизацию и необходимую вакцинацию, после чего вернули обратно в село. В текущем году мы также планируем подать заявку на отлов. Однако эта проблема не исчезнет до тех пор, пока мы сами не возьмём на себя ответственность за тех, кого приручили. Всё возвращается к вопросу ответственного содержания животных.</w:t>
      </w:r>
    </w:p>
    <w:p w:rsidR="009F5532" w:rsidRPr="003E60AE" w:rsidRDefault="009F5532" w:rsidP="003E60AE">
      <w:pPr>
        <w:spacing w:after="0" w:line="360" w:lineRule="auto"/>
        <w:ind w:firstLine="851"/>
        <w:jc w:val="both"/>
        <w:rPr>
          <w:rFonts w:ascii="Times New Roman" w:eastAsia="Calibri" w:hAnsi="Times New Roman" w:cs="Times New Roman"/>
          <w:sz w:val="28"/>
          <w:szCs w:val="28"/>
        </w:rPr>
      </w:pPr>
      <w:r w:rsidRPr="003E60AE">
        <w:rPr>
          <w:rFonts w:ascii="Times New Roman" w:eastAsia="Calibri" w:hAnsi="Times New Roman" w:cs="Times New Roman"/>
          <w:b/>
          <w:sz w:val="28"/>
          <w:szCs w:val="28"/>
        </w:rPr>
        <w:t>На улицах нашего поселения</w:t>
      </w:r>
      <w:r w:rsidRPr="003E60AE">
        <w:rPr>
          <w:rFonts w:ascii="Times New Roman" w:eastAsia="Calibri" w:hAnsi="Times New Roman" w:cs="Times New Roman"/>
          <w:sz w:val="28"/>
          <w:szCs w:val="28"/>
        </w:rPr>
        <w:t xml:space="preserve"> работает </w:t>
      </w:r>
      <w:r w:rsidR="00F10459" w:rsidRPr="003E60AE">
        <w:rPr>
          <w:rFonts w:ascii="Times New Roman" w:eastAsia="Calibri" w:hAnsi="Times New Roman" w:cs="Times New Roman"/>
          <w:sz w:val="28"/>
          <w:szCs w:val="28"/>
        </w:rPr>
        <w:t>порядка 200 фонарей</w:t>
      </w:r>
      <w:r w:rsidRPr="003E60AE">
        <w:rPr>
          <w:rFonts w:ascii="Times New Roman" w:eastAsia="Calibri" w:hAnsi="Times New Roman" w:cs="Times New Roman"/>
          <w:sz w:val="28"/>
          <w:szCs w:val="28"/>
        </w:rPr>
        <w:t xml:space="preserve"> уличного освещения, </w:t>
      </w:r>
      <w:r w:rsidR="002E2939" w:rsidRPr="003E60AE">
        <w:rPr>
          <w:rFonts w:ascii="Times New Roman" w:eastAsia="Calibri" w:hAnsi="Times New Roman" w:cs="Times New Roman"/>
          <w:sz w:val="28"/>
          <w:szCs w:val="28"/>
        </w:rPr>
        <w:t>которое</w:t>
      </w:r>
      <w:r w:rsidRPr="003E60AE">
        <w:rPr>
          <w:rFonts w:ascii="Times New Roman" w:eastAsia="Calibri" w:hAnsi="Times New Roman" w:cs="Times New Roman"/>
          <w:sz w:val="28"/>
          <w:szCs w:val="28"/>
        </w:rPr>
        <w:t xml:space="preserve"> включается автоматически посредством датчиков освещенности, учет электроэнергии</w:t>
      </w:r>
      <w:r w:rsidR="008C4BAD" w:rsidRPr="003E60AE">
        <w:rPr>
          <w:rFonts w:ascii="Times New Roman" w:eastAsia="Calibri" w:hAnsi="Times New Roman" w:cs="Times New Roman"/>
          <w:sz w:val="28"/>
          <w:szCs w:val="28"/>
        </w:rPr>
        <w:t xml:space="preserve"> идет по приборам учета, </w:t>
      </w:r>
      <w:r w:rsidR="00F10459" w:rsidRPr="003E60AE">
        <w:rPr>
          <w:rFonts w:ascii="Times New Roman" w:eastAsia="Calibri" w:hAnsi="Times New Roman" w:cs="Times New Roman"/>
          <w:sz w:val="28"/>
          <w:szCs w:val="28"/>
        </w:rPr>
        <w:t xml:space="preserve">70% от общего числа фонарей – </w:t>
      </w:r>
      <w:r w:rsidR="002E2939" w:rsidRPr="003E60AE">
        <w:rPr>
          <w:rFonts w:ascii="Times New Roman" w:eastAsia="Calibri" w:hAnsi="Times New Roman" w:cs="Times New Roman"/>
          <w:sz w:val="28"/>
          <w:szCs w:val="28"/>
        </w:rPr>
        <w:t xml:space="preserve">это </w:t>
      </w:r>
      <w:r w:rsidR="00F10459" w:rsidRPr="003E60AE">
        <w:rPr>
          <w:rFonts w:ascii="Times New Roman" w:eastAsia="Calibri" w:hAnsi="Times New Roman" w:cs="Times New Roman"/>
          <w:sz w:val="28"/>
          <w:szCs w:val="28"/>
        </w:rPr>
        <w:t>светодиодные осветительные приборы</w:t>
      </w:r>
      <w:r w:rsidR="008C4BAD" w:rsidRPr="003E60AE">
        <w:rPr>
          <w:rFonts w:ascii="Times New Roman" w:eastAsia="Calibri" w:hAnsi="Times New Roman" w:cs="Times New Roman"/>
          <w:sz w:val="28"/>
          <w:szCs w:val="28"/>
        </w:rPr>
        <w:t>. З</w:t>
      </w:r>
      <w:r w:rsidRPr="003E60AE">
        <w:rPr>
          <w:rFonts w:ascii="Times New Roman" w:eastAsia="Calibri" w:hAnsi="Times New Roman" w:cs="Times New Roman"/>
          <w:sz w:val="28"/>
          <w:szCs w:val="28"/>
        </w:rPr>
        <w:t>амена ламп и фонарей</w:t>
      </w:r>
      <w:r w:rsidR="00F10459" w:rsidRPr="003E60AE">
        <w:rPr>
          <w:rFonts w:ascii="Times New Roman" w:eastAsia="Calibri" w:hAnsi="Times New Roman" w:cs="Times New Roman"/>
          <w:sz w:val="28"/>
          <w:szCs w:val="28"/>
        </w:rPr>
        <w:t xml:space="preserve">, вышедших </w:t>
      </w:r>
      <w:r w:rsidR="00E451CB" w:rsidRPr="003E60AE">
        <w:rPr>
          <w:rFonts w:ascii="Times New Roman" w:eastAsia="Calibri" w:hAnsi="Times New Roman" w:cs="Times New Roman"/>
          <w:sz w:val="28"/>
          <w:szCs w:val="28"/>
        </w:rPr>
        <w:t>из строя,</w:t>
      </w:r>
      <w:r w:rsidRPr="003E60AE">
        <w:rPr>
          <w:rFonts w:ascii="Times New Roman" w:eastAsia="Calibri" w:hAnsi="Times New Roman" w:cs="Times New Roman"/>
          <w:sz w:val="28"/>
          <w:szCs w:val="28"/>
        </w:rPr>
        <w:t xml:space="preserve"> </w:t>
      </w:r>
      <w:r w:rsidR="008C4BAD" w:rsidRPr="003E60AE">
        <w:rPr>
          <w:rFonts w:ascii="Times New Roman" w:eastAsia="Calibri" w:hAnsi="Times New Roman" w:cs="Times New Roman"/>
          <w:sz w:val="28"/>
          <w:szCs w:val="28"/>
        </w:rPr>
        <w:t xml:space="preserve">происходит по мере поступления заявок от жителей, а также при непосредственном выявлении таковых во время осмотра сети уличного освещения. </w:t>
      </w:r>
      <w:r w:rsidR="00E451CB" w:rsidRPr="003E60AE">
        <w:rPr>
          <w:rFonts w:ascii="Times New Roman" w:eastAsia="Calibri" w:hAnsi="Times New Roman" w:cs="Times New Roman"/>
          <w:sz w:val="28"/>
          <w:szCs w:val="28"/>
        </w:rPr>
        <w:t>Из бюджета поселения на эти цели было потрачено 387, 9 тыс. рублей</w:t>
      </w:r>
    </w:p>
    <w:p w:rsidR="00465466" w:rsidRPr="003E60AE" w:rsidRDefault="009F5532" w:rsidP="003E60AE">
      <w:pPr>
        <w:spacing w:after="0" w:line="360" w:lineRule="auto"/>
        <w:ind w:firstLine="851"/>
        <w:jc w:val="both"/>
        <w:rPr>
          <w:rFonts w:ascii="Times New Roman" w:hAnsi="Times New Roman" w:cs="Times New Roman"/>
          <w:sz w:val="28"/>
          <w:szCs w:val="28"/>
        </w:rPr>
      </w:pPr>
      <w:r w:rsidRPr="003E60AE">
        <w:rPr>
          <w:rFonts w:ascii="Times New Roman" w:hAnsi="Times New Roman" w:cs="Times New Roman"/>
          <w:sz w:val="28"/>
          <w:szCs w:val="28"/>
        </w:rPr>
        <w:t>В</w:t>
      </w:r>
      <w:r w:rsidR="00E451CB" w:rsidRPr="003E60AE">
        <w:rPr>
          <w:rFonts w:ascii="Times New Roman" w:hAnsi="Times New Roman" w:cs="Times New Roman"/>
          <w:sz w:val="28"/>
          <w:szCs w:val="28"/>
        </w:rPr>
        <w:t xml:space="preserve"> 2024</w:t>
      </w:r>
      <w:r w:rsidRPr="003E60AE">
        <w:rPr>
          <w:rFonts w:ascii="Times New Roman" w:hAnsi="Times New Roman" w:cs="Times New Roman"/>
          <w:sz w:val="28"/>
          <w:szCs w:val="28"/>
        </w:rPr>
        <w:t xml:space="preserve"> году </w:t>
      </w:r>
      <w:r w:rsidR="00E451CB" w:rsidRPr="003E60AE">
        <w:rPr>
          <w:rFonts w:ascii="Times New Roman" w:hAnsi="Times New Roman" w:cs="Times New Roman"/>
          <w:sz w:val="28"/>
          <w:szCs w:val="28"/>
        </w:rPr>
        <w:t>на территории воинского захоронения Братская могила №176</w:t>
      </w:r>
      <w:r w:rsidR="002E2939" w:rsidRPr="003E60AE">
        <w:rPr>
          <w:rFonts w:ascii="Times New Roman" w:hAnsi="Times New Roman" w:cs="Times New Roman"/>
          <w:sz w:val="28"/>
          <w:szCs w:val="28"/>
        </w:rPr>
        <w:t>, в соответствии с изменениями в федеральном законе,</w:t>
      </w:r>
      <w:r w:rsidRPr="003E60AE">
        <w:rPr>
          <w:rFonts w:ascii="Times New Roman" w:hAnsi="Times New Roman" w:cs="Times New Roman"/>
          <w:sz w:val="28"/>
          <w:szCs w:val="28"/>
        </w:rPr>
        <w:t xml:space="preserve"> </w:t>
      </w:r>
      <w:r w:rsidR="00E451CB" w:rsidRPr="003E60AE">
        <w:rPr>
          <w:rFonts w:ascii="Times New Roman" w:hAnsi="Times New Roman" w:cs="Times New Roman"/>
          <w:sz w:val="28"/>
          <w:szCs w:val="28"/>
        </w:rPr>
        <w:t xml:space="preserve">был установлен </w:t>
      </w:r>
      <w:r w:rsidR="002E2939" w:rsidRPr="003E60AE">
        <w:rPr>
          <w:rFonts w:ascii="Times New Roman" w:hAnsi="Times New Roman" w:cs="Times New Roman"/>
          <w:sz w:val="28"/>
          <w:szCs w:val="28"/>
        </w:rPr>
        <w:t>мемориальный</w:t>
      </w:r>
      <w:r w:rsidR="00E451CB" w:rsidRPr="003E60AE">
        <w:rPr>
          <w:rFonts w:ascii="Times New Roman" w:hAnsi="Times New Roman" w:cs="Times New Roman"/>
          <w:sz w:val="28"/>
          <w:szCs w:val="28"/>
        </w:rPr>
        <w:t xml:space="preserve"> знак за счет средств областного </w:t>
      </w:r>
      <w:r w:rsidR="002E2939" w:rsidRPr="003E60AE">
        <w:rPr>
          <w:rFonts w:ascii="Times New Roman" w:hAnsi="Times New Roman" w:cs="Times New Roman"/>
          <w:sz w:val="28"/>
          <w:szCs w:val="28"/>
        </w:rPr>
        <w:t xml:space="preserve">и местного </w:t>
      </w:r>
      <w:r w:rsidR="00E451CB" w:rsidRPr="003E60AE">
        <w:rPr>
          <w:rFonts w:ascii="Times New Roman" w:hAnsi="Times New Roman" w:cs="Times New Roman"/>
          <w:sz w:val="28"/>
          <w:szCs w:val="28"/>
        </w:rPr>
        <w:t>бюджет</w:t>
      </w:r>
      <w:r w:rsidR="002E2939" w:rsidRPr="003E60AE">
        <w:rPr>
          <w:rFonts w:ascii="Times New Roman" w:hAnsi="Times New Roman" w:cs="Times New Roman"/>
          <w:sz w:val="28"/>
          <w:szCs w:val="28"/>
        </w:rPr>
        <w:t>ов</w:t>
      </w:r>
      <w:r w:rsidRPr="003E60AE">
        <w:rPr>
          <w:rFonts w:ascii="Times New Roman" w:hAnsi="Times New Roman" w:cs="Times New Roman"/>
          <w:sz w:val="28"/>
          <w:szCs w:val="28"/>
        </w:rPr>
        <w:t xml:space="preserve">. </w:t>
      </w:r>
    </w:p>
    <w:p w:rsidR="00F040D7" w:rsidRPr="003E60AE" w:rsidRDefault="00F040D7" w:rsidP="003E60AE">
      <w:pPr>
        <w:spacing w:after="0" w:line="360" w:lineRule="auto"/>
        <w:ind w:firstLine="851"/>
        <w:jc w:val="both"/>
        <w:rPr>
          <w:rFonts w:ascii="Times New Roman" w:hAnsi="Times New Roman" w:cs="Times New Roman"/>
          <w:sz w:val="28"/>
          <w:szCs w:val="28"/>
        </w:rPr>
      </w:pPr>
      <w:r w:rsidRPr="003E60AE">
        <w:rPr>
          <w:rFonts w:ascii="Times New Roman" w:hAnsi="Times New Roman" w:cs="Times New Roman"/>
          <w:sz w:val="28"/>
          <w:szCs w:val="28"/>
        </w:rPr>
        <w:t xml:space="preserve">В планах поселения </w:t>
      </w:r>
      <w:r w:rsidR="00B927B9" w:rsidRPr="003E60AE">
        <w:rPr>
          <w:rFonts w:ascii="Times New Roman" w:hAnsi="Times New Roman" w:cs="Times New Roman"/>
          <w:sz w:val="28"/>
          <w:szCs w:val="28"/>
        </w:rPr>
        <w:t>этого года</w:t>
      </w:r>
      <w:r w:rsidRPr="003E60AE">
        <w:rPr>
          <w:rFonts w:ascii="Times New Roman" w:hAnsi="Times New Roman" w:cs="Times New Roman"/>
          <w:sz w:val="28"/>
          <w:szCs w:val="28"/>
        </w:rPr>
        <w:t xml:space="preserve"> подготовка проектной</w:t>
      </w:r>
      <w:r w:rsidR="002E2939" w:rsidRPr="003E60AE">
        <w:rPr>
          <w:rFonts w:ascii="Times New Roman" w:hAnsi="Times New Roman" w:cs="Times New Roman"/>
          <w:sz w:val="28"/>
          <w:szCs w:val="28"/>
        </w:rPr>
        <w:t xml:space="preserve"> документации</w:t>
      </w:r>
      <w:r w:rsidRPr="003E60AE">
        <w:rPr>
          <w:rFonts w:ascii="Times New Roman" w:hAnsi="Times New Roman" w:cs="Times New Roman"/>
          <w:sz w:val="28"/>
          <w:szCs w:val="28"/>
        </w:rPr>
        <w:t xml:space="preserve"> на проведение ремонтных работ на территории воинского захоронения </w:t>
      </w:r>
      <w:r w:rsidR="002E2939" w:rsidRPr="003E60AE">
        <w:rPr>
          <w:rFonts w:ascii="Times New Roman" w:hAnsi="Times New Roman" w:cs="Times New Roman"/>
          <w:sz w:val="28"/>
          <w:szCs w:val="28"/>
        </w:rPr>
        <w:t>в рамках мероприятия по ремонту и благоустройству военно-мемориальных объектов государственной программы Воронежской области «Содействие развитию муниципальных образований и местного самоуправления»</w:t>
      </w:r>
      <w:r w:rsidRPr="003E60AE">
        <w:rPr>
          <w:rFonts w:ascii="Times New Roman" w:hAnsi="Times New Roman" w:cs="Times New Roman"/>
          <w:sz w:val="28"/>
          <w:szCs w:val="28"/>
        </w:rPr>
        <w:t xml:space="preserve"> </w:t>
      </w:r>
      <w:r w:rsidR="00B927B9" w:rsidRPr="003E60AE">
        <w:rPr>
          <w:rFonts w:ascii="Times New Roman" w:hAnsi="Times New Roman" w:cs="Times New Roman"/>
          <w:sz w:val="28"/>
          <w:szCs w:val="28"/>
        </w:rPr>
        <w:t>и подача заявочных документов на 2026 год</w:t>
      </w:r>
      <w:r w:rsidRPr="003E60AE">
        <w:rPr>
          <w:rFonts w:ascii="Times New Roman" w:hAnsi="Times New Roman" w:cs="Times New Roman"/>
          <w:sz w:val="28"/>
          <w:szCs w:val="28"/>
        </w:rPr>
        <w:t xml:space="preserve">. </w:t>
      </w:r>
    </w:p>
    <w:p w:rsidR="00882547" w:rsidRPr="003E60AE" w:rsidRDefault="009F5532" w:rsidP="003E60AE">
      <w:pPr>
        <w:spacing w:after="0" w:line="360" w:lineRule="auto"/>
        <w:ind w:firstLine="851"/>
        <w:jc w:val="both"/>
        <w:rPr>
          <w:rFonts w:ascii="Times New Roman" w:hAnsi="Times New Roman" w:cs="Times New Roman"/>
          <w:sz w:val="28"/>
          <w:szCs w:val="28"/>
        </w:rPr>
      </w:pPr>
      <w:r w:rsidRPr="003E60AE">
        <w:rPr>
          <w:rFonts w:ascii="Times New Roman" w:hAnsi="Times New Roman" w:cs="Times New Roman"/>
          <w:sz w:val="28"/>
          <w:szCs w:val="28"/>
        </w:rPr>
        <w:t xml:space="preserve">В течение всего года </w:t>
      </w:r>
      <w:r w:rsidR="00465466" w:rsidRPr="003E60AE">
        <w:rPr>
          <w:rFonts w:ascii="Times New Roman" w:hAnsi="Times New Roman" w:cs="Times New Roman"/>
          <w:sz w:val="28"/>
          <w:szCs w:val="28"/>
        </w:rPr>
        <w:t>поддерживаем</w:t>
      </w:r>
      <w:r w:rsidR="002663C6" w:rsidRPr="003E60AE">
        <w:rPr>
          <w:rFonts w:ascii="Times New Roman" w:hAnsi="Times New Roman" w:cs="Times New Roman"/>
          <w:sz w:val="28"/>
          <w:szCs w:val="28"/>
        </w:rPr>
        <w:t xml:space="preserve"> поряд</w:t>
      </w:r>
      <w:r w:rsidR="00465466" w:rsidRPr="003E60AE">
        <w:rPr>
          <w:rFonts w:ascii="Times New Roman" w:hAnsi="Times New Roman" w:cs="Times New Roman"/>
          <w:sz w:val="28"/>
          <w:szCs w:val="28"/>
        </w:rPr>
        <w:t>о</w:t>
      </w:r>
      <w:r w:rsidR="002663C6" w:rsidRPr="003E60AE">
        <w:rPr>
          <w:rFonts w:ascii="Times New Roman" w:hAnsi="Times New Roman" w:cs="Times New Roman"/>
          <w:sz w:val="28"/>
          <w:szCs w:val="28"/>
        </w:rPr>
        <w:t>к на 3</w:t>
      </w:r>
      <w:r w:rsidRPr="003E60AE">
        <w:rPr>
          <w:rFonts w:ascii="Times New Roman" w:hAnsi="Times New Roman" w:cs="Times New Roman"/>
          <w:sz w:val="28"/>
          <w:szCs w:val="28"/>
        </w:rPr>
        <w:t xml:space="preserve"> гражданских захоронениях: основная уборка происходит к празднику Светлой Пасхи</w:t>
      </w:r>
      <w:r w:rsidR="00B927B9" w:rsidRPr="003E60AE">
        <w:rPr>
          <w:rFonts w:ascii="Times New Roman" w:hAnsi="Times New Roman" w:cs="Times New Roman"/>
          <w:sz w:val="28"/>
          <w:szCs w:val="28"/>
        </w:rPr>
        <w:t>:</w:t>
      </w:r>
      <w:r w:rsidRPr="003E60AE">
        <w:rPr>
          <w:rFonts w:ascii="Times New Roman" w:hAnsi="Times New Roman" w:cs="Times New Roman"/>
          <w:sz w:val="28"/>
          <w:szCs w:val="28"/>
        </w:rPr>
        <w:t xml:space="preserve"> уборка бесхозных </w:t>
      </w:r>
      <w:r w:rsidR="00465466" w:rsidRPr="003E60AE">
        <w:rPr>
          <w:rFonts w:ascii="Times New Roman" w:hAnsi="Times New Roman" w:cs="Times New Roman"/>
          <w:sz w:val="28"/>
          <w:szCs w:val="28"/>
        </w:rPr>
        <w:t>захоронений, вывоз</w:t>
      </w:r>
      <w:r w:rsidRPr="003E60AE">
        <w:rPr>
          <w:rFonts w:ascii="Times New Roman" w:hAnsi="Times New Roman" w:cs="Times New Roman"/>
          <w:sz w:val="28"/>
          <w:szCs w:val="28"/>
        </w:rPr>
        <w:t xml:space="preserve"> мусора, доставка песка. </w:t>
      </w:r>
    </w:p>
    <w:p w:rsidR="00F040D7" w:rsidRPr="003E60AE" w:rsidRDefault="00465466" w:rsidP="003E60AE">
      <w:pPr>
        <w:spacing w:after="0" w:line="360" w:lineRule="auto"/>
        <w:jc w:val="both"/>
        <w:rPr>
          <w:rFonts w:ascii="Times New Roman" w:hAnsi="Times New Roman" w:cs="Times New Roman"/>
          <w:sz w:val="28"/>
          <w:szCs w:val="28"/>
        </w:rPr>
      </w:pPr>
      <w:r w:rsidRPr="003E60AE">
        <w:rPr>
          <w:rFonts w:ascii="Times New Roman" w:hAnsi="Times New Roman" w:cs="Times New Roman"/>
          <w:sz w:val="28"/>
          <w:szCs w:val="28"/>
        </w:rPr>
        <w:t xml:space="preserve">         </w:t>
      </w:r>
      <w:r w:rsidR="00F040D7" w:rsidRPr="003E60AE">
        <w:rPr>
          <w:rFonts w:ascii="Times New Roman" w:hAnsi="Times New Roman" w:cs="Times New Roman"/>
          <w:b/>
          <w:sz w:val="28"/>
          <w:szCs w:val="28"/>
        </w:rPr>
        <w:t>В текущем</w:t>
      </w:r>
      <w:r w:rsidR="006E5737" w:rsidRPr="003E60AE">
        <w:rPr>
          <w:rFonts w:ascii="Times New Roman" w:hAnsi="Times New Roman" w:cs="Times New Roman"/>
          <w:b/>
          <w:sz w:val="28"/>
          <w:szCs w:val="28"/>
        </w:rPr>
        <w:t xml:space="preserve"> году два</w:t>
      </w:r>
      <w:r w:rsidR="006E5737" w:rsidRPr="003E60AE">
        <w:rPr>
          <w:rFonts w:ascii="Times New Roman" w:hAnsi="Times New Roman" w:cs="Times New Roman"/>
          <w:sz w:val="28"/>
          <w:szCs w:val="28"/>
        </w:rPr>
        <w:t xml:space="preserve"> наших </w:t>
      </w:r>
      <w:proofErr w:type="spellStart"/>
      <w:r w:rsidR="006E5737" w:rsidRPr="003E60AE">
        <w:rPr>
          <w:rFonts w:ascii="Times New Roman" w:hAnsi="Times New Roman" w:cs="Times New Roman"/>
          <w:sz w:val="28"/>
          <w:szCs w:val="28"/>
        </w:rPr>
        <w:t>ТОСа</w:t>
      </w:r>
      <w:proofErr w:type="spellEnd"/>
      <w:r w:rsidR="006E5737" w:rsidRPr="003E60AE">
        <w:rPr>
          <w:rFonts w:ascii="Times New Roman" w:hAnsi="Times New Roman" w:cs="Times New Roman"/>
          <w:sz w:val="28"/>
          <w:szCs w:val="28"/>
        </w:rPr>
        <w:t xml:space="preserve">: «Лесной» и «Юность» </w:t>
      </w:r>
      <w:r w:rsidR="00B927B9" w:rsidRPr="003E60AE">
        <w:rPr>
          <w:rFonts w:ascii="Times New Roman" w:hAnsi="Times New Roman" w:cs="Times New Roman"/>
          <w:sz w:val="28"/>
          <w:szCs w:val="28"/>
        </w:rPr>
        <w:t>направили свои инициативы на</w:t>
      </w:r>
      <w:r w:rsidR="006E5737" w:rsidRPr="003E60AE">
        <w:rPr>
          <w:rFonts w:ascii="Times New Roman" w:hAnsi="Times New Roman" w:cs="Times New Roman"/>
          <w:sz w:val="28"/>
          <w:szCs w:val="28"/>
        </w:rPr>
        <w:t xml:space="preserve"> участие в конкурс</w:t>
      </w:r>
      <w:r w:rsidR="00B927B9" w:rsidRPr="003E60AE">
        <w:rPr>
          <w:rFonts w:ascii="Times New Roman" w:hAnsi="Times New Roman" w:cs="Times New Roman"/>
          <w:sz w:val="28"/>
          <w:szCs w:val="28"/>
        </w:rPr>
        <w:t>ах</w:t>
      </w:r>
      <w:r w:rsidR="006E5737" w:rsidRPr="003E60AE">
        <w:rPr>
          <w:rFonts w:ascii="Times New Roman" w:hAnsi="Times New Roman" w:cs="Times New Roman"/>
          <w:sz w:val="28"/>
          <w:szCs w:val="28"/>
        </w:rPr>
        <w:t xml:space="preserve"> общественно полезных проектов, проводимых АНО «Образ Будущего» и Ассоциацией «Совет муниципальных образований Воронежской области». </w:t>
      </w:r>
    </w:p>
    <w:p w:rsidR="00F040D7" w:rsidRPr="003E60AE" w:rsidRDefault="00F040D7" w:rsidP="003E60AE">
      <w:pPr>
        <w:spacing w:after="0" w:line="360" w:lineRule="auto"/>
        <w:jc w:val="both"/>
        <w:rPr>
          <w:rFonts w:ascii="Times New Roman" w:hAnsi="Times New Roman" w:cs="Times New Roman"/>
          <w:sz w:val="28"/>
          <w:szCs w:val="28"/>
        </w:rPr>
      </w:pPr>
      <w:r w:rsidRPr="003E60AE">
        <w:rPr>
          <w:rFonts w:ascii="Times New Roman" w:hAnsi="Times New Roman" w:cs="Times New Roman"/>
          <w:sz w:val="28"/>
          <w:szCs w:val="28"/>
        </w:rPr>
        <w:lastRenderedPageBreak/>
        <w:t xml:space="preserve">       ТОС «Лесной» заявился с проектом установки въездного знака с подсветкой в село. В этом году 370 лет с момента образования села Колыбелка и реализация такого проекта была бы достойным подарком </w:t>
      </w:r>
      <w:r w:rsidR="00B927B9" w:rsidRPr="003E60AE">
        <w:rPr>
          <w:rFonts w:ascii="Times New Roman" w:hAnsi="Times New Roman" w:cs="Times New Roman"/>
          <w:sz w:val="28"/>
          <w:szCs w:val="28"/>
        </w:rPr>
        <w:t>к празднованию этой</w:t>
      </w:r>
      <w:r w:rsidRPr="003E60AE">
        <w:rPr>
          <w:rFonts w:ascii="Times New Roman" w:hAnsi="Times New Roman" w:cs="Times New Roman"/>
          <w:sz w:val="28"/>
          <w:szCs w:val="28"/>
        </w:rPr>
        <w:t xml:space="preserve"> даты. </w:t>
      </w:r>
    </w:p>
    <w:p w:rsidR="00736BE8" w:rsidRPr="003E60AE" w:rsidRDefault="00F040D7" w:rsidP="003E60AE">
      <w:pPr>
        <w:spacing w:after="0" w:line="360" w:lineRule="auto"/>
        <w:jc w:val="both"/>
        <w:rPr>
          <w:rFonts w:ascii="Times New Roman" w:hAnsi="Times New Roman" w:cs="Times New Roman"/>
          <w:sz w:val="28"/>
          <w:szCs w:val="28"/>
        </w:rPr>
      </w:pPr>
      <w:r w:rsidRPr="003E60AE">
        <w:rPr>
          <w:rFonts w:ascii="Times New Roman" w:hAnsi="Times New Roman" w:cs="Times New Roman"/>
          <w:sz w:val="28"/>
          <w:szCs w:val="28"/>
        </w:rPr>
        <w:t xml:space="preserve">            </w:t>
      </w:r>
      <w:r w:rsidR="000336B8" w:rsidRPr="003E60AE">
        <w:rPr>
          <w:rFonts w:ascii="Times New Roman" w:hAnsi="Times New Roman" w:cs="Times New Roman"/>
          <w:sz w:val="28"/>
          <w:szCs w:val="28"/>
        </w:rPr>
        <w:t xml:space="preserve">ТОС «Юность» </w:t>
      </w:r>
      <w:r w:rsidR="00B927B9" w:rsidRPr="003E60AE">
        <w:rPr>
          <w:rFonts w:ascii="Times New Roman" w:hAnsi="Times New Roman" w:cs="Times New Roman"/>
          <w:sz w:val="28"/>
          <w:szCs w:val="28"/>
        </w:rPr>
        <w:t>представил</w:t>
      </w:r>
      <w:r w:rsidR="000336B8" w:rsidRPr="003E60AE">
        <w:rPr>
          <w:rFonts w:ascii="Times New Roman" w:hAnsi="Times New Roman" w:cs="Times New Roman"/>
          <w:sz w:val="28"/>
          <w:szCs w:val="28"/>
        </w:rPr>
        <w:t xml:space="preserve"> заявку с проектом по устройству освещения в парке по ул. Садовая. Так сложилось, что парковое освещение в прошлом году полностью вышло из строя и ремонту не подлежит. Общая стоимость работ составляет более 700,0 тыс. рублей, для бюджета </w:t>
      </w:r>
      <w:r w:rsidR="00B927B9" w:rsidRPr="003E60AE">
        <w:rPr>
          <w:rFonts w:ascii="Times New Roman" w:hAnsi="Times New Roman" w:cs="Times New Roman"/>
          <w:sz w:val="28"/>
          <w:szCs w:val="28"/>
        </w:rPr>
        <w:t xml:space="preserve">поселения - </w:t>
      </w:r>
      <w:r w:rsidR="000336B8" w:rsidRPr="003E60AE">
        <w:rPr>
          <w:rFonts w:ascii="Times New Roman" w:hAnsi="Times New Roman" w:cs="Times New Roman"/>
          <w:sz w:val="28"/>
          <w:szCs w:val="28"/>
        </w:rPr>
        <w:t>это значительная сумма и было принято решение о привлечении средств гранта для восстановления освещения. В рамках проекта планируется на существующий опорах установ</w:t>
      </w:r>
      <w:r w:rsidR="00B927B9" w:rsidRPr="003E60AE">
        <w:rPr>
          <w:rFonts w:ascii="Times New Roman" w:hAnsi="Times New Roman" w:cs="Times New Roman"/>
          <w:sz w:val="28"/>
          <w:szCs w:val="28"/>
        </w:rPr>
        <w:t>ить</w:t>
      </w:r>
      <w:r w:rsidR="000336B8" w:rsidRPr="003E60AE">
        <w:rPr>
          <w:rFonts w:ascii="Times New Roman" w:hAnsi="Times New Roman" w:cs="Times New Roman"/>
          <w:sz w:val="28"/>
          <w:szCs w:val="28"/>
        </w:rPr>
        <w:t xml:space="preserve"> новые кронштейны со светодиодными фонарями, так же на территории Братской могилы установ</w:t>
      </w:r>
      <w:r w:rsidR="00B927B9" w:rsidRPr="003E60AE">
        <w:rPr>
          <w:rFonts w:ascii="Times New Roman" w:hAnsi="Times New Roman" w:cs="Times New Roman"/>
          <w:sz w:val="28"/>
          <w:szCs w:val="28"/>
        </w:rPr>
        <w:t>ить</w:t>
      </w:r>
      <w:r w:rsidR="000336B8" w:rsidRPr="003E60AE">
        <w:rPr>
          <w:rFonts w:ascii="Times New Roman" w:hAnsi="Times New Roman" w:cs="Times New Roman"/>
          <w:sz w:val="28"/>
          <w:szCs w:val="28"/>
        </w:rPr>
        <w:t xml:space="preserve"> два дополнительных фонаря.</w:t>
      </w:r>
    </w:p>
    <w:p w:rsidR="000336B8" w:rsidRPr="003E60AE" w:rsidRDefault="00F040D7" w:rsidP="003E60AE">
      <w:pPr>
        <w:spacing w:after="0" w:line="360" w:lineRule="auto"/>
        <w:jc w:val="both"/>
        <w:rPr>
          <w:rFonts w:ascii="Times New Roman" w:hAnsi="Times New Roman" w:cs="Times New Roman"/>
          <w:color w:val="000000"/>
          <w:sz w:val="28"/>
          <w:szCs w:val="28"/>
          <w:shd w:val="clear" w:color="auto" w:fill="FFFFFF"/>
        </w:rPr>
      </w:pPr>
      <w:r w:rsidRPr="003E60AE">
        <w:rPr>
          <w:rFonts w:ascii="Times New Roman" w:hAnsi="Times New Roman" w:cs="Times New Roman"/>
          <w:sz w:val="28"/>
          <w:szCs w:val="28"/>
        </w:rPr>
        <w:t xml:space="preserve">            </w:t>
      </w:r>
      <w:r w:rsidR="009D04BC" w:rsidRPr="003E60AE">
        <w:rPr>
          <w:rFonts w:ascii="Times New Roman" w:hAnsi="Times New Roman" w:cs="Times New Roman"/>
          <w:color w:val="000000"/>
          <w:sz w:val="28"/>
          <w:szCs w:val="28"/>
          <w:shd w:val="clear" w:color="auto" w:fill="FFFFFF"/>
        </w:rPr>
        <w:t xml:space="preserve">Обработка заявок </w:t>
      </w:r>
      <w:r w:rsidR="00B927B9" w:rsidRPr="003E60AE">
        <w:rPr>
          <w:rFonts w:ascii="Times New Roman" w:hAnsi="Times New Roman" w:cs="Times New Roman"/>
          <w:color w:val="000000"/>
          <w:sz w:val="28"/>
          <w:szCs w:val="28"/>
          <w:shd w:val="clear" w:color="auto" w:fill="FFFFFF"/>
        </w:rPr>
        <w:t xml:space="preserve">конкурсными комиссиями пройдет </w:t>
      </w:r>
      <w:r w:rsidR="009D04BC" w:rsidRPr="003E60AE">
        <w:rPr>
          <w:rFonts w:ascii="Times New Roman" w:hAnsi="Times New Roman" w:cs="Times New Roman"/>
          <w:color w:val="000000"/>
          <w:sz w:val="28"/>
          <w:szCs w:val="28"/>
          <w:shd w:val="clear" w:color="auto" w:fill="FFFFFF"/>
        </w:rPr>
        <w:t xml:space="preserve">с </w:t>
      </w:r>
      <w:r w:rsidR="00B927B9" w:rsidRPr="003E60AE">
        <w:rPr>
          <w:rFonts w:ascii="Times New Roman" w:hAnsi="Times New Roman" w:cs="Times New Roman"/>
          <w:color w:val="000000"/>
          <w:sz w:val="28"/>
          <w:szCs w:val="28"/>
          <w:shd w:val="clear" w:color="auto" w:fill="FFFFFF"/>
        </w:rPr>
        <w:t xml:space="preserve">10 </w:t>
      </w:r>
      <w:r w:rsidR="009D04BC" w:rsidRPr="003E60AE">
        <w:rPr>
          <w:rFonts w:ascii="Times New Roman" w:hAnsi="Times New Roman" w:cs="Times New Roman"/>
          <w:color w:val="000000"/>
          <w:sz w:val="28"/>
          <w:szCs w:val="28"/>
          <w:shd w:val="clear" w:color="auto" w:fill="FFFFFF"/>
        </w:rPr>
        <w:t>февраля по 14 марта 2025 года и следующий этап, это очная защита проект</w:t>
      </w:r>
      <w:r w:rsidR="00B927B9" w:rsidRPr="003E60AE">
        <w:rPr>
          <w:rFonts w:ascii="Times New Roman" w:hAnsi="Times New Roman" w:cs="Times New Roman"/>
          <w:color w:val="000000"/>
          <w:sz w:val="28"/>
          <w:szCs w:val="28"/>
          <w:shd w:val="clear" w:color="auto" w:fill="FFFFFF"/>
        </w:rPr>
        <w:t>ов, к которой, мы</w:t>
      </w:r>
      <w:r w:rsidR="009D04BC" w:rsidRPr="003E60AE">
        <w:rPr>
          <w:rFonts w:ascii="Times New Roman" w:hAnsi="Times New Roman" w:cs="Times New Roman"/>
          <w:color w:val="000000"/>
          <w:sz w:val="28"/>
          <w:szCs w:val="28"/>
          <w:shd w:val="clear" w:color="auto" w:fill="FFFFFF"/>
        </w:rPr>
        <w:t xml:space="preserve"> надеемся, </w:t>
      </w:r>
      <w:r w:rsidR="00B927B9" w:rsidRPr="003E60AE">
        <w:rPr>
          <w:rFonts w:ascii="Times New Roman" w:hAnsi="Times New Roman" w:cs="Times New Roman"/>
          <w:color w:val="000000"/>
          <w:sz w:val="28"/>
          <w:szCs w:val="28"/>
          <w:shd w:val="clear" w:color="auto" w:fill="FFFFFF"/>
        </w:rPr>
        <w:t>будем допущены</w:t>
      </w:r>
      <w:r w:rsidR="009D04BC" w:rsidRPr="003E60AE">
        <w:rPr>
          <w:rFonts w:ascii="Times New Roman" w:hAnsi="Times New Roman" w:cs="Times New Roman"/>
          <w:color w:val="000000"/>
          <w:sz w:val="28"/>
          <w:szCs w:val="28"/>
          <w:shd w:val="clear" w:color="auto" w:fill="FFFFFF"/>
        </w:rPr>
        <w:t>!!!</w:t>
      </w:r>
    </w:p>
    <w:p w:rsidR="00736BE8" w:rsidRPr="003C0E71" w:rsidRDefault="00F040D7" w:rsidP="003E60AE">
      <w:pPr>
        <w:pStyle w:val="ConsPlusNormal"/>
        <w:spacing w:line="360" w:lineRule="auto"/>
        <w:jc w:val="both"/>
        <w:rPr>
          <w:rFonts w:ascii="Times New Roman" w:hAnsi="Times New Roman" w:cs="Times New Roman"/>
          <w:sz w:val="28"/>
          <w:szCs w:val="28"/>
        </w:rPr>
      </w:pPr>
      <w:r w:rsidRPr="003E60AE">
        <w:rPr>
          <w:rFonts w:ascii="Times New Roman" w:hAnsi="Times New Roman" w:cs="Times New Roman"/>
          <w:color w:val="000000"/>
          <w:sz w:val="28"/>
          <w:szCs w:val="28"/>
          <w:shd w:val="clear" w:color="auto" w:fill="FFFFFF"/>
        </w:rPr>
        <w:t xml:space="preserve">   </w:t>
      </w:r>
      <w:r w:rsidR="00FE3DC2" w:rsidRPr="003E60AE">
        <w:rPr>
          <w:rFonts w:ascii="Times New Roman" w:hAnsi="Times New Roman" w:cs="Times New Roman"/>
          <w:color w:val="000000"/>
          <w:sz w:val="28"/>
          <w:szCs w:val="28"/>
          <w:shd w:val="clear" w:color="auto" w:fill="FFFFFF"/>
        </w:rPr>
        <w:t xml:space="preserve">     </w:t>
      </w:r>
      <w:r w:rsidRPr="003E60AE">
        <w:rPr>
          <w:rFonts w:ascii="Times New Roman" w:hAnsi="Times New Roman" w:cs="Times New Roman"/>
          <w:b/>
          <w:color w:val="000000"/>
          <w:sz w:val="28"/>
          <w:szCs w:val="28"/>
          <w:shd w:val="clear" w:color="auto" w:fill="FFFFFF"/>
        </w:rPr>
        <w:t>В текущем году на территории</w:t>
      </w:r>
      <w:r w:rsidRPr="003E60AE">
        <w:rPr>
          <w:rFonts w:ascii="Times New Roman" w:hAnsi="Times New Roman" w:cs="Times New Roman"/>
          <w:color w:val="000000"/>
          <w:sz w:val="28"/>
          <w:szCs w:val="28"/>
          <w:shd w:val="clear" w:color="auto" w:fill="FFFFFF"/>
        </w:rPr>
        <w:t xml:space="preserve"> детской площадки в парке по улице Садовая будет произведена </w:t>
      </w:r>
      <w:r w:rsidR="00FE3DC2" w:rsidRPr="003E60AE">
        <w:rPr>
          <w:rFonts w:ascii="Times New Roman" w:hAnsi="Times New Roman" w:cs="Times New Roman"/>
          <w:color w:val="000000"/>
          <w:sz w:val="28"/>
          <w:szCs w:val="28"/>
          <w:shd w:val="clear" w:color="auto" w:fill="FFFFFF"/>
        </w:rPr>
        <w:t xml:space="preserve">полная </w:t>
      </w:r>
      <w:r w:rsidRPr="003E60AE">
        <w:rPr>
          <w:rFonts w:ascii="Times New Roman" w:hAnsi="Times New Roman" w:cs="Times New Roman"/>
          <w:color w:val="000000"/>
          <w:sz w:val="28"/>
          <w:szCs w:val="28"/>
          <w:shd w:val="clear" w:color="auto" w:fill="FFFFFF"/>
        </w:rPr>
        <w:t xml:space="preserve">замена детского игрового </w:t>
      </w:r>
      <w:r w:rsidR="00FE3DC2" w:rsidRPr="003E60AE">
        <w:rPr>
          <w:rFonts w:ascii="Times New Roman" w:hAnsi="Times New Roman" w:cs="Times New Roman"/>
          <w:color w:val="000000"/>
          <w:sz w:val="28"/>
          <w:szCs w:val="28"/>
          <w:shd w:val="clear" w:color="auto" w:fill="FFFFFF"/>
        </w:rPr>
        <w:t xml:space="preserve">оборудования в рамках </w:t>
      </w:r>
      <w:r w:rsidR="00FE3DC2" w:rsidRPr="003E60AE">
        <w:rPr>
          <w:rFonts w:ascii="Times New Roman" w:hAnsi="Times New Roman" w:cs="Times New Roman"/>
          <w:sz w:val="28"/>
          <w:szCs w:val="28"/>
        </w:rPr>
        <w:t>участия в конкурсном отборе проектов по поддержке местных инициатив в рамках развития инициативного бюджетирования и предоставления средств из бюджета Воронежской области на реализацию инициативного проекта в 2025</w:t>
      </w:r>
      <w:r w:rsidR="00FE3DC2" w:rsidRPr="003E60AE">
        <w:rPr>
          <w:rFonts w:ascii="Times New Roman" w:hAnsi="Times New Roman" w:cs="Times New Roman"/>
          <w:sz w:val="28"/>
          <w:szCs w:val="28"/>
          <w:lang w:val="en-US"/>
        </w:rPr>
        <w:t> </w:t>
      </w:r>
      <w:r w:rsidR="00FE3DC2" w:rsidRPr="003E60AE">
        <w:rPr>
          <w:rFonts w:ascii="Times New Roman" w:hAnsi="Times New Roman" w:cs="Times New Roman"/>
          <w:sz w:val="28"/>
          <w:szCs w:val="28"/>
        </w:rPr>
        <w:t xml:space="preserve">году. Общая стоимость работ составит - 2 274,4 тыс. рублей, в </w:t>
      </w:r>
      <w:proofErr w:type="spellStart"/>
      <w:r w:rsidR="00FE3DC2" w:rsidRPr="003E60AE">
        <w:rPr>
          <w:rFonts w:ascii="Times New Roman" w:hAnsi="Times New Roman" w:cs="Times New Roman"/>
          <w:sz w:val="28"/>
          <w:szCs w:val="28"/>
        </w:rPr>
        <w:t>т.ч</w:t>
      </w:r>
      <w:proofErr w:type="spellEnd"/>
      <w:r w:rsidR="00FE3DC2" w:rsidRPr="003E60AE">
        <w:rPr>
          <w:rFonts w:ascii="Times New Roman" w:hAnsi="Times New Roman" w:cs="Times New Roman"/>
          <w:sz w:val="28"/>
          <w:szCs w:val="28"/>
        </w:rPr>
        <w:t>. средства областного бюджета 1 960,0 тыс. рублей.</w:t>
      </w:r>
    </w:p>
    <w:p w:rsidR="00351431" w:rsidRDefault="00736BE8" w:rsidP="003E60AE">
      <w:pPr>
        <w:spacing w:after="0" w:line="360" w:lineRule="auto"/>
        <w:jc w:val="both"/>
        <w:rPr>
          <w:rFonts w:ascii="Times New Roman" w:hAnsi="Times New Roman" w:cs="Times New Roman"/>
          <w:sz w:val="28"/>
          <w:szCs w:val="28"/>
        </w:rPr>
      </w:pPr>
      <w:r w:rsidRPr="003C0E71">
        <w:rPr>
          <w:rFonts w:ascii="Times New Roman" w:hAnsi="Times New Roman" w:cs="Times New Roman"/>
          <w:sz w:val="28"/>
          <w:szCs w:val="28"/>
        </w:rPr>
        <w:t xml:space="preserve">      </w:t>
      </w:r>
      <w:r w:rsidR="00AF4CB6" w:rsidRPr="003C0E71">
        <w:rPr>
          <w:rFonts w:ascii="Times New Roman" w:hAnsi="Times New Roman" w:cs="Times New Roman"/>
          <w:sz w:val="28"/>
          <w:szCs w:val="28"/>
        </w:rPr>
        <w:t xml:space="preserve">Дорожная деятельность на территории поселения осуществляется в рамках </w:t>
      </w:r>
      <w:r w:rsidR="00AF4CB6" w:rsidRPr="003C0E71">
        <w:rPr>
          <w:rFonts w:ascii="Times New Roman" w:hAnsi="Times New Roman" w:cs="Times New Roman"/>
          <w:b/>
          <w:sz w:val="28"/>
          <w:szCs w:val="28"/>
        </w:rPr>
        <w:t>муниципальной программы «Развитие транспортной си</w:t>
      </w:r>
      <w:r w:rsidR="00FF2952" w:rsidRPr="003C0E71">
        <w:rPr>
          <w:rFonts w:ascii="Times New Roman" w:hAnsi="Times New Roman" w:cs="Times New Roman"/>
          <w:b/>
          <w:sz w:val="28"/>
          <w:szCs w:val="28"/>
        </w:rPr>
        <w:t>с</w:t>
      </w:r>
      <w:r w:rsidR="00AF4CB6" w:rsidRPr="003C0E71">
        <w:rPr>
          <w:rFonts w:ascii="Times New Roman" w:hAnsi="Times New Roman" w:cs="Times New Roman"/>
          <w:b/>
          <w:sz w:val="28"/>
          <w:szCs w:val="28"/>
        </w:rPr>
        <w:t>темы</w:t>
      </w:r>
      <w:r w:rsidR="00AF4CB6" w:rsidRPr="00FA7573">
        <w:rPr>
          <w:rFonts w:ascii="Times New Roman" w:hAnsi="Times New Roman" w:cs="Times New Roman"/>
          <w:sz w:val="28"/>
          <w:szCs w:val="28"/>
        </w:rPr>
        <w:t>».</w:t>
      </w:r>
      <w:r w:rsidR="00492B86" w:rsidRPr="00FA7573">
        <w:rPr>
          <w:rFonts w:ascii="Times New Roman" w:hAnsi="Times New Roman" w:cs="Times New Roman"/>
          <w:sz w:val="28"/>
          <w:szCs w:val="28"/>
        </w:rPr>
        <w:t xml:space="preserve"> </w:t>
      </w:r>
      <w:r w:rsidR="00FA7573">
        <w:rPr>
          <w:rFonts w:ascii="Times New Roman" w:hAnsi="Times New Roman" w:cs="Times New Roman"/>
          <w:sz w:val="28"/>
          <w:szCs w:val="28"/>
        </w:rPr>
        <w:t>П</w:t>
      </w:r>
      <w:r w:rsidR="00FA7573" w:rsidRPr="00FA7573">
        <w:rPr>
          <w:rFonts w:ascii="Times New Roman" w:hAnsi="Times New Roman" w:cs="Times New Roman"/>
          <w:sz w:val="28"/>
          <w:szCs w:val="28"/>
        </w:rPr>
        <w:t>ротяженность</w:t>
      </w:r>
      <w:r w:rsidR="00492B86" w:rsidRPr="00FA7573">
        <w:rPr>
          <w:rFonts w:ascii="Times New Roman" w:hAnsi="Times New Roman" w:cs="Times New Roman"/>
          <w:sz w:val="28"/>
          <w:szCs w:val="28"/>
        </w:rPr>
        <w:t xml:space="preserve"> автомобильных дорог общего пользования местного значения </w:t>
      </w:r>
      <w:r w:rsidR="00FA7573" w:rsidRPr="00FA7573">
        <w:rPr>
          <w:rFonts w:ascii="Times New Roman" w:hAnsi="Times New Roman" w:cs="Times New Roman"/>
          <w:sz w:val="28"/>
          <w:szCs w:val="28"/>
        </w:rPr>
        <w:t>в границах Колыбельского</w:t>
      </w:r>
      <w:r w:rsidR="00492B86" w:rsidRPr="00FA7573">
        <w:rPr>
          <w:rFonts w:ascii="Times New Roman" w:hAnsi="Times New Roman" w:cs="Times New Roman"/>
          <w:sz w:val="28"/>
          <w:szCs w:val="28"/>
        </w:rPr>
        <w:t xml:space="preserve"> сельского поселения</w:t>
      </w:r>
      <w:r w:rsidR="00FA7573">
        <w:rPr>
          <w:rFonts w:ascii="Times New Roman" w:hAnsi="Times New Roman" w:cs="Times New Roman"/>
          <w:sz w:val="28"/>
          <w:szCs w:val="28"/>
        </w:rPr>
        <w:t xml:space="preserve"> составляет</w:t>
      </w:r>
      <w:r w:rsidR="00492B86" w:rsidRPr="00FA7573">
        <w:rPr>
          <w:rFonts w:ascii="Times New Roman" w:hAnsi="Times New Roman" w:cs="Times New Roman"/>
          <w:sz w:val="28"/>
          <w:szCs w:val="28"/>
        </w:rPr>
        <w:t xml:space="preserve"> </w:t>
      </w:r>
      <w:r w:rsidR="00FA7573" w:rsidRPr="00FA7573">
        <w:rPr>
          <w:rFonts w:ascii="Times New Roman" w:hAnsi="Times New Roman" w:cs="Times New Roman"/>
          <w:sz w:val="28"/>
          <w:szCs w:val="28"/>
        </w:rPr>
        <w:t xml:space="preserve">52,8 км, в том числе </w:t>
      </w:r>
      <w:r w:rsidR="00FA7573">
        <w:rPr>
          <w:rFonts w:ascii="Times New Roman" w:hAnsi="Times New Roman" w:cs="Times New Roman"/>
          <w:sz w:val="28"/>
          <w:szCs w:val="28"/>
        </w:rPr>
        <w:t>22,9 км твердое покрытие и 1,5 км дорог не имеющих твердого покрытия: подъезд к кладбищу по ул. Г. Шевцова, подъезд к детскому саду и дорога на х. Свобода</w:t>
      </w:r>
      <w:r w:rsidR="00351431">
        <w:rPr>
          <w:rFonts w:ascii="Times New Roman" w:hAnsi="Times New Roman" w:cs="Times New Roman"/>
          <w:sz w:val="28"/>
          <w:szCs w:val="28"/>
        </w:rPr>
        <w:t>.</w:t>
      </w:r>
      <w:r w:rsidR="00B8305C" w:rsidRPr="003C0E71">
        <w:rPr>
          <w:rFonts w:ascii="Times New Roman" w:hAnsi="Times New Roman" w:cs="Times New Roman"/>
          <w:sz w:val="28"/>
          <w:szCs w:val="28"/>
        </w:rPr>
        <w:t xml:space="preserve">         </w:t>
      </w:r>
      <w:r w:rsidR="00351431">
        <w:rPr>
          <w:rFonts w:ascii="Times New Roman" w:hAnsi="Times New Roman" w:cs="Times New Roman"/>
          <w:sz w:val="28"/>
          <w:szCs w:val="28"/>
        </w:rPr>
        <w:t xml:space="preserve">      </w:t>
      </w:r>
    </w:p>
    <w:p w:rsidR="002B3CB1" w:rsidRPr="003C0E71" w:rsidRDefault="00351431" w:rsidP="003E60AE">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D45B0E" w:rsidRPr="003C0E71">
        <w:rPr>
          <w:rFonts w:ascii="Times New Roman" w:hAnsi="Times New Roman" w:cs="Times New Roman"/>
          <w:sz w:val="28"/>
          <w:szCs w:val="28"/>
        </w:rPr>
        <w:t xml:space="preserve">В 2024 году в </w:t>
      </w:r>
      <w:r w:rsidR="00FE3DC2" w:rsidRPr="003C0E71">
        <w:rPr>
          <w:rFonts w:ascii="Times New Roman" w:hAnsi="Times New Roman" w:cs="Times New Roman"/>
          <w:bCs/>
          <w:sz w:val="28"/>
          <w:szCs w:val="28"/>
        </w:rPr>
        <w:t>рамках подпрограммы</w:t>
      </w:r>
      <w:r w:rsidR="00B8305C" w:rsidRPr="003C0E71">
        <w:rPr>
          <w:rFonts w:ascii="Times New Roman" w:hAnsi="Times New Roman" w:cs="Times New Roman"/>
          <w:sz w:val="28"/>
          <w:szCs w:val="28"/>
        </w:rPr>
        <w:t xml:space="preserve"> </w:t>
      </w:r>
      <w:r w:rsidR="00D45B0E" w:rsidRPr="003C0E71">
        <w:rPr>
          <w:rFonts w:ascii="Times New Roman" w:hAnsi="Times New Roman" w:cs="Times New Roman"/>
          <w:sz w:val="28"/>
          <w:szCs w:val="28"/>
        </w:rPr>
        <w:t>«Капитальный ремонт и ремонт автомобильных дорог общего пользования местного значения на территории Колыбельского сельского поселения</w:t>
      </w:r>
      <w:r w:rsidR="00FE3DC2" w:rsidRPr="003C0E71">
        <w:rPr>
          <w:rFonts w:ascii="Times New Roman" w:hAnsi="Times New Roman" w:cs="Times New Roman"/>
          <w:sz w:val="28"/>
          <w:szCs w:val="28"/>
        </w:rPr>
        <w:t>» выполнены</w:t>
      </w:r>
      <w:r w:rsidR="002B3CB1" w:rsidRPr="003C0E71">
        <w:rPr>
          <w:rFonts w:ascii="Times New Roman" w:hAnsi="Times New Roman" w:cs="Times New Roman"/>
          <w:sz w:val="28"/>
          <w:szCs w:val="28"/>
        </w:rPr>
        <w:t xml:space="preserve"> работ по </w:t>
      </w:r>
      <w:r w:rsidR="00D45B0E" w:rsidRPr="003C0E71">
        <w:rPr>
          <w:rFonts w:ascii="Times New Roman" w:hAnsi="Times New Roman" w:cs="Times New Roman"/>
          <w:sz w:val="28"/>
          <w:szCs w:val="28"/>
        </w:rPr>
        <w:t xml:space="preserve">ремонту части автомобильной дороги местного значения по ул. Садовая на территории Колыбельского сельского поселения Лискинского муниципального района Воронежской </w:t>
      </w:r>
      <w:r w:rsidR="00FE3DC2" w:rsidRPr="003C0E71">
        <w:rPr>
          <w:rFonts w:ascii="Times New Roman" w:hAnsi="Times New Roman" w:cs="Times New Roman"/>
          <w:sz w:val="28"/>
          <w:szCs w:val="28"/>
        </w:rPr>
        <w:t>области протяженностью</w:t>
      </w:r>
      <w:r w:rsidR="00D45B0E" w:rsidRPr="003C0E71">
        <w:rPr>
          <w:rFonts w:ascii="Times New Roman" w:hAnsi="Times New Roman" w:cs="Times New Roman"/>
          <w:sz w:val="28"/>
          <w:szCs w:val="28"/>
        </w:rPr>
        <w:t xml:space="preserve"> 258 </w:t>
      </w:r>
      <w:proofErr w:type="spellStart"/>
      <w:r w:rsidR="00D45B0E" w:rsidRPr="003C0E71">
        <w:rPr>
          <w:rFonts w:ascii="Times New Roman" w:hAnsi="Times New Roman" w:cs="Times New Roman"/>
          <w:sz w:val="28"/>
          <w:szCs w:val="28"/>
        </w:rPr>
        <w:t>п.м</w:t>
      </w:r>
      <w:proofErr w:type="spellEnd"/>
      <w:r w:rsidR="00D45B0E" w:rsidRPr="003C0E71">
        <w:rPr>
          <w:rFonts w:ascii="Times New Roman" w:hAnsi="Times New Roman" w:cs="Times New Roman"/>
          <w:sz w:val="28"/>
          <w:szCs w:val="28"/>
        </w:rPr>
        <w:t>.</w:t>
      </w:r>
      <w:r w:rsidR="002B3CB1" w:rsidRPr="003C0E71">
        <w:rPr>
          <w:rFonts w:ascii="Times New Roman" w:hAnsi="Times New Roman" w:cs="Times New Roman"/>
          <w:sz w:val="28"/>
          <w:szCs w:val="28"/>
        </w:rPr>
        <w:t xml:space="preserve"> на общую сумму </w:t>
      </w:r>
      <w:r w:rsidR="00D45B0E" w:rsidRPr="003C0E71">
        <w:rPr>
          <w:rFonts w:ascii="Times New Roman" w:hAnsi="Times New Roman" w:cs="Times New Roman"/>
          <w:sz w:val="28"/>
          <w:szCs w:val="28"/>
        </w:rPr>
        <w:t xml:space="preserve">2 237,6 </w:t>
      </w:r>
      <w:proofErr w:type="spellStart"/>
      <w:r w:rsidR="00D45B0E" w:rsidRPr="003C0E71">
        <w:rPr>
          <w:rFonts w:ascii="Times New Roman" w:hAnsi="Times New Roman" w:cs="Times New Roman"/>
          <w:sz w:val="28"/>
          <w:szCs w:val="28"/>
        </w:rPr>
        <w:t>тыс</w:t>
      </w:r>
      <w:proofErr w:type="spellEnd"/>
      <w:r w:rsidR="002B3CB1" w:rsidRPr="003C0E71">
        <w:rPr>
          <w:rFonts w:ascii="Times New Roman" w:hAnsi="Times New Roman" w:cs="Times New Roman"/>
          <w:sz w:val="28"/>
          <w:szCs w:val="28"/>
        </w:rPr>
        <w:t xml:space="preserve"> </w:t>
      </w:r>
      <w:r w:rsidR="002B3CB1" w:rsidRPr="003C0E71">
        <w:rPr>
          <w:rFonts w:ascii="Times New Roman" w:hAnsi="Times New Roman" w:cs="Times New Roman"/>
          <w:sz w:val="28"/>
          <w:szCs w:val="28"/>
        </w:rPr>
        <w:lastRenderedPageBreak/>
        <w:t xml:space="preserve">рублей – устройство асфальтобетонного покрытия.  </w:t>
      </w:r>
      <w:r w:rsidR="00FE3DC2" w:rsidRPr="003C0E71">
        <w:rPr>
          <w:rFonts w:ascii="Times New Roman" w:hAnsi="Times New Roman" w:cs="Times New Roman"/>
          <w:sz w:val="28"/>
          <w:szCs w:val="28"/>
        </w:rPr>
        <w:t>Выполнить полный</w:t>
      </w:r>
      <w:r w:rsidR="002B3CB1" w:rsidRPr="003C0E71">
        <w:rPr>
          <w:rFonts w:ascii="Times New Roman" w:hAnsi="Times New Roman" w:cs="Times New Roman"/>
          <w:sz w:val="28"/>
          <w:szCs w:val="28"/>
        </w:rPr>
        <w:t xml:space="preserve"> цикл работ по ремонту дороги, а именно</w:t>
      </w:r>
      <w:r w:rsidR="00FF2952" w:rsidRPr="003C0E71">
        <w:rPr>
          <w:rFonts w:ascii="Times New Roman" w:hAnsi="Times New Roman" w:cs="Times New Roman"/>
          <w:sz w:val="28"/>
          <w:szCs w:val="28"/>
        </w:rPr>
        <w:t xml:space="preserve"> укладка асфальта стала возможна</w:t>
      </w:r>
      <w:r w:rsidR="002B3CB1" w:rsidRPr="003C0E71">
        <w:rPr>
          <w:rFonts w:ascii="Times New Roman" w:hAnsi="Times New Roman" w:cs="Times New Roman"/>
          <w:sz w:val="28"/>
          <w:szCs w:val="28"/>
        </w:rPr>
        <w:t xml:space="preserve"> за счет получения областной субсидии в сумме </w:t>
      </w:r>
      <w:r w:rsidR="00FF2952" w:rsidRPr="003C0E71">
        <w:rPr>
          <w:rFonts w:ascii="Times New Roman" w:hAnsi="Times New Roman" w:cs="Times New Roman"/>
          <w:sz w:val="28"/>
          <w:szCs w:val="28"/>
        </w:rPr>
        <w:t>–</w:t>
      </w:r>
      <w:r w:rsidR="00D45B0E" w:rsidRPr="003C0E71">
        <w:rPr>
          <w:rFonts w:ascii="Times New Roman" w:hAnsi="Times New Roman" w:cs="Times New Roman"/>
          <w:sz w:val="28"/>
          <w:szCs w:val="28"/>
        </w:rPr>
        <w:t>2 235,3 тыс.</w:t>
      </w:r>
      <w:r w:rsidR="00FF2952" w:rsidRPr="003C0E71">
        <w:rPr>
          <w:rFonts w:ascii="Times New Roman" w:hAnsi="Times New Roman" w:cs="Times New Roman"/>
          <w:sz w:val="28"/>
          <w:szCs w:val="28"/>
        </w:rPr>
        <w:t xml:space="preserve"> рублей</w:t>
      </w:r>
      <w:r w:rsidR="002B3CB1" w:rsidRPr="003C0E71">
        <w:rPr>
          <w:rFonts w:ascii="Times New Roman" w:hAnsi="Times New Roman" w:cs="Times New Roman"/>
          <w:sz w:val="28"/>
          <w:szCs w:val="28"/>
        </w:rPr>
        <w:t>.</w:t>
      </w:r>
    </w:p>
    <w:p w:rsidR="002B3CB1" w:rsidRPr="003C0E71" w:rsidRDefault="002B3CB1" w:rsidP="003E60AE">
      <w:pPr>
        <w:spacing w:after="0" w:line="360" w:lineRule="auto"/>
        <w:jc w:val="both"/>
        <w:rPr>
          <w:rFonts w:ascii="Times New Roman" w:hAnsi="Times New Roman" w:cs="Times New Roman"/>
          <w:sz w:val="28"/>
          <w:szCs w:val="28"/>
        </w:rPr>
      </w:pPr>
      <w:r w:rsidRPr="003C0E71">
        <w:rPr>
          <w:rFonts w:ascii="Times New Roman" w:hAnsi="Times New Roman" w:cs="Times New Roman"/>
          <w:sz w:val="28"/>
          <w:szCs w:val="28"/>
        </w:rPr>
        <w:t xml:space="preserve"> </w:t>
      </w:r>
      <w:r w:rsidR="00AA177E">
        <w:rPr>
          <w:rFonts w:ascii="Times New Roman" w:hAnsi="Times New Roman" w:cs="Times New Roman"/>
          <w:sz w:val="28"/>
          <w:szCs w:val="28"/>
        </w:rPr>
        <w:t xml:space="preserve">      </w:t>
      </w:r>
      <w:r w:rsidRPr="003C0E71">
        <w:rPr>
          <w:rFonts w:ascii="Times New Roman" w:hAnsi="Times New Roman" w:cs="Times New Roman"/>
          <w:sz w:val="28"/>
          <w:szCs w:val="28"/>
        </w:rPr>
        <w:t xml:space="preserve"> Так же счет средств дорожного фонда были выполнен</w:t>
      </w:r>
      <w:r w:rsidR="00337C41" w:rsidRPr="003C0E71">
        <w:rPr>
          <w:rFonts w:ascii="Times New Roman" w:hAnsi="Times New Roman" w:cs="Times New Roman"/>
          <w:sz w:val="28"/>
          <w:szCs w:val="28"/>
        </w:rPr>
        <w:t xml:space="preserve"> </w:t>
      </w:r>
      <w:r w:rsidR="00FA7573">
        <w:rPr>
          <w:rFonts w:ascii="Times New Roman" w:hAnsi="Times New Roman" w:cs="Times New Roman"/>
          <w:sz w:val="28"/>
          <w:szCs w:val="28"/>
        </w:rPr>
        <w:t>т</w:t>
      </w:r>
      <w:r w:rsidR="00D45B0E" w:rsidRPr="003C0E71">
        <w:rPr>
          <w:rFonts w:ascii="Times New Roman" w:hAnsi="Times New Roman" w:cs="Times New Roman"/>
          <w:sz w:val="28"/>
          <w:szCs w:val="28"/>
        </w:rPr>
        <w:t>екущий (ямочный) ремонт автомобильных дорог местного значения, устройство искусственных неровностей, обновлены пешеходные переходы и закуплены дорожные знаки. На эти цели из бюджета поселения было потрачено 273,8 тыс. рублей</w:t>
      </w:r>
    </w:p>
    <w:p w:rsidR="00736BE8" w:rsidRPr="003C0E71" w:rsidRDefault="00AA177E" w:rsidP="003E60AE">
      <w:pPr>
        <w:pStyle w:val="ConsPlusNormal"/>
        <w:spacing w:line="36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F040D7" w:rsidRPr="003C0E71">
        <w:rPr>
          <w:rFonts w:ascii="Times New Roman" w:hAnsi="Times New Roman" w:cs="Times New Roman"/>
          <w:bCs/>
          <w:sz w:val="28"/>
          <w:szCs w:val="28"/>
        </w:rPr>
        <w:t>В планах на 2025</w:t>
      </w:r>
      <w:r w:rsidR="00AB782E" w:rsidRPr="003C0E71">
        <w:rPr>
          <w:rFonts w:ascii="Times New Roman" w:hAnsi="Times New Roman" w:cs="Times New Roman"/>
          <w:bCs/>
          <w:sz w:val="28"/>
          <w:szCs w:val="28"/>
        </w:rPr>
        <w:t xml:space="preserve"> год</w:t>
      </w:r>
      <w:r w:rsidR="00B927B9">
        <w:rPr>
          <w:rFonts w:ascii="Times New Roman" w:hAnsi="Times New Roman" w:cs="Times New Roman"/>
          <w:bCs/>
          <w:sz w:val="28"/>
          <w:szCs w:val="28"/>
        </w:rPr>
        <w:t>,</w:t>
      </w:r>
      <w:r w:rsidR="00F040D7" w:rsidRPr="003C0E71">
        <w:rPr>
          <w:rFonts w:ascii="Times New Roman" w:hAnsi="Times New Roman" w:cs="Times New Roman"/>
          <w:bCs/>
          <w:sz w:val="28"/>
          <w:szCs w:val="28"/>
        </w:rPr>
        <w:t xml:space="preserve"> провести работы </w:t>
      </w:r>
      <w:r w:rsidR="00F040D7" w:rsidRPr="003C0E71">
        <w:rPr>
          <w:rFonts w:ascii="Times New Roman" w:hAnsi="Times New Roman" w:cs="Times New Roman"/>
          <w:sz w:val="28"/>
          <w:szCs w:val="28"/>
        </w:rPr>
        <w:t xml:space="preserve">по ремонту части автомобильной дороги местного значения по пер. Лесному   и устройство асфальтированного подъезда </w:t>
      </w:r>
      <w:r w:rsidR="00B927B9">
        <w:rPr>
          <w:rFonts w:ascii="Times New Roman" w:hAnsi="Times New Roman" w:cs="Times New Roman"/>
          <w:sz w:val="28"/>
          <w:szCs w:val="28"/>
        </w:rPr>
        <w:t>к</w:t>
      </w:r>
      <w:r w:rsidR="00F040D7" w:rsidRPr="003C0E71">
        <w:rPr>
          <w:rFonts w:ascii="Times New Roman" w:hAnsi="Times New Roman" w:cs="Times New Roman"/>
          <w:sz w:val="28"/>
          <w:szCs w:val="28"/>
        </w:rPr>
        <w:t xml:space="preserve"> детскому саду по ул. Садовая</w:t>
      </w:r>
      <w:r w:rsidR="00A9077C" w:rsidRPr="003C0E71">
        <w:rPr>
          <w:rFonts w:ascii="Times New Roman" w:hAnsi="Times New Roman" w:cs="Times New Roman"/>
          <w:bCs/>
          <w:sz w:val="28"/>
          <w:szCs w:val="28"/>
        </w:rPr>
        <w:t xml:space="preserve">. Общая стоимость </w:t>
      </w:r>
      <w:r w:rsidR="00F040D7" w:rsidRPr="003C0E71">
        <w:rPr>
          <w:rFonts w:ascii="Times New Roman" w:hAnsi="Times New Roman" w:cs="Times New Roman"/>
          <w:bCs/>
          <w:sz w:val="28"/>
          <w:szCs w:val="28"/>
        </w:rPr>
        <w:t>работ составляет</w:t>
      </w:r>
      <w:r w:rsidR="003E0D57" w:rsidRPr="003C0E71">
        <w:rPr>
          <w:rFonts w:ascii="Times New Roman" w:hAnsi="Times New Roman" w:cs="Times New Roman"/>
          <w:bCs/>
          <w:sz w:val="28"/>
          <w:szCs w:val="28"/>
        </w:rPr>
        <w:t xml:space="preserve"> </w:t>
      </w:r>
      <w:r w:rsidR="00F040D7" w:rsidRPr="003C0E71">
        <w:rPr>
          <w:rFonts w:ascii="Times New Roman" w:hAnsi="Times New Roman" w:cs="Times New Roman"/>
          <w:bCs/>
          <w:sz w:val="28"/>
          <w:szCs w:val="28"/>
        </w:rPr>
        <w:t>4 476,6</w:t>
      </w:r>
      <w:r w:rsidR="00B97D7A" w:rsidRPr="003C0E71">
        <w:rPr>
          <w:rFonts w:ascii="Times New Roman" w:hAnsi="Times New Roman" w:cs="Times New Roman"/>
          <w:bCs/>
          <w:sz w:val="28"/>
          <w:szCs w:val="28"/>
        </w:rPr>
        <w:t xml:space="preserve"> тыс. рублей</w:t>
      </w:r>
      <w:r w:rsidR="00F07E1D" w:rsidRPr="003C0E71">
        <w:rPr>
          <w:rFonts w:ascii="Times New Roman" w:hAnsi="Times New Roman" w:cs="Times New Roman"/>
          <w:bCs/>
          <w:sz w:val="28"/>
          <w:szCs w:val="28"/>
        </w:rPr>
        <w:t xml:space="preserve">, в том числе средства областной субсидии – </w:t>
      </w:r>
      <w:r w:rsidR="00F040D7" w:rsidRPr="003C0E71">
        <w:rPr>
          <w:rFonts w:ascii="Times New Roman" w:hAnsi="Times New Roman" w:cs="Times New Roman"/>
          <w:bCs/>
          <w:sz w:val="28"/>
          <w:szCs w:val="28"/>
        </w:rPr>
        <w:t>3 384,7</w:t>
      </w:r>
      <w:r w:rsidR="00F07E1D" w:rsidRPr="003C0E71">
        <w:rPr>
          <w:rFonts w:ascii="Times New Roman" w:hAnsi="Times New Roman" w:cs="Times New Roman"/>
          <w:bCs/>
          <w:sz w:val="28"/>
          <w:szCs w:val="28"/>
        </w:rPr>
        <w:t xml:space="preserve"> тыс. руб. </w:t>
      </w:r>
    </w:p>
    <w:p w:rsidR="00FE3DC2" w:rsidRPr="00FE3DC2" w:rsidRDefault="00AA177E" w:rsidP="003E60AE">
      <w:pPr>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FE3DC2" w:rsidRPr="00B927B9">
        <w:rPr>
          <w:rFonts w:ascii="Times New Roman" w:eastAsia="Times New Roman" w:hAnsi="Times New Roman" w:cs="Times New Roman"/>
          <w:b/>
          <w:color w:val="1A1A1A"/>
          <w:sz w:val="28"/>
          <w:szCs w:val="28"/>
          <w:lang w:eastAsia="ru-RU"/>
        </w:rPr>
        <w:t>2025 год</w:t>
      </w:r>
      <w:r w:rsidR="00FE3DC2" w:rsidRPr="00FE3DC2">
        <w:rPr>
          <w:rFonts w:ascii="Times New Roman" w:eastAsia="Times New Roman" w:hAnsi="Times New Roman" w:cs="Times New Roman"/>
          <w:color w:val="1A1A1A"/>
          <w:sz w:val="28"/>
          <w:szCs w:val="28"/>
          <w:lang w:eastAsia="ru-RU"/>
        </w:rPr>
        <w:t xml:space="preserve"> – объявлен Президентом РФ годом «Защитника Отечества», как</w:t>
      </w:r>
      <w:r w:rsidR="00EE3BE3" w:rsidRPr="003C0E71">
        <w:rPr>
          <w:rFonts w:ascii="Times New Roman" w:eastAsia="Times New Roman" w:hAnsi="Times New Roman" w:cs="Times New Roman"/>
          <w:color w:val="1A1A1A"/>
          <w:sz w:val="28"/>
          <w:szCs w:val="28"/>
          <w:lang w:eastAsia="ru-RU"/>
        </w:rPr>
        <w:t xml:space="preserve"> </w:t>
      </w:r>
      <w:r w:rsidR="00FE3DC2" w:rsidRPr="00FE3DC2">
        <w:rPr>
          <w:rFonts w:ascii="Times New Roman" w:eastAsia="Times New Roman" w:hAnsi="Times New Roman" w:cs="Times New Roman"/>
          <w:color w:val="1A1A1A"/>
          <w:sz w:val="28"/>
          <w:szCs w:val="28"/>
          <w:lang w:eastAsia="ru-RU"/>
        </w:rPr>
        <w:t>дань памяти героям всех поколений – от тех</w:t>
      </w:r>
      <w:r w:rsidR="00B927B9">
        <w:rPr>
          <w:rFonts w:ascii="Times New Roman" w:eastAsia="Times New Roman" w:hAnsi="Times New Roman" w:cs="Times New Roman"/>
          <w:color w:val="1A1A1A"/>
          <w:sz w:val="28"/>
          <w:szCs w:val="28"/>
          <w:lang w:eastAsia="ru-RU"/>
        </w:rPr>
        <w:t>,</w:t>
      </w:r>
      <w:r w:rsidR="00FE3DC2" w:rsidRPr="00FE3DC2">
        <w:rPr>
          <w:rFonts w:ascii="Times New Roman" w:eastAsia="Times New Roman" w:hAnsi="Times New Roman" w:cs="Times New Roman"/>
          <w:color w:val="1A1A1A"/>
          <w:sz w:val="28"/>
          <w:szCs w:val="28"/>
          <w:lang w:eastAsia="ru-RU"/>
        </w:rPr>
        <w:t xml:space="preserve"> кто защищал нашу страну в годы ВОВ</w:t>
      </w:r>
      <w:r w:rsidR="00EE3BE3" w:rsidRPr="003C0E71">
        <w:rPr>
          <w:rFonts w:ascii="Times New Roman" w:eastAsia="Times New Roman" w:hAnsi="Times New Roman" w:cs="Times New Roman"/>
          <w:color w:val="1A1A1A"/>
          <w:sz w:val="28"/>
          <w:szCs w:val="28"/>
          <w:lang w:eastAsia="ru-RU"/>
        </w:rPr>
        <w:t xml:space="preserve"> </w:t>
      </w:r>
      <w:r w:rsidR="00FE3DC2" w:rsidRPr="00FE3DC2">
        <w:rPr>
          <w:rFonts w:ascii="Times New Roman" w:eastAsia="Times New Roman" w:hAnsi="Times New Roman" w:cs="Times New Roman"/>
          <w:color w:val="1A1A1A"/>
          <w:sz w:val="28"/>
          <w:szCs w:val="28"/>
          <w:lang w:eastAsia="ru-RU"/>
        </w:rPr>
        <w:t>до нынешних участников СВО. Мероприятия, приуроченные к празднованию 80 -</w:t>
      </w:r>
      <w:r w:rsidR="00EE3BE3" w:rsidRPr="003C0E71">
        <w:rPr>
          <w:rFonts w:ascii="Times New Roman" w:eastAsia="Times New Roman" w:hAnsi="Times New Roman" w:cs="Times New Roman"/>
          <w:color w:val="1A1A1A"/>
          <w:sz w:val="28"/>
          <w:szCs w:val="28"/>
          <w:lang w:eastAsia="ru-RU"/>
        </w:rPr>
        <w:t xml:space="preserve"> </w:t>
      </w:r>
      <w:proofErr w:type="spellStart"/>
      <w:r w:rsidR="00FE3DC2" w:rsidRPr="00FE3DC2">
        <w:rPr>
          <w:rFonts w:ascii="Times New Roman" w:eastAsia="Times New Roman" w:hAnsi="Times New Roman" w:cs="Times New Roman"/>
          <w:color w:val="1A1A1A"/>
          <w:sz w:val="28"/>
          <w:szCs w:val="28"/>
          <w:lang w:eastAsia="ru-RU"/>
        </w:rPr>
        <w:t>летие</w:t>
      </w:r>
      <w:proofErr w:type="spellEnd"/>
      <w:r w:rsidR="00FE3DC2" w:rsidRPr="00FE3DC2">
        <w:rPr>
          <w:rFonts w:ascii="Times New Roman" w:eastAsia="Times New Roman" w:hAnsi="Times New Roman" w:cs="Times New Roman"/>
          <w:color w:val="1A1A1A"/>
          <w:sz w:val="28"/>
          <w:szCs w:val="28"/>
          <w:lang w:eastAsia="ru-RU"/>
        </w:rPr>
        <w:t xml:space="preserve"> Победы в Великой Отечественной войне, будут проходить по всей России в</w:t>
      </w:r>
      <w:r w:rsidR="00EE3BE3" w:rsidRPr="003C0E71">
        <w:rPr>
          <w:rFonts w:ascii="Times New Roman" w:eastAsia="Times New Roman" w:hAnsi="Times New Roman" w:cs="Times New Roman"/>
          <w:color w:val="1A1A1A"/>
          <w:sz w:val="28"/>
          <w:szCs w:val="28"/>
          <w:lang w:eastAsia="ru-RU"/>
        </w:rPr>
        <w:t xml:space="preserve"> </w:t>
      </w:r>
      <w:r w:rsidR="00FE3DC2" w:rsidRPr="00FE3DC2">
        <w:rPr>
          <w:rFonts w:ascii="Times New Roman" w:eastAsia="Times New Roman" w:hAnsi="Times New Roman" w:cs="Times New Roman"/>
          <w:color w:val="1A1A1A"/>
          <w:sz w:val="28"/>
          <w:szCs w:val="28"/>
          <w:lang w:eastAsia="ru-RU"/>
        </w:rPr>
        <w:t>течении всего года</w:t>
      </w:r>
      <w:r w:rsidR="00435BD5">
        <w:rPr>
          <w:rFonts w:ascii="Times New Roman" w:eastAsia="Times New Roman" w:hAnsi="Times New Roman" w:cs="Times New Roman"/>
          <w:color w:val="1A1A1A"/>
          <w:sz w:val="28"/>
          <w:szCs w:val="28"/>
          <w:lang w:eastAsia="ru-RU"/>
        </w:rPr>
        <w:t xml:space="preserve"> и на территории нашего поселения</w:t>
      </w:r>
      <w:r w:rsidR="00FE3DC2" w:rsidRPr="00FE3DC2">
        <w:rPr>
          <w:rFonts w:ascii="Times New Roman" w:eastAsia="Times New Roman" w:hAnsi="Times New Roman" w:cs="Times New Roman"/>
          <w:color w:val="1A1A1A"/>
          <w:sz w:val="28"/>
          <w:szCs w:val="28"/>
          <w:lang w:eastAsia="ru-RU"/>
        </w:rPr>
        <w:t>. Наша задача - обеспечить полное выполнение всех намеченных</w:t>
      </w:r>
      <w:r w:rsidR="00435BD5">
        <w:rPr>
          <w:rFonts w:ascii="Times New Roman" w:eastAsia="Times New Roman" w:hAnsi="Times New Roman" w:cs="Times New Roman"/>
          <w:color w:val="1A1A1A"/>
          <w:sz w:val="28"/>
          <w:szCs w:val="28"/>
          <w:lang w:eastAsia="ru-RU"/>
        </w:rPr>
        <w:t xml:space="preserve"> </w:t>
      </w:r>
      <w:r w:rsidR="00FE3DC2" w:rsidRPr="00FE3DC2">
        <w:rPr>
          <w:rFonts w:ascii="Times New Roman" w:eastAsia="Times New Roman" w:hAnsi="Times New Roman" w:cs="Times New Roman"/>
          <w:color w:val="1A1A1A"/>
          <w:sz w:val="28"/>
          <w:szCs w:val="28"/>
          <w:lang w:eastAsia="ru-RU"/>
        </w:rPr>
        <w:t>мероприятий, уделить максимум внимания нашим ветеранам Великой</w:t>
      </w:r>
      <w:r w:rsidR="00EE3BE3" w:rsidRPr="003C0E71">
        <w:rPr>
          <w:rFonts w:ascii="Times New Roman" w:eastAsia="Times New Roman" w:hAnsi="Times New Roman" w:cs="Times New Roman"/>
          <w:color w:val="1A1A1A"/>
          <w:sz w:val="28"/>
          <w:szCs w:val="28"/>
          <w:lang w:eastAsia="ru-RU"/>
        </w:rPr>
        <w:t xml:space="preserve"> </w:t>
      </w:r>
      <w:r w:rsidR="00FE3DC2" w:rsidRPr="00FE3DC2">
        <w:rPr>
          <w:rFonts w:ascii="Times New Roman" w:eastAsia="Times New Roman" w:hAnsi="Times New Roman" w:cs="Times New Roman"/>
          <w:color w:val="1A1A1A"/>
          <w:sz w:val="28"/>
          <w:szCs w:val="28"/>
          <w:lang w:eastAsia="ru-RU"/>
        </w:rPr>
        <w:t>Отечественной войны, труженикам тыла, привести в кратчайшие сроки ремонты</w:t>
      </w:r>
      <w:r w:rsidR="00EE3BE3" w:rsidRPr="003C0E71">
        <w:rPr>
          <w:rFonts w:ascii="Times New Roman" w:eastAsia="Times New Roman" w:hAnsi="Times New Roman" w:cs="Times New Roman"/>
          <w:color w:val="1A1A1A"/>
          <w:sz w:val="28"/>
          <w:szCs w:val="28"/>
          <w:lang w:eastAsia="ru-RU"/>
        </w:rPr>
        <w:t xml:space="preserve"> </w:t>
      </w:r>
      <w:r w:rsidR="00FE3DC2" w:rsidRPr="00FE3DC2">
        <w:rPr>
          <w:rFonts w:ascii="Times New Roman" w:eastAsia="Times New Roman" w:hAnsi="Times New Roman" w:cs="Times New Roman"/>
          <w:color w:val="1A1A1A"/>
          <w:sz w:val="28"/>
          <w:szCs w:val="28"/>
          <w:lang w:eastAsia="ru-RU"/>
        </w:rPr>
        <w:t>памятников.</w:t>
      </w:r>
    </w:p>
    <w:p w:rsidR="00FE3DC2" w:rsidRPr="00FE3DC2" w:rsidRDefault="001B4021" w:rsidP="003E60AE">
      <w:pPr>
        <w:spacing w:after="0" w:line="360" w:lineRule="auto"/>
        <w:jc w:val="both"/>
        <w:rPr>
          <w:rFonts w:ascii="Times New Roman" w:eastAsia="Times New Roman" w:hAnsi="Times New Roman" w:cs="Times New Roman"/>
          <w:color w:val="1A1A1A"/>
          <w:sz w:val="28"/>
          <w:szCs w:val="28"/>
          <w:lang w:eastAsia="ru-RU"/>
        </w:rPr>
      </w:pPr>
      <w:r w:rsidRPr="003D3DC9">
        <w:rPr>
          <w:rFonts w:ascii="Times New Roman" w:eastAsia="Times New Roman" w:hAnsi="Times New Roman" w:cs="Times New Roman"/>
          <w:b/>
          <w:color w:val="1A1A1A"/>
          <w:sz w:val="28"/>
          <w:szCs w:val="28"/>
          <w:lang w:eastAsia="ru-RU"/>
        </w:rPr>
        <w:t xml:space="preserve">   </w:t>
      </w:r>
      <w:r w:rsidR="00FE3DC2" w:rsidRPr="003D3DC9">
        <w:rPr>
          <w:rFonts w:ascii="Times New Roman" w:eastAsia="Times New Roman" w:hAnsi="Times New Roman" w:cs="Times New Roman"/>
          <w:b/>
          <w:color w:val="1A1A1A"/>
          <w:sz w:val="28"/>
          <w:szCs w:val="28"/>
          <w:lang w:eastAsia="ru-RU"/>
        </w:rPr>
        <w:t>2025 год</w:t>
      </w:r>
      <w:r w:rsidR="00FE3DC2" w:rsidRPr="00FE3DC2">
        <w:rPr>
          <w:rFonts w:ascii="Times New Roman" w:eastAsia="Times New Roman" w:hAnsi="Times New Roman" w:cs="Times New Roman"/>
          <w:color w:val="1A1A1A"/>
          <w:sz w:val="28"/>
          <w:szCs w:val="28"/>
          <w:lang w:eastAsia="ru-RU"/>
        </w:rPr>
        <w:t xml:space="preserve"> – это еще и год политических событий. В сентябре пройдут</w:t>
      </w:r>
      <w:r w:rsidR="00EE3BE3" w:rsidRPr="003C0E71">
        <w:rPr>
          <w:rFonts w:ascii="Times New Roman" w:eastAsia="Times New Roman" w:hAnsi="Times New Roman" w:cs="Times New Roman"/>
          <w:color w:val="1A1A1A"/>
          <w:sz w:val="28"/>
          <w:szCs w:val="28"/>
          <w:lang w:eastAsia="ru-RU"/>
        </w:rPr>
        <w:t xml:space="preserve"> </w:t>
      </w:r>
      <w:r w:rsidR="00FE3DC2" w:rsidRPr="00FE3DC2">
        <w:rPr>
          <w:rFonts w:ascii="Times New Roman" w:eastAsia="Times New Roman" w:hAnsi="Times New Roman" w:cs="Times New Roman"/>
          <w:color w:val="1A1A1A"/>
          <w:sz w:val="28"/>
          <w:szCs w:val="28"/>
          <w:lang w:eastAsia="ru-RU"/>
        </w:rPr>
        <w:t xml:space="preserve">очередные выборы </w:t>
      </w:r>
      <w:r w:rsidR="00EE3BE3" w:rsidRPr="003C0E71">
        <w:rPr>
          <w:rFonts w:ascii="Times New Roman" w:eastAsia="Times New Roman" w:hAnsi="Times New Roman" w:cs="Times New Roman"/>
          <w:color w:val="1A1A1A"/>
          <w:sz w:val="28"/>
          <w:szCs w:val="28"/>
          <w:lang w:eastAsia="ru-RU"/>
        </w:rPr>
        <w:t>депутатов разных уровней, в том числе и СНД Колыбельского сельского поселения</w:t>
      </w:r>
      <w:r w:rsidR="00FE3DC2" w:rsidRPr="00FE3DC2">
        <w:rPr>
          <w:rFonts w:ascii="Times New Roman" w:eastAsia="Times New Roman" w:hAnsi="Times New Roman" w:cs="Times New Roman"/>
          <w:color w:val="1A1A1A"/>
          <w:sz w:val="28"/>
          <w:szCs w:val="28"/>
          <w:lang w:eastAsia="ru-RU"/>
        </w:rPr>
        <w:t xml:space="preserve"> поэтому наша задача подойти</w:t>
      </w:r>
      <w:r w:rsidR="00EE3BE3" w:rsidRPr="003C0E71">
        <w:rPr>
          <w:rFonts w:ascii="Times New Roman" w:eastAsia="Times New Roman" w:hAnsi="Times New Roman" w:cs="Times New Roman"/>
          <w:color w:val="1A1A1A"/>
          <w:sz w:val="28"/>
          <w:szCs w:val="28"/>
          <w:lang w:eastAsia="ru-RU"/>
        </w:rPr>
        <w:t xml:space="preserve"> </w:t>
      </w:r>
      <w:r w:rsidR="00FE3DC2" w:rsidRPr="00FE3DC2">
        <w:rPr>
          <w:rFonts w:ascii="Times New Roman" w:eastAsia="Times New Roman" w:hAnsi="Times New Roman" w:cs="Times New Roman"/>
          <w:color w:val="1A1A1A"/>
          <w:sz w:val="28"/>
          <w:szCs w:val="28"/>
          <w:lang w:eastAsia="ru-RU"/>
        </w:rPr>
        <w:t>к этому мероприятию ответственно, с высокой активностью. Жители</w:t>
      </w:r>
      <w:r w:rsidR="00EE3BE3" w:rsidRPr="003C0E71">
        <w:rPr>
          <w:rFonts w:ascii="Times New Roman" w:eastAsia="Times New Roman" w:hAnsi="Times New Roman" w:cs="Times New Roman"/>
          <w:color w:val="1A1A1A"/>
          <w:sz w:val="28"/>
          <w:szCs w:val="28"/>
          <w:lang w:eastAsia="ru-RU"/>
        </w:rPr>
        <w:t xml:space="preserve"> нашего </w:t>
      </w:r>
      <w:r w:rsidR="00FE3DC2" w:rsidRPr="00FE3DC2">
        <w:rPr>
          <w:rFonts w:ascii="Times New Roman" w:eastAsia="Times New Roman" w:hAnsi="Times New Roman" w:cs="Times New Roman"/>
          <w:color w:val="1A1A1A"/>
          <w:sz w:val="28"/>
          <w:szCs w:val="28"/>
          <w:lang w:eastAsia="ru-RU"/>
        </w:rPr>
        <w:t>сельского поселения всегда активно участвуют в политических</w:t>
      </w:r>
      <w:r w:rsidR="00EE3BE3" w:rsidRPr="003C0E71">
        <w:rPr>
          <w:rFonts w:ascii="Times New Roman" w:eastAsia="Times New Roman" w:hAnsi="Times New Roman" w:cs="Times New Roman"/>
          <w:color w:val="1A1A1A"/>
          <w:sz w:val="28"/>
          <w:szCs w:val="28"/>
          <w:lang w:eastAsia="ru-RU"/>
        </w:rPr>
        <w:t xml:space="preserve"> </w:t>
      </w:r>
      <w:r w:rsidR="00FE3DC2" w:rsidRPr="00FE3DC2">
        <w:rPr>
          <w:rFonts w:ascii="Times New Roman" w:eastAsia="Times New Roman" w:hAnsi="Times New Roman" w:cs="Times New Roman"/>
          <w:color w:val="1A1A1A"/>
          <w:sz w:val="28"/>
          <w:szCs w:val="28"/>
          <w:lang w:eastAsia="ru-RU"/>
        </w:rPr>
        <w:t>событиях региона, и я уверена, что эта активность не снизится и в текущем году.</w:t>
      </w:r>
      <w:r w:rsidR="00EE3BE3" w:rsidRPr="003C0E71">
        <w:rPr>
          <w:rFonts w:ascii="Times New Roman" w:eastAsia="Times New Roman" w:hAnsi="Times New Roman" w:cs="Times New Roman"/>
          <w:color w:val="1A1A1A"/>
          <w:sz w:val="28"/>
          <w:szCs w:val="28"/>
          <w:lang w:eastAsia="ru-RU"/>
        </w:rPr>
        <w:t xml:space="preserve"> </w:t>
      </w:r>
      <w:r w:rsidR="00FE3DC2" w:rsidRPr="00FE3DC2">
        <w:rPr>
          <w:rFonts w:ascii="Times New Roman" w:eastAsia="Times New Roman" w:hAnsi="Times New Roman" w:cs="Times New Roman"/>
          <w:color w:val="1A1A1A"/>
          <w:sz w:val="28"/>
          <w:szCs w:val="28"/>
          <w:lang w:eastAsia="ru-RU"/>
        </w:rPr>
        <w:t>Задач много и только все вместе, взаимодействуя каждый день, учитывая</w:t>
      </w:r>
      <w:r w:rsidR="00EE3BE3" w:rsidRPr="003C0E71">
        <w:rPr>
          <w:rFonts w:ascii="Times New Roman" w:eastAsia="Times New Roman" w:hAnsi="Times New Roman" w:cs="Times New Roman"/>
          <w:color w:val="1A1A1A"/>
          <w:sz w:val="28"/>
          <w:szCs w:val="28"/>
          <w:lang w:eastAsia="ru-RU"/>
        </w:rPr>
        <w:t xml:space="preserve"> </w:t>
      </w:r>
      <w:r w:rsidR="00FE3DC2" w:rsidRPr="00FE3DC2">
        <w:rPr>
          <w:rFonts w:ascii="Times New Roman" w:eastAsia="Times New Roman" w:hAnsi="Times New Roman" w:cs="Times New Roman"/>
          <w:color w:val="1A1A1A"/>
          <w:sz w:val="28"/>
          <w:szCs w:val="28"/>
          <w:lang w:eastAsia="ru-RU"/>
        </w:rPr>
        <w:t>мнения каждого жителя и руководствуясь законом, мы сможем эффективно решить</w:t>
      </w:r>
      <w:r w:rsidR="00EE3BE3" w:rsidRPr="003C0E71">
        <w:rPr>
          <w:rFonts w:ascii="Times New Roman" w:eastAsia="Times New Roman" w:hAnsi="Times New Roman" w:cs="Times New Roman"/>
          <w:color w:val="1A1A1A"/>
          <w:sz w:val="28"/>
          <w:szCs w:val="28"/>
          <w:lang w:eastAsia="ru-RU"/>
        </w:rPr>
        <w:t xml:space="preserve"> </w:t>
      </w:r>
      <w:r w:rsidR="003D3DC9">
        <w:rPr>
          <w:rFonts w:ascii="Times New Roman" w:eastAsia="Times New Roman" w:hAnsi="Times New Roman" w:cs="Times New Roman"/>
          <w:color w:val="1A1A1A"/>
          <w:sz w:val="28"/>
          <w:szCs w:val="28"/>
          <w:lang w:eastAsia="ru-RU"/>
        </w:rPr>
        <w:t xml:space="preserve">вопросы нашего </w:t>
      </w:r>
      <w:r w:rsidR="00FE3DC2" w:rsidRPr="00FE3DC2">
        <w:rPr>
          <w:rFonts w:ascii="Times New Roman" w:eastAsia="Times New Roman" w:hAnsi="Times New Roman" w:cs="Times New Roman"/>
          <w:color w:val="1A1A1A"/>
          <w:sz w:val="28"/>
          <w:szCs w:val="28"/>
          <w:lang w:eastAsia="ru-RU"/>
        </w:rPr>
        <w:t>экономического развития. Этот год будет не из легких и цель Администрации –</w:t>
      </w:r>
      <w:r w:rsidR="00EE3BE3" w:rsidRPr="003C0E71">
        <w:rPr>
          <w:rFonts w:ascii="Times New Roman" w:eastAsia="Times New Roman" w:hAnsi="Times New Roman" w:cs="Times New Roman"/>
          <w:color w:val="1A1A1A"/>
          <w:sz w:val="28"/>
          <w:szCs w:val="28"/>
          <w:lang w:eastAsia="ru-RU"/>
        </w:rPr>
        <w:t xml:space="preserve"> </w:t>
      </w:r>
      <w:r w:rsidR="00FE3DC2" w:rsidRPr="00FE3DC2">
        <w:rPr>
          <w:rFonts w:ascii="Times New Roman" w:eastAsia="Times New Roman" w:hAnsi="Times New Roman" w:cs="Times New Roman"/>
          <w:color w:val="1A1A1A"/>
          <w:sz w:val="28"/>
          <w:szCs w:val="28"/>
          <w:lang w:eastAsia="ru-RU"/>
        </w:rPr>
        <w:t>исполнение всех возложенных полномочий, в рамках имеющихся финансовых</w:t>
      </w:r>
      <w:r w:rsidR="00EE3BE3" w:rsidRPr="003C0E71">
        <w:rPr>
          <w:rFonts w:ascii="Times New Roman" w:eastAsia="Times New Roman" w:hAnsi="Times New Roman" w:cs="Times New Roman"/>
          <w:color w:val="1A1A1A"/>
          <w:sz w:val="28"/>
          <w:szCs w:val="28"/>
          <w:lang w:eastAsia="ru-RU"/>
        </w:rPr>
        <w:t xml:space="preserve"> </w:t>
      </w:r>
      <w:r w:rsidR="00FE3DC2" w:rsidRPr="00FE3DC2">
        <w:rPr>
          <w:rFonts w:ascii="Times New Roman" w:eastAsia="Times New Roman" w:hAnsi="Times New Roman" w:cs="Times New Roman"/>
          <w:color w:val="1A1A1A"/>
          <w:sz w:val="28"/>
          <w:szCs w:val="28"/>
          <w:lang w:eastAsia="ru-RU"/>
        </w:rPr>
        <w:t>возможностей, и создание условий для успешного решения вопросов местного</w:t>
      </w:r>
      <w:r w:rsidR="00EE3BE3" w:rsidRPr="003C0E71">
        <w:rPr>
          <w:rFonts w:ascii="Times New Roman" w:eastAsia="Times New Roman" w:hAnsi="Times New Roman" w:cs="Times New Roman"/>
          <w:color w:val="1A1A1A"/>
          <w:sz w:val="28"/>
          <w:szCs w:val="28"/>
          <w:lang w:eastAsia="ru-RU"/>
        </w:rPr>
        <w:t xml:space="preserve"> </w:t>
      </w:r>
      <w:r w:rsidR="00FE3DC2" w:rsidRPr="00FE3DC2">
        <w:rPr>
          <w:rFonts w:ascii="Times New Roman" w:eastAsia="Times New Roman" w:hAnsi="Times New Roman" w:cs="Times New Roman"/>
          <w:color w:val="1A1A1A"/>
          <w:sz w:val="28"/>
          <w:szCs w:val="28"/>
          <w:lang w:eastAsia="ru-RU"/>
        </w:rPr>
        <w:t>значения.</w:t>
      </w:r>
    </w:p>
    <w:p w:rsidR="00FE3DC2" w:rsidRPr="00FE3DC2" w:rsidRDefault="001B4021" w:rsidP="003E60AE">
      <w:pPr>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00FE3DC2" w:rsidRPr="00FE3DC2">
        <w:rPr>
          <w:rFonts w:ascii="Times New Roman" w:eastAsia="Times New Roman" w:hAnsi="Times New Roman" w:cs="Times New Roman"/>
          <w:color w:val="1A1A1A"/>
          <w:sz w:val="28"/>
          <w:szCs w:val="28"/>
          <w:lang w:eastAsia="ru-RU"/>
        </w:rPr>
        <w:t>Мы все понимаем, что есть вопросы, которые можно решить здесь и сейчас, а</w:t>
      </w:r>
      <w:r w:rsidR="00EE3BE3" w:rsidRPr="003C0E71">
        <w:rPr>
          <w:rFonts w:ascii="Times New Roman" w:eastAsia="Times New Roman" w:hAnsi="Times New Roman" w:cs="Times New Roman"/>
          <w:color w:val="1A1A1A"/>
          <w:sz w:val="28"/>
          <w:szCs w:val="28"/>
          <w:lang w:eastAsia="ru-RU"/>
        </w:rPr>
        <w:t xml:space="preserve"> </w:t>
      </w:r>
      <w:r w:rsidR="00FE3DC2" w:rsidRPr="00FE3DC2">
        <w:rPr>
          <w:rFonts w:ascii="Times New Roman" w:eastAsia="Times New Roman" w:hAnsi="Times New Roman" w:cs="Times New Roman"/>
          <w:color w:val="1A1A1A"/>
          <w:sz w:val="28"/>
          <w:szCs w:val="28"/>
          <w:lang w:eastAsia="ru-RU"/>
        </w:rPr>
        <w:t>есть вопросы, которые требуют долговременной перспективы, хотелось бы сделать</w:t>
      </w:r>
      <w:r w:rsidR="00EE3BE3" w:rsidRPr="003C0E71">
        <w:rPr>
          <w:rFonts w:ascii="Times New Roman" w:eastAsia="Times New Roman" w:hAnsi="Times New Roman" w:cs="Times New Roman"/>
          <w:color w:val="1A1A1A"/>
          <w:sz w:val="28"/>
          <w:szCs w:val="28"/>
          <w:lang w:eastAsia="ru-RU"/>
        </w:rPr>
        <w:t xml:space="preserve"> </w:t>
      </w:r>
      <w:r w:rsidR="00FE3DC2" w:rsidRPr="00FE3DC2">
        <w:rPr>
          <w:rFonts w:ascii="Times New Roman" w:eastAsia="Times New Roman" w:hAnsi="Times New Roman" w:cs="Times New Roman"/>
          <w:color w:val="1A1A1A"/>
          <w:sz w:val="28"/>
          <w:szCs w:val="28"/>
          <w:lang w:eastAsia="ru-RU"/>
        </w:rPr>
        <w:t>очень много, чтобы наше поселение с каждым годом становилось лучше, чтобы</w:t>
      </w:r>
      <w:r w:rsidR="00EE3BE3" w:rsidRPr="003C0E71">
        <w:rPr>
          <w:rFonts w:ascii="Times New Roman" w:eastAsia="Times New Roman" w:hAnsi="Times New Roman" w:cs="Times New Roman"/>
          <w:color w:val="1A1A1A"/>
          <w:sz w:val="28"/>
          <w:szCs w:val="28"/>
          <w:lang w:eastAsia="ru-RU"/>
        </w:rPr>
        <w:t xml:space="preserve"> </w:t>
      </w:r>
      <w:r w:rsidR="00FE3DC2" w:rsidRPr="00FE3DC2">
        <w:rPr>
          <w:rFonts w:ascii="Times New Roman" w:eastAsia="Times New Roman" w:hAnsi="Times New Roman" w:cs="Times New Roman"/>
          <w:color w:val="1A1A1A"/>
          <w:sz w:val="28"/>
          <w:szCs w:val="28"/>
          <w:lang w:eastAsia="ru-RU"/>
        </w:rPr>
        <w:lastRenderedPageBreak/>
        <w:t>росло благосостояние наших жителей.</w:t>
      </w:r>
      <w:r w:rsidR="00EE3BE3" w:rsidRPr="003C0E71">
        <w:rPr>
          <w:rFonts w:ascii="Times New Roman" w:eastAsia="Times New Roman" w:hAnsi="Times New Roman" w:cs="Times New Roman"/>
          <w:color w:val="1A1A1A"/>
          <w:sz w:val="28"/>
          <w:szCs w:val="28"/>
          <w:lang w:eastAsia="ru-RU"/>
        </w:rPr>
        <w:t xml:space="preserve"> </w:t>
      </w:r>
      <w:r w:rsidR="00FE3DC2" w:rsidRPr="00FE3DC2">
        <w:rPr>
          <w:rFonts w:ascii="Times New Roman" w:eastAsia="Times New Roman" w:hAnsi="Times New Roman" w:cs="Times New Roman"/>
          <w:color w:val="1A1A1A"/>
          <w:sz w:val="28"/>
          <w:szCs w:val="28"/>
          <w:lang w:eastAsia="ru-RU"/>
        </w:rPr>
        <w:t>Отчетный год позади, положительные результаты совместной работы</w:t>
      </w:r>
      <w:r w:rsidR="00EE3BE3" w:rsidRPr="003C0E71">
        <w:rPr>
          <w:rFonts w:ascii="Times New Roman" w:eastAsia="Times New Roman" w:hAnsi="Times New Roman" w:cs="Times New Roman"/>
          <w:color w:val="1A1A1A"/>
          <w:sz w:val="28"/>
          <w:szCs w:val="28"/>
          <w:lang w:eastAsia="ru-RU"/>
        </w:rPr>
        <w:t xml:space="preserve"> </w:t>
      </w:r>
      <w:r w:rsidR="00FE3DC2" w:rsidRPr="00FE3DC2">
        <w:rPr>
          <w:rFonts w:ascii="Times New Roman" w:eastAsia="Times New Roman" w:hAnsi="Times New Roman" w:cs="Times New Roman"/>
          <w:color w:val="1A1A1A"/>
          <w:sz w:val="28"/>
          <w:szCs w:val="28"/>
          <w:lang w:eastAsia="ru-RU"/>
        </w:rPr>
        <w:t>имеются. Безусловно, остаются и нерешенные задачи, и над ними еще предстоит</w:t>
      </w:r>
      <w:r w:rsidR="00EE3BE3" w:rsidRPr="003C0E71">
        <w:rPr>
          <w:rFonts w:ascii="Times New Roman" w:eastAsia="Times New Roman" w:hAnsi="Times New Roman" w:cs="Times New Roman"/>
          <w:color w:val="1A1A1A"/>
          <w:sz w:val="28"/>
          <w:szCs w:val="28"/>
          <w:lang w:eastAsia="ru-RU"/>
        </w:rPr>
        <w:t xml:space="preserve"> </w:t>
      </w:r>
      <w:r w:rsidR="00FE3DC2" w:rsidRPr="00FE3DC2">
        <w:rPr>
          <w:rFonts w:ascii="Times New Roman" w:eastAsia="Times New Roman" w:hAnsi="Times New Roman" w:cs="Times New Roman"/>
          <w:color w:val="1A1A1A"/>
          <w:sz w:val="28"/>
          <w:szCs w:val="28"/>
          <w:lang w:eastAsia="ru-RU"/>
        </w:rPr>
        <w:t>работать в тесном сотрудничестве с депутатским корпусом, руководителями</w:t>
      </w:r>
      <w:r w:rsidR="00EE3BE3" w:rsidRPr="003C0E71">
        <w:rPr>
          <w:rFonts w:ascii="Times New Roman" w:eastAsia="Times New Roman" w:hAnsi="Times New Roman" w:cs="Times New Roman"/>
          <w:color w:val="1A1A1A"/>
          <w:sz w:val="28"/>
          <w:szCs w:val="28"/>
          <w:lang w:eastAsia="ru-RU"/>
        </w:rPr>
        <w:t xml:space="preserve"> </w:t>
      </w:r>
      <w:r w:rsidR="00FE3DC2" w:rsidRPr="00FE3DC2">
        <w:rPr>
          <w:rFonts w:ascii="Times New Roman" w:eastAsia="Times New Roman" w:hAnsi="Times New Roman" w:cs="Times New Roman"/>
          <w:color w:val="1A1A1A"/>
          <w:sz w:val="28"/>
          <w:szCs w:val="28"/>
          <w:lang w:eastAsia="ru-RU"/>
        </w:rPr>
        <w:t xml:space="preserve">предприятий и организаций сельского поселения, администрацией </w:t>
      </w:r>
      <w:r w:rsidR="00EE3BE3" w:rsidRPr="003C0E71">
        <w:rPr>
          <w:rFonts w:ascii="Times New Roman" w:eastAsia="Times New Roman" w:hAnsi="Times New Roman" w:cs="Times New Roman"/>
          <w:color w:val="1A1A1A"/>
          <w:sz w:val="28"/>
          <w:szCs w:val="28"/>
          <w:lang w:eastAsia="ru-RU"/>
        </w:rPr>
        <w:t xml:space="preserve">Лискинского </w:t>
      </w:r>
      <w:r w:rsidR="00FE3DC2" w:rsidRPr="00FE3DC2">
        <w:rPr>
          <w:rFonts w:ascii="Times New Roman" w:eastAsia="Times New Roman" w:hAnsi="Times New Roman" w:cs="Times New Roman"/>
          <w:color w:val="1A1A1A"/>
          <w:sz w:val="28"/>
          <w:szCs w:val="28"/>
          <w:lang w:eastAsia="ru-RU"/>
        </w:rPr>
        <w:t>района, у которых мы всегда находим понимание, поддержку и своевременную</w:t>
      </w:r>
      <w:r w:rsidR="00EE3BE3" w:rsidRPr="003C0E71">
        <w:rPr>
          <w:rFonts w:ascii="Times New Roman" w:eastAsia="Times New Roman" w:hAnsi="Times New Roman" w:cs="Times New Roman"/>
          <w:color w:val="1A1A1A"/>
          <w:sz w:val="28"/>
          <w:szCs w:val="28"/>
          <w:lang w:eastAsia="ru-RU"/>
        </w:rPr>
        <w:t xml:space="preserve"> </w:t>
      </w:r>
      <w:r w:rsidR="00FE3DC2" w:rsidRPr="00FE3DC2">
        <w:rPr>
          <w:rFonts w:ascii="Times New Roman" w:eastAsia="Times New Roman" w:hAnsi="Times New Roman" w:cs="Times New Roman"/>
          <w:color w:val="1A1A1A"/>
          <w:sz w:val="28"/>
          <w:szCs w:val="28"/>
          <w:lang w:eastAsia="ru-RU"/>
        </w:rPr>
        <w:t>конструктивную помощь.</w:t>
      </w:r>
      <w:r w:rsidR="00EE3BE3" w:rsidRPr="003C0E71">
        <w:rPr>
          <w:rFonts w:ascii="Times New Roman" w:eastAsia="Times New Roman" w:hAnsi="Times New Roman" w:cs="Times New Roman"/>
          <w:color w:val="1A1A1A"/>
          <w:sz w:val="28"/>
          <w:szCs w:val="28"/>
          <w:lang w:eastAsia="ru-RU"/>
        </w:rPr>
        <w:t xml:space="preserve"> </w:t>
      </w:r>
      <w:r w:rsidR="00FE3DC2" w:rsidRPr="00FE3DC2">
        <w:rPr>
          <w:rFonts w:ascii="Times New Roman" w:eastAsia="Times New Roman" w:hAnsi="Times New Roman" w:cs="Times New Roman"/>
          <w:color w:val="1A1A1A"/>
          <w:sz w:val="28"/>
          <w:szCs w:val="28"/>
          <w:lang w:eastAsia="ru-RU"/>
        </w:rPr>
        <w:t>В своей работе мы стремимся к тому, чтобы наши решения были</w:t>
      </w:r>
      <w:r w:rsidR="00EE3BE3" w:rsidRPr="003C0E71">
        <w:rPr>
          <w:rFonts w:ascii="Times New Roman" w:eastAsia="Times New Roman" w:hAnsi="Times New Roman" w:cs="Times New Roman"/>
          <w:color w:val="1A1A1A"/>
          <w:sz w:val="28"/>
          <w:szCs w:val="28"/>
          <w:lang w:eastAsia="ru-RU"/>
        </w:rPr>
        <w:t xml:space="preserve"> </w:t>
      </w:r>
      <w:r w:rsidR="00FE3DC2" w:rsidRPr="00FE3DC2">
        <w:rPr>
          <w:rFonts w:ascii="Times New Roman" w:eastAsia="Times New Roman" w:hAnsi="Times New Roman" w:cs="Times New Roman"/>
          <w:color w:val="1A1A1A"/>
          <w:sz w:val="28"/>
          <w:szCs w:val="28"/>
          <w:lang w:eastAsia="ru-RU"/>
        </w:rPr>
        <w:t>взвешенными и ответственными, а действия приносили реальный результат. От</w:t>
      </w:r>
      <w:r w:rsidR="00EE3BE3" w:rsidRPr="003C0E71">
        <w:rPr>
          <w:rFonts w:ascii="Times New Roman" w:eastAsia="Times New Roman" w:hAnsi="Times New Roman" w:cs="Times New Roman"/>
          <w:color w:val="1A1A1A"/>
          <w:sz w:val="28"/>
          <w:szCs w:val="28"/>
          <w:lang w:eastAsia="ru-RU"/>
        </w:rPr>
        <w:t xml:space="preserve"> </w:t>
      </w:r>
      <w:r w:rsidR="00FE3DC2" w:rsidRPr="00FE3DC2">
        <w:rPr>
          <w:rFonts w:ascii="Times New Roman" w:eastAsia="Times New Roman" w:hAnsi="Times New Roman" w:cs="Times New Roman"/>
          <w:color w:val="1A1A1A"/>
          <w:sz w:val="28"/>
          <w:szCs w:val="28"/>
          <w:lang w:eastAsia="ru-RU"/>
        </w:rPr>
        <w:t>этого зависит уровень жизни каждого жителя поселения. Убеждена, что, несмотря</w:t>
      </w:r>
      <w:r w:rsidR="00EE3BE3" w:rsidRPr="003C0E71">
        <w:rPr>
          <w:rFonts w:ascii="Times New Roman" w:eastAsia="Times New Roman" w:hAnsi="Times New Roman" w:cs="Times New Roman"/>
          <w:color w:val="1A1A1A"/>
          <w:sz w:val="28"/>
          <w:szCs w:val="28"/>
          <w:lang w:eastAsia="ru-RU"/>
        </w:rPr>
        <w:t xml:space="preserve"> </w:t>
      </w:r>
      <w:r w:rsidR="00FE3DC2" w:rsidRPr="00FE3DC2">
        <w:rPr>
          <w:rFonts w:ascii="Times New Roman" w:eastAsia="Times New Roman" w:hAnsi="Times New Roman" w:cs="Times New Roman"/>
          <w:color w:val="1A1A1A"/>
          <w:sz w:val="28"/>
          <w:szCs w:val="28"/>
          <w:lang w:eastAsia="ru-RU"/>
        </w:rPr>
        <w:t>на все проблемы и трудности, обозначенные нами задачи абсолютно реализуемы.</w:t>
      </w:r>
      <w:r w:rsidR="00EE3BE3" w:rsidRPr="003C0E71">
        <w:rPr>
          <w:rFonts w:ascii="Times New Roman" w:eastAsia="Times New Roman" w:hAnsi="Times New Roman" w:cs="Times New Roman"/>
          <w:color w:val="1A1A1A"/>
          <w:sz w:val="28"/>
          <w:szCs w:val="28"/>
          <w:lang w:eastAsia="ru-RU"/>
        </w:rPr>
        <w:t xml:space="preserve"> </w:t>
      </w:r>
      <w:r w:rsidR="00FE3DC2" w:rsidRPr="00FE3DC2">
        <w:rPr>
          <w:rFonts w:ascii="Times New Roman" w:eastAsia="Times New Roman" w:hAnsi="Times New Roman" w:cs="Times New Roman"/>
          <w:color w:val="1A1A1A"/>
          <w:sz w:val="28"/>
          <w:szCs w:val="28"/>
          <w:lang w:eastAsia="ru-RU"/>
        </w:rPr>
        <w:t>Только слаженная, скоординированная работа позволит обеспечить</w:t>
      </w:r>
      <w:r w:rsidR="00EE3BE3" w:rsidRPr="003C0E71">
        <w:rPr>
          <w:rFonts w:ascii="Times New Roman" w:eastAsia="Times New Roman" w:hAnsi="Times New Roman" w:cs="Times New Roman"/>
          <w:color w:val="1A1A1A"/>
          <w:sz w:val="28"/>
          <w:szCs w:val="28"/>
          <w:lang w:eastAsia="ru-RU"/>
        </w:rPr>
        <w:t xml:space="preserve"> </w:t>
      </w:r>
      <w:r w:rsidR="00FE3DC2" w:rsidRPr="00FE3DC2">
        <w:rPr>
          <w:rFonts w:ascii="Times New Roman" w:eastAsia="Times New Roman" w:hAnsi="Times New Roman" w:cs="Times New Roman"/>
          <w:color w:val="1A1A1A"/>
          <w:sz w:val="28"/>
          <w:szCs w:val="28"/>
          <w:lang w:eastAsia="ru-RU"/>
        </w:rPr>
        <w:t>дальнейшее процветание</w:t>
      </w:r>
      <w:r w:rsidR="003D3DC9">
        <w:rPr>
          <w:rFonts w:ascii="Times New Roman" w:eastAsia="Times New Roman" w:hAnsi="Times New Roman" w:cs="Times New Roman"/>
          <w:color w:val="1A1A1A"/>
          <w:sz w:val="28"/>
          <w:szCs w:val="28"/>
          <w:lang w:eastAsia="ru-RU"/>
        </w:rPr>
        <w:t xml:space="preserve"> нашего</w:t>
      </w:r>
      <w:r w:rsidR="00FE3DC2" w:rsidRPr="00FE3DC2">
        <w:rPr>
          <w:rFonts w:ascii="Times New Roman" w:eastAsia="Times New Roman" w:hAnsi="Times New Roman" w:cs="Times New Roman"/>
          <w:color w:val="1A1A1A"/>
          <w:sz w:val="28"/>
          <w:szCs w:val="28"/>
          <w:lang w:eastAsia="ru-RU"/>
        </w:rPr>
        <w:t xml:space="preserve"> К</w:t>
      </w:r>
      <w:r>
        <w:rPr>
          <w:rFonts w:ascii="Times New Roman" w:eastAsia="Times New Roman" w:hAnsi="Times New Roman" w:cs="Times New Roman"/>
          <w:color w:val="1A1A1A"/>
          <w:sz w:val="28"/>
          <w:szCs w:val="28"/>
          <w:lang w:eastAsia="ru-RU"/>
        </w:rPr>
        <w:t>олыбельского</w:t>
      </w:r>
      <w:r w:rsidR="00FE3DC2" w:rsidRPr="00FE3DC2">
        <w:rPr>
          <w:rFonts w:ascii="Times New Roman" w:eastAsia="Times New Roman" w:hAnsi="Times New Roman" w:cs="Times New Roman"/>
          <w:color w:val="1A1A1A"/>
          <w:sz w:val="28"/>
          <w:szCs w:val="28"/>
          <w:lang w:eastAsia="ru-RU"/>
        </w:rPr>
        <w:t xml:space="preserve"> сельского поселения.</w:t>
      </w:r>
    </w:p>
    <w:p w:rsidR="00521DF2" w:rsidRPr="003C0E71" w:rsidRDefault="001B4021" w:rsidP="003E60AE">
      <w:pPr>
        <w:spacing w:after="0" w:line="360" w:lineRule="auto"/>
        <w:jc w:val="both"/>
        <w:rPr>
          <w:rFonts w:ascii="Times New Roman" w:eastAsia="Times New Roman" w:hAnsi="Times New Roman" w:cs="Times New Roman"/>
          <w:color w:val="1A1A1A"/>
          <w:sz w:val="28"/>
          <w:szCs w:val="28"/>
          <w:lang w:eastAsia="ru-RU"/>
        </w:rPr>
      </w:pPr>
      <w:r>
        <w:rPr>
          <w:rFonts w:ascii="Times New Roman" w:hAnsi="Times New Roman" w:cs="Times New Roman"/>
          <w:sz w:val="28"/>
          <w:szCs w:val="28"/>
        </w:rPr>
        <w:t xml:space="preserve">     </w:t>
      </w:r>
      <w:r w:rsidR="00521DF2" w:rsidRPr="003C0E71">
        <w:rPr>
          <w:rFonts w:ascii="Times New Roman" w:hAnsi="Times New Roman" w:cs="Times New Roman"/>
          <w:sz w:val="28"/>
          <w:szCs w:val="28"/>
        </w:rPr>
        <w:t>Подводя итоги отчетн</w:t>
      </w:r>
      <w:r w:rsidR="00007559" w:rsidRPr="003C0E71">
        <w:rPr>
          <w:rFonts w:ascii="Times New Roman" w:hAnsi="Times New Roman" w:cs="Times New Roman"/>
          <w:sz w:val="28"/>
          <w:szCs w:val="28"/>
        </w:rPr>
        <w:t xml:space="preserve">ого </w:t>
      </w:r>
      <w:r w:rsidR="00EE3BE3" w:rsidRPr="003C0E71">
        <w:rPr>
          <w:rFonts w:ascii="Times New Roman" w:hAnsi="Times New Roman" w:cs="Times New Roman"/>
          <w:sz w:val="28"/>
          <w:szCs w:val="28"/>
        </w:rPr>
        <w:t>года, и озвучив планы на 2025 год, хочу</w:t>
      </w:r>
      <w:r w:rsidR="00EE3BE3" w:rsidRPr="00FE3DC2">
        <w:rPr>
          <w:rFonts w:ascii="Times New Roman" w:eastAsia="Times New Roman" w:hAnsi="Times New Roman" w:cs="Times New Roman"/>
          <w:color w:val="1A1A1A"/>
          <w:sz w:val="28"/>
          <w:szCs w:val="28"/>
          <w:lang w:eastAsia="ru-RU"/>
        </w:rPr>
        <w:t xml:space="preserve"> выразить благодарность от имени депутатов, администрации и жителей</w:t>
      </w:r>
      <w:r w:rsidR="00EE3BE3" w:rsidRPr="003C0E71">
        <w:rPr>
          <w:rFonts w:ascii="Times New Roman" w:eastAsia="Times New Roman" w:hAnsi="Times New Roman" w:cs="Times New Roman"/>
          <w:color w:val="1A1A1A"/>
          <w:sz w:val="28"/>
          <w:szCs w:val="28"/>
          <w:lang w:eastAsia="ru-RU"/>
        </w:rPr>
        <w:t xml:space="preserve"> нашего поселения </w:t>
      </w:r>
      <w:r w:rsidR="00A9077C" w:rsidRPr="003C0E71">
        <w:rPr>
          <w:rFonts w:ascii="Times New Roman" w:hAnsi="Times New Roman" w:cs="Times New Roman"/>
          <w:sz w:val="28"/>
          <w:szCs w:val="28"/>
        </w:rPr>
        <w:t>Главе</w:t>
      </w:r>
      <w:r w:rsidR="003E0D57" w:rsidRPr="003C0E71">
        <w:rPr>
          <w:rFonts w:ascii="Times New Roman" w:hAnsi="Times New Roman" w:cs="Times New Roman"/>
          <w:sz w:val="28"/>
          <w:szCs w:val="28"/>
        </w:rPr>
        <w:t xml:space="preserve"> </w:t>
      </w:r>
      <w:r w:rsidR="00D71D7E" w:rsidRPr="003C0E71">
        <w:rPr>
          <w:rFonts w:ascii="Times New Roman" w:hAnsi="Times New Roman" w:cs="Times New Roman"/>
          <w:sz w:val="28"/>
          <w:szCs w:val="28"/>
        </w:rPr>
        <w:t>Лискинского муниципального района</w:t>
      </w:r>
      <w:r w:rsidR="00EE3BE3" w:rsidRPr="003C0E71">
        <w:rPr>
          <w:rFonts w:ascii="Times New Roman" w:hAnsi="Times New Roman" w:cs="Times New Roman"/>
          <w:sz w:val="28"/>
          <w:szCs w:val="28"/>
        </w:rPr>
        <w:t xml:space="preserve"> </w:t>
      </w:r>
      <w:r w:rsidR="00A9077C" w:rsidRPr="003C0E71">
        <w:rPr>
          <w:rFonts w:ascii="Times New Roman" w:hAnsi="Times New Roman" w:cs="Times New Roman"/>
          <w:sz w:val="28"/>
          <w:szCs w:val="28"/>
        </w:rPr>
        <w:t>–</w:t>
      </w:r>
      <w:r w:rsidR="00EE3BE3" w:rsidRPr="003C0E71">
        <w:rPr>
          <w:rFonts w:ascii="Times New Roman" w:hAnsi="Times New Roman" w:cs="Times New Roman"/>
          <w:sz w:val="28"/>
          <w:szCs w:val="28"/>
        </w:rPr>
        <w:t xml:space="preserve"> </w:t>
      </w:r>
      <w:proofErr w:type="spellStart"/>
      <w:r w:rsidR="002D258E" w:rsidRPr="003C0E71">
        <w:rPr>
          <w:rFonts w:ascii="Times New Roman" w:hAnsi="Times New Roman" w:cs="Times New Roman"/>
          <w:sz w:val="28"/>
          <w:szCs w:val="28"/>
        </w:rPr>
        <w:t>Кирнос</w:t>
      </w:r>
      <w:proofErr w:type="spellEnd"/>
      <w:r w:rsidR="003E0D57" w:rsidRPr="003C0E71">
        <w:rPr>
          <w:rFonts w:ascii="Times New Roman" w:hAnsi="Times New Roman" w:cs="Times New Roman"/>
          <w:sz w:val="28"/>
          <w:szCs w:val="28"/>
        </w:rPr>
        <w:t xml:space="preserve"> </w:t>
      </w:r>
      <w:r w:rsidR="00007559" w:rsidRPr="003C0E71">
        <w:rPr>
          <w:rFonts w:ascii="Times New Roman" w:hAnsi="Times New Roman" w:cs="Times New Roman"/>
          <w:sz w:val="28"/>
          <w:szCs w:val="28"/>
        </w:rPr>
        <w:t>И.О</w:t>
      </w:r>
      <w:r w:rsidR="00EE3BE3" w:rsidRPr="003C0E71">
        <w:rPr>
          <w:rFonts w:ascii="Times New Roman" w:hAnsi="Times New Roman" w:cs="Times New Roman"/>
          <w:sz w:val="28"/>
          <w:szCs w:val="28"/>
        </w:rPr>
        <w:t>,   руководству</w:t>
      </w:r>
      <w:r w:rsidR="003D3DC9">
        <w:rPr>
          <w:rFonts w:ascii="Times New Roman" w:hAnsi="Times New Roman" w:cs="Times New Roman"/>
          <w:sz w:val="28"/>
          <w:szCs w:val="28"/>
        </w:rPr>
        <w:t xml:space="preserve"> ООО</w:t>
      </w:r>
      <w:r w:rsidR="00F536B7" w:rsidRPr="003C0E71">
        <w:rPr>
          <w:rFonts w:ascii="Times New Roman" w:hAnsi="Times New Roman" w:cs="Times New Roman"/>
          <w:sz w:val="28"/>
          <w:szCs w:val="28"/>
        </w:rPr>
        <w:t xml:space="preserve"> «</w:t>
      </w:r>
      <w:proofErr w:type="spellStart"/>
      <w:r w:rsidR="00F536B7" w:rsidRPr="003C0E71">
        <w:rPr>
          <w:rFonts w:ascii="Times New Roman" w:hAnsi="Times New Roman" w:cs="Times New Roman"/>
          <w:sz w:val="28"/>
          <w:szCs w:val="28"/>
        </w:rPr>
        <w:t>ЭкоНиваАгро</w:t>
      </w:r>
      <w:proofErr w:type="spellEnd"/>
      <w:r w:rsidR="00EE3BE3" w:rsidRPr="003C0E71">
        <w:rPr>
          <w:rFonts w:ascii="Times New Roman" w:hAnsi="Times New Roman" w:cs="Times New Roman"/>
          <w:sz w:val="28"/>
          <w:szCs w:val="28"/>
        </w:rPr>
        <w:t xml:space="preserve"> - Правобережное</w:t>
      </w:r>
      <w:r w:rsidR="00F536B7" w:rsidRPr="003C0E71">
        <w:rPr>
          <w:rFonts w:ascii="Times New Roman" w:hAnsi="Times New Roman" w:cs="Times New Roman"/>
          <w:sz w:val="28"/>
          <w:szCs w:val="28"/>
        </w:rPr>
        <w:t>» Нестеренко А.В.</w:t>
      </w:r>
      <w:r w:rsidR="00EE3BE3" w:rsidRPr="003C0E71">
        <w:rPr>
          <w:rFonts w:ascii="Times New Roman" w:hAnsi="Times New Roman" w:cs="Times New Roman"/>
          <w:sz w:val="28"/>
          <w:szCs w:val="28"/>
        </w:rPr>
        <w:t xml:space="preserve"> </w:t>
      </w:r>
      <w:r w:rsidR="00D71D7E" w:rsidRPr="003C0E71">
        <w:rPr>
          <w:rFonts w:ascii="Times New Roman" w:hAnsi="Times New Roman" w:cs="Times New Roman"/>
          <w:sz w:val="28"/>
          <w:szCs w:val="28"/>
        </w:rPr>
        <w:t xml:space="preserve">за </w:t>
      </w:r>
      <w:r w:rsidR="00007559" w:rsidRPr="003C0E71">
        <w:rPr>
          <w:rFonts w:ascii="Times New Roman" w:hAnsi="Times New Roman" w:cs="Times New Roman"/>
          <w:sz w:val="28"/>
          <w:szCs w:val="28"/>
        </w:rPr>
        <w:t xml:space="preserve">всестороннюю </w:t>
      </w:r>
      <w:r w:rsidR="00D71D7E" w:rsidRPr="003C0E71">
        <w:rPr>
          <w:rFonts w:ascii="Times New Roman" w:hAnsi="Times New Roman" w:cs="Times New Roman"/>
          <w:sz w:val="28"/>
          <w:szCs w:val="28"/>
        </w:rPr>
        <w:t xml:space="preserve">поддержку и понимание насущных проблем </w:t>
      </w:r>
      <w:r w:rsidR="002D258E" w:rsidRPr="003C0E71">
        <w:rPr>
          <w:rFonts w:ascii="Times New Roman" w:hAnsi="Times New Roman" w:cs="Times New Roman"/>
          <w:sz w:val="28"/>
          <w:szCs w:val="28"/>
        </w:rPr>
        <w:t xml:space="preserve">нашего </w:t>
      </w:r>
      <w:r w:rsidR="00D71D7E" w:rsidRPr="003C0E71">
        <w:rPr>
          <w:rFonts w:ascii="Times New Roman" w:hAnsi="Times New Roman" w:cs="Times New Roman"/>
          <w:sz w:val="28"/>
          <w:szCs w:val="28"/>
        </w:rPr>
        <w:t>поселения</w:t>
      </w:r>
      <w:r w:rsidR="002D258E" w:rsidRPr="003C0E71">
        <w:rPr>
          <w:rFonts w:ascii="Times New Roman" w:hAnsi="Times New Roman" w:cs="Times New Roman"/>
          <w:sz w:val="28"/>
          <w:szCs w:val="28"/>
        </w:rPr>
        <w:t xml:space="preserve"> в целом</w:t>
      </w:r>
      <w:r w:rsidR="00F536B7" w:rsidRPr="003C0E71">
        <w:rPr>
          <w:rFonts w:ascii="Times New Roman" w:hAnsi="Times New Roman" w:cs="Times New Roman"/>
          <w:sz w:val="28"/>
          <w:szCs w:val="28"/>
        </w:rPr>
        <w:t>.</w:t>
      </w:r>
    </w:p>
    <w:p w:rsidR="001B4021" w:rsidRDefault="00D71D7E" w:rsidP="003E60AE">
      <w:pPr>
        <w:spacing w:after="0" w:line="360" w:lineRule="auto"/>
        <w:ind w:firstLine="709"/>
        <w:jc w:val="both"/>
        <w:rPr>
          <w:rFonts w:ascii="Times New Roman" w:hAnsi="Times New Roman" w:cs="Times New Roman"/>
          <w:sz w:val="28"/>
          <w:szCs w:val="28"/>
        </w:rPr>
      </w:pPr>
      <w:r w:rsidRPr="003C0E71">
        <w:rPr>
          <w:rFonts w:ascii="Times New Roman" w:hAnsi="Times New Roman" w:cs="Times New Roman"/>
          <w:sz w:val="28"/>
          <w:szCs w:val="28"/>
        </w:rPr>
        <w:t xml:space="preserve">Слова благодарности </w:t>
      </w:r>
      <w:r w:rsidR="00A14F82" w:rsidRPr="003C0E71">
        <w:rPr>
          <w:rFonts w:ascii="Times New Roman" w:hAnsi="Times New Roman" w:cs="Times New Roman"/>
          <w:sz w:val="28"/>
          <w:szCs w:val="28"/>
        </w:rPr>
        <w:t xml:space="preserve">руководителям </w:t>
      </w:r>
      <w:r w:rsidR="00DD7419" w:rsidRPr="003C0E71">
        <w:rPr>
          <w:rFonts w:ascii="Times New Roman" w:hAnsi="Times New Roman" w:cs="Times New Roman"/>
          <w:sz w:val="28"/>
          <w:szCs w:val="28"/>
        </w:rPr>
        <w:t xml:space="preserve">наших </w:t>
      </w:r>
      <w:r w:rsidR="00A14F82" w:rsidRPr="003C0E71">
        <w:rPr>
          <w:rFonts w:ascii="Times New Roman" w:hAnsi="Times New Roman" w:cs="Times New Roman"/>
          <w:sz w:val="28"/>
          <w:szCs w:val="28"/>
        </w:rPr>
        <w:t>учреждений</w:t>
      </w:r>
      <w:r w:rsidR="00DD7419" w:rsidRPr="003C0E71">
        <w:rPr>
          <w:rFonts w:ascii="Times New Roman" w:hAnsi="Times New Roman" w:cs="Times New Roman"/>
          <w:sz w:val="28"/>
          <w:szCs w:val="28"/>
        </w:rPr>
        <w:t xml:space="preserve"> всех форм собственности</w:t>
      </w:r>
      <w:r w:rsidR="00A14F82" w:rsidRPr="003C0E71">
        <w:rPr>
          <w:rFonts w:ascii="Times New Roman" w:hAnsi="Times New Roman" w:cs="Times New Roman"/>
          <w:sz w:val="28"/>
          <w:szCs w:val="28"/>
        </w:rPr>
        <w:t>,</w:t>
      </w:r>
      <w:r w:rsidR="003E0D57" w:rsidRPr="003C0E71">
        <w:rPr>
          <w:rFonts w:ascii="Times New Roman" w:hAnsi="Times New Roman" w:cs="Times New Roman"/>
          <w:sz w:val="28"/>
          <w:szCs w:val="28"/>
        </w:rPr>
        <w:t xml:space="preserve"> </w:t>
      </w:r>
      <w:r w:rsidR="00521DF2" w:rsidRPr="003C0E71">
        <w:rPr>
          <w:rFonts w:ascii="Times New Roman" w:hAnsi="Times New Roman" w:cs="Times New Roman"/>
          <w:sz w:val="28"/>
          <w:szCs w:val="28"/>
        </w:rPr>
        <w:t>работа которых выходит далеко за пр</w:t>
      </w:r>
      <w:r w:rsidRPr="003C0E71">
        <w:rPr>
          <w:rFonts w:ascii="Times New Roman" w:hAnsi="Times New Roman" w:cs="Times New Roman"/>
          <w:sz w:val="28"/>
          <w:szCs w:val="28"/>
        </w:rPr>
        <w:t>еделы должностных обязанностей, нашим депутатам</w:t>
      </w:r>
      <w:r w:rsidR="00521DF2" w:rsidRPr="003C0E71">
        <w:rPr>
          <w:rFonts w:ascii="Times New Roman" w:hAnsi="Times New Roman" w:cs="Times New Roman"/>
          <w:sz w:val="28"/>
          <w:szCs w:val="28"/>
        </w:rPr>
        <w:t xml:space="preserve"> и все</w:t>
      </w:r>
      <w:r w:rsidRPr="003C0E71">
        <w:rPr>
          <w:rFonts w:ascii="Times New Roman" w:hAnsi="Times New Roman" w:cs="Times New Roman"/>
          <w:sz w:val="28"/>
          <w:szCs w:val="28"/>
        </w:rPr>
        <w:t>м</w:t>
      </w:r>
      <w:r w:rsidR="00521DF2" w:rsidRPr="003C0E71">
        <w:rPr>
          <w:rFonts w:ascii="Times New Roman" w:hAnsi="Times New Roman" w:cs="Times New Roman"/>
          <w:sz w:val="28"/>
          <w:szCs w:val="28"/>
        </w:rPr>
        <w:t xml:space="preserve"> неравнодушны</w:t>
      </w:r>
      <w:r w:rsidRPr="003C0E71">
        <w:rPr>
          <w:rFonts w:ascii="Times New Roman" w:hAnsi="Times New Roman" w:cs="Times New Roman"/>
          <w:sz w:val="28"/>
          <w:szCs w:val="28"/>
        </w:rPr>
        <w:t>м</w:t>
      </w:r>
      <w:r w:rsidR="00521DF2" w:rsidRPr="003C0E71">
        <w:rPr>
          <w:rFonts w:ascii="Times New Roman" w:hAnsi="Times New Roman" w:cs="Times New Roman"/>
          <w:sz w:val="28"/>
          <w:szCs w:val="28"/>
        </w:rPr>
        <w:t>, активны</w:t>
      </w:r>
      <w:r w:rsidRPr="003C0E71">
        <w:rPr>
          <w:rFonts w:ascii="Times New Roman" w:hAnsi="Times New Roman" w:cs="Times New Roman"/>
          <w:sz w:val="28"/>
          <w:szCs w:val="28"/>
        </w:rPr>
        <w:t>м</w:t>
      </w:r>
      <w:r w:rsidR="00521DF2" w:rsidRPr="003C0E71">
        <w:rPr>
          <w:rFonts w:ascii="Times New Roman" w:hAnsi="Times New Roman" w:cs="Times New Roman"/>
          <w:sz w:val="28"/>
          <w:szCs w:val="28"/>
        </w:rPr>
        <w:t xml:space="preserve"> и </w:t>
      </w:r>
      <w:r w:rsidR="001B4021" w:rsidRPr="003C0E71">
        <w:rPr>
          <w:rFonts w:ascii="Times New Roman" w:hAnsi="Times New Roman" w:cs="Times New Roman"/>
          <w:sz w:val="28"/>
          <w:szCs w:val="28"/>
        </w:rPr>
        <w:t>понимающим жителям</w:t>
      </w:r>
      <w:r w:rsidR="00521DF2" w:rsidRPr="003C0E71">
        <w:rPr>
          <w:rFonts w:ascii="Times New Roman" w:hAnsi="Times New Roman" w:cs="Times New Roman"/>
          <w:sz w:val="28"/>
          <w:szCs w:val="28"/>
        </w:rPr>
        <w:t xml:space="preserve"> нашего </w:t>
      </w:r>
      <w:r w:rsidRPr="003C0E71">
        <w:rPr>
          <w:rFonts w:ascii="Times New Roman" w:hAnsi="Times New Roman" w:cs="Times New Roman"/>
          <w:sz w:val="28"/>
          <w:szCs w:val="28"/>
        </w:rPr>
        <w:t>Колыбельского</w:t>
      </w:r>
      <w:r w:rsidR="00521DF2" w:rsidRPr="003C0E71">
        <w:rPr>
          <w:rFonts w:ascii="Times New Roman" w:hAnsi="Times New Roman" w:cs="Times New Roman"/>
          <w:sz w:val="28"/>
          <w:szCs w:val="28"/>
        </w:rPr>
        <w:t xml:space="preserve"> сельского поселения.      </w:t>
      </w:r>
    </w:p>
    <w:p w:rsidR="001B4021" w:rsidRPr="001B4021" w:rsidRDefault="001B4021" w:rsidP="003E60AE">
      <w:pPr>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Pr="001B4021">
        <w:rPr>
          <w:rFonts w:ascii="Times New Roman" w:eastAsia="Times New Roman" w:hAnsi="Times New Roman" w:cs="Times New Roman"/>
          <w:color w:val="1A1A1A"/>
          <w:sz w:val="28"/>
          <w:szCs w:val="28"/>
          <w:lang w:eastAsia="ru-RU"/>
        </w:rPr>
        <w:t>В заключении хочу отметить, что наша встреча проходит в очень сложное</w:t>
      </w:r>
    </w:p>
    <w:p w:rsidR="001B4021" w:rsidRPr="001B4021" w:rsidRDefault="001B4021" w:rsidP="003E60AE">
      <w:pPr>
        <w:spacing w:after="0" w:line="360" w:lineRule="auto"/>
        <w:jc w:val="both"/>
        <w:rPr>
          <w:rFonts w:ascii="Times New Roman" w:eastAsia="Times New Roman" w:hAnsi="Times New Roman" w:cs="Times New Roman"/>
          <w:color w:val="1A1A1A"/>
          <w:sz w:val="28"/>
          <w:szCs w:val="28"/>
          <w:lang w:eastAsia="ru-RU"/>
        </w:rPr>
      </w:pPr>
      <w:r w:rsidRPr="001B4021">
        <w:rPr>
          <w:rFonts w:ascii="Times New Roman" w:eastAsia="Times New Roman" w:hAnsi="Times New Roman" w:cs="Times New Roman"/>
          <w:color w:val="1A1A1A"/>
          <w:sz w:val="28"/>
          <w:szCs w:val="28"/>
          <w:lang w:eastAsia="ru-RU"/>
        </w:rPr>
        <w:t>политическое время. Я хочу поблагодарить всех, кто сейчас находится в зоне специальной военной</w:t>
      </w:r>
      <w:r>
        <w:rPr>
          <w:rFonts w:ascii="Times New Roman" w:eastAsia="Times New Roman" w:hAnsi="Times New Roman" w:cs="Times New Roman"/>
          <w:color w:val="1A1A1A"/>
          <w:sz w:val="28"/>
          <w:szCs w:val="28"/>
          <w:lang w:eastAsia="ru-RU"/>
        </w:rPr>
        <w:t xml:space="preserve"> </w:t>
      </w:r>
      <w:r w:rsidRPr="001B4021">
        <w:rPr>
          <w:rFonts w:ascii="Times New Roman" w:eastAsia="Times New Roman" w:hAnsi="Times New Roman" w:cs="Times New Roman"/>
          <w:color w:val="1A1A1A"/>
          <w:sz w:val="28"/>
          <w:szCs w:val="28"/>
          <w:lang w:eastAsia="ru-RU"/>
        </w:rPr>
        <w:t>операции, за мужество и решимость, сказать им спасибо, нашим Героям, кто встал</w:t>
      </w:r>
      <w:r>
        <w:rPr>
          <w:rFonts w:ascii="Times New Roman" w:eastAsia="Times New Roman" w:hAnsi="Times New Roman" w:cs="Times New Roman"/>
          <w:color w:val="1A1A1A"/>
          <w:sz w:val="28"/>
          <w:szCs w:val="28"/>
          <w:lang w:eastAsia="ru-RU"/>
        </w:rPr>
        <w:t xml:space="preserve"> </w:t>
      </w:r>
      <w:r w:rsidRPr="001B4021">
        <w:rPr>
          <w:rFonts w:ascii="Times New Roman" w:eastAsia="Times New Roman" w:hAnsi="Times New Roman" w:cs="Times New Roman"/>
          <w:color w:val="1A1A1A"/>
          <w:sz w:val="28"/>
          <w:szCs w:val="28"/>
          <w:lang w:eastAsia="ru-RU"/>
        </w:rPr>
        <w:t>на Защиту нашей Родины.</w:t>
      </w:r>
    </w:p>
    <w:p w:rsidR="001B4021" w:rsidRDefault="001B4021" w:rsidP="003E60AE">
      <w:pPr>
        <w:spacing w:after="0" w:line="360" w:lineRule="auto"/>
        <w:jc w:val="both"/>
        <w:rPr>
          <w:rFonts w:ascii="Times New Roman" w:eastAsia="Times New Roman" w:hAnsi="Times New Roman" w:cs="Times New Roman"/>
          <w:color w:val="1A1A1A"/>
          <w:sz w:val="28"/>
          <w:szCs w:val="28"/>
          <w:lang w:eastAsia="ru-RU"/>
        </w:rPr>
      </w:pPr>
      <w:r w:rsidRPr="001B4021">
        <w:rPr>
          <w:rFonts w:ascii="Times New Roman" w:eastAsia="Times New Roman" w:hAnsi="Times New Roman" w:cs="Times New Roman"/>
          <w:color w:val="1A1A1A"/>
          <w:sz w:val="28"/>
          <w:szCs w:val="28"/>
          <w:lang w:eastAsia="ru-RU"/>
        </w:rPr>
        <w:t>Отдельные слова благодарности заслуживают наши жители, которые не</w:t>
      </w:r>
      <w:r>
        <w:rPr>
          <w:rFonts w:ascii="Times New Roman" w:eastAsia="Times New Roman" w:hAnsi="Times New Roman" w:cs="Times New Roman"/>
          <w:color w:val="1A1A1A"/>
          <w:sz w:val="28"/>
          <w:szCs w:val="28"/>
          <w:lang w:eastAsia="ru-RU"/>
        </w:rPr>
        <w:t xml:space="preserve"> </w:t>
      </w:r>
      <w:r w:rsidRPr="001B4021">
        <w:rPr>
          <w:rFonts w:ascii="Times New Roman" w:eastAsia="Times New Roman" w:hAnsi="Times New Roman" w:cs="Times New Roman"/>
          <w:color w:val="1A1A1A"/>
          <w:sz w:val="28"/>
          <w:szCs w:val="28"/>
          <w:lang w:eastAsia="ru-RU"/>
        </w:rPr>
        <w:t>покладая рук каждый день собирают помощь на СВО</w:t>
      </w:r>
      <w:r>
        <w:rPr>
          <w:rFonts w:ascii="Times New Roman" w:eastAsia="Times New Roman" w:hAnsi="Times New Roman" w:cs="Times New Roman"/>
          <w:color w:val="1A1A1A"/>
          <w:sz w:val="28"/>
          <w:szCs w:val="28"/>
          <w:lang w:eastAsia="ru-RU"/>
        </w:rPr>
        <w:t xml:space="preserve">. </w:t>
      </w:r>
      <w:r w:rsidRPr="001B4021">
        <w:rPr>
          <w:rFonts w:ascii="Times New Roman" w:eastAsia="Times New Roman" w:hAnsi="Times New Roman" w:cs="Times New Roman"/>
          <w:color w:val="1A1A1A"/>
          <w:sz w:val="28"/>
          <w:szCs w:val="28"/>
          <w:lang w:eastAsia="ru-RU"/>
        </w:rPr>
        <w:t>Только общими усилиями мы сможем преодолеть все трудности.</w:t>
      </w:r>
    </w:p>
    <w:p w:rsidR="001B4021" w:rsidRPr="001B4021" w:rsidRDefault="001B4021" w:rsidP="003E60AE">
      <w:pPr>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t xml:space="preserve">    </w:t>
      </w:r>
      <w:r w:rsidRPr="001B4021">
        <w:rPr>
          <w:rFonts w:ascii="Times New Roman" w:eastAsia="Times New Roman" w:hAnsi="Times New Roman" w:cs="Times New Roman"/>
          <w:color w:val="1A1A1A"/>
          <w:sz w:val="28"/>
          <w:szCs w:val="28"/>
          <w:lang w:eastAsia="ru-RU"/>
        </w:rPr>
        <w:t>К сожалению, не все бойцы возвращаются с поля боя:</w:t>
      </w:r>
      <w:r>
        <w:rPr>
          <w:rFonts w:ascii="Times New Roman" w:eastAsia="Times New Roman" w:hAnsi="Times New Roman" w:cs="Times New Roman"/>
          <w:color w:val="1A1A1A"/>
          <w:sz w:val="28"/>
          <w:szCs w:val="28"/>
          <w:lang w:eastAsia="ru-RU"/>
        </w:rPr>
        <w:t xml:space="preserve"> </w:t>
      </w:r>
      <w:r w:rsidRPr="001B4021">
        <w:rPr>
          <w:rFonts w:ascii="Times New Roman" w:eastAsia="Times New Roman" w:hAnsi="Times New Roman" w:cs="Times New Roman"/>
          <w:color w:val="1A1A1A"/>
          <w:sz w:val="28"/>
          <w:szCs w:val="28"/>
          <w:lang w:eastAsia="ru-RU"/>
        </w:rPr>
        <w:t>Вечная память героям. Разрешите почтить память павших в проведении</w:t>
      </w:r>
      <w:r>
        <w:rPr>
          <w:rFonts w:ascii="Times New Roman" w:eastAsia="Times New Roman" w:hAnsi="Times New Roman" w:cs="Times New Roman"/>
          <w:color w:val="1A1A1A"/>
          <w:sz w:val="28"/>
          <w:szCs w:val="28"/>
          <w:lang w:eastAsia="ru-RU"/>
        </w:rPr>
        <w:t xml:space="preserve"> </w:t>
      </w:r>
      <w:r w:rsidRPr="001B4021">
        <w:rPr>
          <w:rFonts w:ascii="Times New Roman" w:eastAsia="Times New Roman" w:hAnsi="Times New Roman" w:cs="Times New Roman"/>
          <w:color w:val="1A1A1A"/>
          <w:sz w:val="28"/>
          <w:szCs w:val="28"/>
          <w:lang w:eastAsia="ru-RU"/>
        </w:rPr>
        <w:t>специальной военной операции минутой молчания…</w:t>
      </w:r>
      <w:r>
        <w:rPr>
          <w:rFonts w:ascii="Times New Roman" w:eastAsia="Times New Roman" w:hAnsi="Times New Roman" w:cs="Times New Roman"/>
          <w:color w:val="1A1A1A"/>
          <w:sz w:val="28"/>
          <w:szCs w:val="28"/>
          <w:lang w:eastAsia="ru-RU"/>
        </w:rPr>
        <w:t xml:space="preserve"> </w:t>
      </w:r>
      <w:r w:rsidRPr="001B4021">
        <w:rPr>
          <w:rFonts w:ascii="Times New Roman" w:eastAsia="Times New Roman" w:hAnsi="Times New Roman" w:cs="Times New Roman"/>
          <w:color w:val="1A1A1A"/>
          <w:sz w:val="28"/>
          <w:szCs w:val="28"/>
          <w:lang w:eastAsia="ru-RU"/>
        </w:rPr>
        <w:t>Спасибо.</w:t>
      </w:r>
    </w:p>
    <w:p w:rsidR="001B4021" w:rsidRPr="001B4021" w:rsidRDefault="001B4021" w:rsidP="003E60AE">
      <w:pPr>
        <w:spacing w:after="0" w:line="360" w:lineRule="auto"/>
        <w:jc w:val="both"/>
        <w:rPr>
          <w:rFonts w:ascii="Times New Roman" w:eastAsia="Times New Roman" w:hAnsi="Times New Roman" w:cs="Times New Roman"/>
          <w:color w:val="1A1A1A"/>
          <w:sz w:val="28"/>
          <w:szCs w:val="28"/>
          <w:lang w:eastAsia="ru-RU"/>
        </w:rPr>
      </w:pPr>
      <w:r>
        <w:rPr>
          <w:rFonts w:ascii="Times New Roman" w:eastAsia="Times New Roman" w:hAnsi="Times New Roman" w:cs="Times New Roman"/>
          <w:color w:val="1A1A1A"/>
          <w:sz w:val="28"/>
          <w:szCs w:val="28"/>
          <w:lang w:eastAsia="ru-RU"/>
        </w:rPr>
        <w:lastRenderedPageBreak/>
        <w:t xml:space="preserve">   </w:t>
      </w:r>
      <w:r w:rsidRPr="001B4021">
        <w:rPr>
          <w:rFonts w:ascii="Times New Roman" w:eastAsia="Times New Roman" w:hAnsi="Times New Roman" w:cs="Times New Roman"/>
          <w:color w:val="1A1A1A"/>
          <w:sz w:val="28"/>
          <w:szCs w:val="28"/>
          <w:lang w:eastAsia="ru-RU"/>
        </w:rPr>
        <w:t xml:space="preserve">Мне хочется, чтобы все живущие </w:t>
      </w:r>
      <w:r w:rsidR="003D3DC9">
        <w:rPr>
          <w:rFonts w:ascii="Times New Roman" w:eastAsia="Times New Roman" w:hAnsi="Times New Roman" w:cs="Times New Roman"/>
          <w:color w:val="1A1A1A"/>
          <w:sz w:val="28"/>
          <w:szCs w:val="28"/>
          <w:lang w:eastAsia="ru-RU"/>
        </w:rPr>
        <w:t xml:space="preserve">в селе </w:t>
      </w:r>
      <w:r w:rsidRPr="001B4021">
        <w:rPr>
          <w:rFonts w:ascii="Times New Roman" w:eastAsia="Times New Roman" w:hAnsi="Times New Roman" w:cs="Times New Roman"/>
          <w:color w:val="1A1A1A"/>
          <w:sz w:val="28"/>
          <w:szCs w:val="28"/>
          <w:lang w:eastAsia="ru-RU"/>
        </w:rPr>
        <w:t>понимали, что все зависит от нас</w:t>
      </w:r>
      <w:r>
        <w:rPr>
          <w:rFonts w:ascii="Times New Roman" w:eastAsia="Times New Roman" w:hAnsi="Times New Roman" w:cs="Times New Roman"/>
          <w:color w:val="1A1A1A"/>
          <w:sz w:val="28"/>
          <w:szCs w:val="28"/>
          <w:lang w:eastAsia="ru-RU"/>
        </w:rPr>
        <w:t xml:space="preserve"> </w:t>
      </w:r>
      <w:r w:rsidRPr="001B4021">
        <w:rPr>
          <w:rFonts w:ascii="Times New Roman" w:eastAsia="Times New Roman" w:hAnsi="Times New Roman" w:cs="Times New Roman"/>
          <w:color w:val="1A1A1A"/>
          <w:sz w:val="28"/>
          <w:szCs w:val="28"/>
          <w:lang w:eastAsia="ru-RU"/>
        </w:rPr>
        <w:t>самих. Пусть каждый из нас сделает немного хорошего, внесет свой посильный</w:t>
      </w:r>
      <w:r>
        <w:rPr>
          <w:rFonts w:ascii="Times New Roman" w:eastAsia="Times New Roman" w:hAnsi="Times New Roman" w:cs="Times New Roman"/>
          <w:color w:val="1A1A1A"/>
          <w:sz w:val="28"/>
          <w:szCs w:val="28"/>
          <w:lang w:eastAsia="ru-RU"/>
        </w:rPr>
        <w:t xml:space="preserve"> </w:t>
      </w:r>
      <w:r w:rsidRPr="001B4021">
        <w:rPr>
          <w:rFonts w:ascii="Times New Roman" w:eastAsia="Times New Roman" w:hAnsi="Times New Roman" w:cs="Times New Roman"/>
          <w:color w:val="1A1A1A"/>
          <w:sz w:val="28"/>
          <w:szCs w:val="28"/>
          <w:lang w:eastAsia="ru-RU"/>
        </w:rPr>
        <w:t>вклад в развитие поселения и всем нам станет жить лучше и комфортнее.</w:t>
      </w:r>
    </w:p>
    <w:p w:rsidR="001B4021" w:rsidRPr="001B4021" w:rsidRDefault="001B4021" w:rsidP="003E60AE">
      <w:pPr>
        <w:spacing w:after="0" w:line="360" w:lineRule="auto"/>
        <w:jc w:val="both"/>
        <w:rPr>
          <w:rFonts w:ascii="Times New Roman" w:eastAsia="Times New Roman" w:hAnsi="Times New Roman" w:cs="Times New Roman"/>
          <w:color w:val="1A1A1A"/>
          <w:sz w:val="28"/>
          <w:szCs w:val="28"/>
          <w:lang w:eastAsia="ru-RU"/>
        </w:rPr>
      </w:pPr>
      <w:r w:rsidRPr="001B4021">
        <w:rPr>
          <w:rFonts w:ascii="Times New Roman" w:eastAsia="Times New Roman" w:hAnsi="Times New Roman" w:cs="Times New Roman"/>
          <w:color w:val="1A1A1A"/>
          <w:sz w:val="28"/>
          <w:szCs w:val="28"/>
          <w:lang w:eastAsia="ru-RU"/>
        </w:rPr>
        <w:t>Уважаемые жители! Искренне хочу пожелать всем вам крепкого здоровья,</w:t>
      </w:r>
      <w:r>
        <w:rPr>
          <w:rFonts w:ascii="Times New Roman" w:eastAsia="Times New Roman" w:hAnsi="Times New Roman" w:cs="Times New Roman"/>
          <w:color w:val="1A1A1A"/>
          <w:sz w:val="28"/>
          <w:szCs w:val="28"/>
          <w:lang w:eastAsia="ru-RU"/>
        </w:rPr>
        <w:t xml:space="preserve"> </w:t>
      </w:r>
      <w:r w:rsidRPr="001B4021">
        <w:rPr>
          <w:rFonts w:ascii="Times New Roman" w:eastAsia="Times New Roman" w:hAnsi="Times New Roman" w:cs="Times New Roman"/>
          <w:color w:val="1A1A1A"/>
          <w:sz w:val="28"/>
          <w:szCs w:val="28"/>
          <w:lang w:eastAsia="ru-RU"/>
        </w:rPr>
        <w:t>семейного благополучия, чистого, светлого, мирного неба над головой, тесного с</w:t>
      </w:r>
      <w:r>
        <w:rPr>
          <w:rFonts w:ascii="Times New Roman" w:eastAsia="Times New Roman" w:hAnsi="Times New Roman" w:cs="Times New Roman"/>
          <w:color w:val="1A1A1A"/>
          <w:sz w:val="28"/>
          <w:szCs w:val="28"/>
          <w:lang w:eastAsia="ru-RU"/>
        </w:rPr>
        <w:t xml:space="preserve"> </w:t>
      </w:r>
      <w:r w:rsidRPr="001B4021">
        <w:rPr>
          <w:rFonts w:ascii="Times New Roman" w:eastAsia="Times New Roman" w:hAnsi="Times New Roman" w:cs="Times New Roman"/>
          <w:color w:val="1A1A1A"/>
          <w:sz w:val="28"/>
          <w:szCs w:val="28"/>
          <w:lang w:eastAsia="ru-RU"/>
        </w:rPr>
        <w:t>вами сотрудничества, взаимопонимания, доброго уважительного отношения друг к</w:t>
      </w:r>
    </w:p>
    <w:p w:rsidR="001B4021" w:rsidRDefault="001B4021" w:rsidP="003E60AE">
      <w:pPr>
        <w:spacing w:after="0" w:line="360" w:lineRule="auto"/>
        <w:jc w:val="both"/>
        <w:rPr>
          <w:rFonts w:ascii="Times New Roman" w:eastAsia="Times New Roman" w:hAnsi="Times New Roman" w:cs="Times New Roman"/>
          <w:color w:val="1A1A1A"/>
          <w:sz w:val="28"/>
          <w:szCs w:val="28"/>
          <w:lang w:eastAsia="ru-RU"/>
        </w:rPr>
      </w:pPr>
      <w:r w:rsidRPr="001B4021">
        <w:rPr>
          <w:rFonts w:ascii="Times New Roman" w:eastAsia="Times New Roman" w:hAnsi="Times New Roman" w:cs="Times New Roman"/>
          <w:color w:val="1A1A1A"/>
          <w:sz w:val="28"/>
          <w:szCs w:val="28"/>
          <w:lang w:eastAsia="ru-RU"/>
        </w:rPr>
        <w:t>другу, стабильного благосостояния и всем простого человеческого счастья!</w:t>
      </w:r>
    </w:p>
    <w:p w:rsidR="001B4021" w:rsidRDefault="001B4021" w:rsidP="003E60AE">
      <w:pPr>
        <w:spacing w:after="0" w:line="360" w:lineRule="auto"/>
        <w:jc w:val="both"/>
        <w:rPr>
          <w:rFonts w:ascii="Times New Roman" w:eastAsia="Times New Roman" w:hAnsi="Times New Roman" w:cs="Times New Roman"/>
          <w:color w:val="1A1A1A"/>
          <w:sz w:val="28"/>
          <w:szCs w:val="28"/>
          <w:lang w:eastAsia="ru-RU"/>
        </w:rPr>
      </w:pPr>
    </w:p>
    <w:p w:rsidR="00680894" w:rsidRPr="003C0E71" w:rsidRDefault="003D3DC9" w:rsidP="003E60AE">
      <w:pPr>
        <w:spacing w:after="0" w:line="360" w:lineRule="auto"/>
        <w:jc w:val="center"/>
        <w:rPr>
          <w:rFonts w:ascii="Times New Roman" w:eastAsia="Times New Roman" w:hAnsi="Times New Roman" w:cs="Times New Roman"/>
          <w:sz w:val="28"/>
          <w:szCs w:val="28"/>
          <w:lang w:val="tt-RU" w:eastAsia="ru-RU"/>
        </w:rPr>
      </w:pPr>
      <w:r>
        <w:rPr>
          <w:rFonts w:ascii="Times New Roman" w:eastAsia="Times New Roman" w:hAnsi="Times New Roman" w:cs="Times New Roman"/>
          <w:color w:val="1A1A1A"/>
          <w:sz w:val="28"/>
          <w:szCs w:val="28"/>
          <w:lang w:eastAsia="ru-RU"/>
        </w:rPr>
        <w:t>Доклад окончен, с</w:t>
      </w:r>
      <w:r w:rsidR="00D71D7E" w:rsidRPr="003C0E71">
        <w:rPr>
          <w:rFonts w:ascii="Times New Roman" w:eastAsia="Times New Roman" w:hAnsi="Times New Roman" w:cs="Times New Roman"/>
          <w:sz w:val="28"/>
          <w:szCs w:val="28"/>
          <w:lang w:val="tt-RU" w:eastAsia="ru-RU"/>
        </w:rPr>
        <w:t>пасибо за внимание</w:t>
      </w:r>
      <w:r w:rsidR="006617CB" w:rsidRPr="003C0E71">
        <w:rPr>
          <w:rFonts w:ascii="Times New Roman" w:eastAsia="Times New Roman" w:hAnsi="Times New Roman" w:cs="Times New Roman"/>
          <w:sz w:val="28"/>
          <w:szCs w:val="28"/>
          <w:lang w:val="tt-RU" w:eastAsia="ru-RU"/>
        </w:rPr>
        <w:t>!</w:t>
      </w:r>
    </w:p>
    <w:sectPr w:rsidR="00680894" w:rsidRPr="003C0E71" w:rsidSect="00381A2E">
      <w:pgSz w:w="11906" w:h="16838"/>
      <w:pgMar w:top="567" w:right="850" w:bottom="28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C56CC"/>
    <w:multiLevelType w:val="hybridMultilevel"/>
    <w:tmpl w:val="EDBCEF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1F0E89"/>
    <w:multiLevelType w:val="hybridMultilevel"/>
    <w:tmpl w:val="D9F4E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A623B5"/>
    <w:multiLevelType w:val="hybridMultilevel"/>
    <w:tmpl w:val="F7B2F188"/>
    <w:lvl w:ilvl="0" w:tplc="58BEF8CA">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3899748D"/>
    <w:multiLevelType w:val="hybridMultilevel"/>
    <w:tmpl w:val="CF242130"/>
    <w:lvl w:ilvl="0" w:tplc="93E425B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904718"/>
    <w:multiLevelType w:val="hybridMultilevel"/>
    <w:tmpl w:val="2C980CCE"/>
    <w:lvl w:ilvl="0" w:tplc="8E109794">
      <w:start w:val="1"/>
      <w:numFmt w:val="bullet"/>
      <w:lvlText w:val="-"/>
      <w:lvlJc w:val="left"/>
      <w:pPr>
        <w:ind w:left="1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5AFEE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42074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249C4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EA119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F08BC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0506F0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344DD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204DF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33B6C64"/>
    <w:multiLevelType w:val="hybridMultilevel"/>
    <w:tmpl w:val="09485024"/>
    <w:lvl w:ilvl="0" w:tplc="90A21DB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E9C7DFD"/>
    <w:multiLevelType w:val="hybridMultilevel"/>
    <w:tmpl w:val="5C046F9E"/>
    <w:lvl w:ilvl="0" w:tplc="90A21DB0">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5"/>
  </w:num>
  <w:num w:numId="3">
    <w:abstractNumId w:val="1"/>
  </w:num>
  <w:num w:numId="4">
    <w:abstractNumId w:val="3"/>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2"/>
  </w:compat>
  <w:rsids>
    <w:rsidRoot w:val="009F61D3"/>
    <w:rsid w:val="000022A9"/>
    <w:rsid w:val="00002B78"/>
    <w:rsid w:val="00007559"/>
    <w:rsid w:val="0001242A"/>
    <w:rsid w:val="00022283"/>
    <w:rsid w:val="00023796"/>
    <w:rsid w:val="00030EF0"/>
    <w:rsid w:val="000332BD"/>
    <w:rsid w:val="000336B8"/>
    <w:rsid w:val="00040B69"/>
    <w:rsid w:val="00046753"/>
    <w:rsid w:val="000717B2"/>
    <w:rsid w:val="00072BC0"/>
    <w:rsid w:val="00072C3D"/>
    <w:rsid w:val="00074FB3"/>
    <w:rsid w:val="00087FE6"/>
    <w:rsid w:val="00094F96"/>
    <w:rsid w:val="000A154E"/>
    <w:rsid w:val="000A6A57"/>
    <w:rsid w:val="000A70DF"/>
    <w:rsid w:val="000B248D"/>
    <w:rsid w:val="000B308C"/>
    <w:rsid w:val="000B3822"/>
    <w:rsid w:val="000B5099"/>
    <w:rsid w:val="000B6A78"/>
    <w:rsid w:val="000C3521"/>
    <w:rsid w:val="000C516B"/>
    <w:rsid w:val="000D1F13"/>
    <w:rsid w:val="000D20A4"/>
    <w:rsid w:val="000D25B8"/>
    <w:rsid w:val="000D3BE0"/>
    <w:rsid w:val="000E2D18"/>
    <w:rsid w:val="000E6A43"/>
    <w:rsid w:val="000F795F"/>
    <w:rsid w:val="001017AC"/>
    <w:rsid w:val="00112201"/>
    <w:rsid w:val="00113642"/>
    <w:rsid w:val="00114B02"/>
    <w:rsid w:val="001215B7"/>
    <w:rsid w:val="001218B3"/>
    <w:rsid w:val="00124500"/>
    <w:rsid w:val="00124916"/>
    <w:rsid w:val="00131C6F"/>
    <w:rsid w:val="001350ED"/>
    <w:rsid w:val="00141F5E"/>
    <w:rsid w:val="001424F9"/>
    <w:rsid w:val="00147019"/>
    <w:rsid w:val="0015324D"/>
    <w:rsid w:val="001704A0"/>
    <w:rsid w:val="00172472"/>
    <w:rsid w:val="00174262"/>
    <w:rsid w:val="00174E66"/>
    <w:rsid w:val="001771E6"/>
    <w:rsid w:val="00186DFE"/>
    <w:rsid w:val="00194DBA"/>
    <w:rsid w:val="001B4021"/>
    <w:rsid w:val="001D3EC3"/>
    <w:rsid w:val="001E4C69"/>
    <w:rsid w:val="001E5080"/>
    <w:rsid w:val="001F64C6"/>
    <w:rsid w:val="001F6DED"/>
    <w:rsid w:val="00201F79"/>
    <w:rsid w:val="002228E0"/>
    <w:rsid w:val="00232641"/>
    <w:rsid w:val="00232706"/>
    <w:rsid w:val="0023394D"/>
    <w:rsid w:val="0023414C"/>
    <w:rsid w:val="00234AC5"/>
    <w:rsid w:val="00234FA4"/>
    <w:rsid w:val="002521DC"/>
    <w:rsid w:val="00255925"/>
    <w:rsid w:val="00256B28"/>
    <w:rsid w:val="00257E54"/>
    <w:rsid w:val="002649F4"/>
    <w:rsid w:val="002663C6"/>
    <w:rsid w:val="00270D2D"/>
    <w:rsid w:val="0027357C"/>
    <w:rsid w:val="002B3CB1"/>
    <w:rsid w:val="002D258E"/>
    <w:rsid w:val="002D2BE0"/>
    <w:rsid w:val="002E2939"/>
    <w:rsid w:val="002E4C59"/>
    <w:rsid w:val="002E7AC7"/>
    <w:rsid w:val="002F2CFB"/>
    <w:rsid w:val="002F37E4"/>
    <w:rsid w:val="002F64B1"/>
    <w:rsid w:val="002F64B7"/>
    <w:rsid w:val="00303034"/>
    <w:rsid w:val="003074E8"/>
    <w:rsid w:val="00317A75"/>
    <w:rsid w:val="00320DC4"/>
    <w:rsid w:val="00323C83"/>
    <w:rsid w:val="00326938"/>
    <w:rsid w:val="00327151"/>
    <w:rsid w:val="0033642E"/>
    <w:rsid w:val="00337C41"/>
    <w:rsid w:val="00343AB6"/>
    <w:rsid w:val="00344F11"/>
    <w:rsid w:val="00350D6B"/>
    <w:rsid w:val="00351431"/>
    <w:rsid w:val="00352AB2"/>
    <w:rsid w:val="003566FE"/>
    <w:rsid w:val="00362A29"/>
    <w:rsid w:val="003700FA"/>
    <w:rsid w:val="00370EEB"/>
    <w:rsid w:val="0037140E"/>
    <w:rsid w:val="00381A2E"/>
    <w:rsid w:val="0039141B"/>
    <w:rsid w:val="00397F6D"/>
    <w:rsid w:val="003A1C95"/>
    <w:rsid w:val="003A1FB9"/>
    <w:rsid w:val="003A79BA"/>
    <w:rsid w:val="003B254F"/>
    <w:rsid w:val="003B2914"/>
    <w:rsid w:val="003B47A4"/>
    <w:rsid w:val="003B56AE"/>
    <w:rsid w:val="003B64B7"/>
    <w:rsid w:val="003C0E71"/>
    <w:rsid w:val="003D3DC9"/>
    <w:rsid w:val="003D6779"/>
    <w:rsid w:val="003E0D57"/>
    <w:rsid w:val="003E35F6"/>
    <w:rsid w:val="003E60AE"/>
    <w:rsid w:val="003E6689"/>
    <w:rsid w:val="003F2F2E"/>
    <w:rsid w:val="003F4EB1"/>
    <w:rsid w:val="00414E09"/>
    <w:rsid w:val="00420B93"/>
    <w:rsid w:val="00424140"/>
    <w:rsid w:val="0043475A"/>
    <w:rsid w:val="00435BD5"/>
    <w:rsid w:val="00441C64"/>
    <w:rsid w:val="00443E1E"/>
    <w:rsid w:val="0045436B"/>
    <w:rsid w:val="00456A5D"/>
    <w:rsid w:val="00462B26"/>
    <w:rsid w:val="00465466"/>
    <w:rsid w:val="004673EC"/>
    <w:rsid w:val="00484D68"/>
    <w:rsid w:val="004900FA"/>
    <w:rsid w:val="00492B86"/>
    <w:rsid w:val="004A133A"/>
    <w:rsid w:val="004A402A"/>
    <w:rsid w:val="004B2323"/>
    <w:rsid w:val="004B3F7D"/>
    <w:rsid w:val="004B5639"/>
    <w:rsid w:val="004B568E"/>
    <w:rsid w:val="004B74CD"/>
    <w:rsid w:val="004B7564"/>
    <w:rsid w:val="004B7592"/>
    <w:rsid w:val="004C06C6"/>
    <w:rsid w:val="004C3DE4"/>
    <w:rsid w:val="004E17BA"/>
    <w:rsid w:val="004E1E08"/>
    <w:rsid w:val="004E3D64"/>
    <w:rsid w:val="004E460D"/>
    <w:rsid w:val="004F0484"/>
    <w:rsid w:val="004F4DDE"/>
    <w:rsid w:val="004F6B75"/>
    <w:rsid w:val="00501CD6"/>
    <w:rsid w:val="00504042"/>
    <w:rsid w:val="00504BF0"/>
    <w:rsid w:val="00504E6B"/>
    <w:rsid w:val="00505E13"/>
    <w:rsid w:val="00507FD4"/>
    <w:rsid w:val="005134B9"/>
    <w:rsid w:val="00517FD5"/>
    <w:rsid w:val="005217DD"/>
    <w:rsid w:val="00521DF2"/>
    <w:rsid w:val="0052660E"/>
    <w:rsid w:val="00531AE0"/>
    <w:rsid w:val="005372DF"/>
    <w:rsid w:val="00540C49"/>
    <w:rsid w:val="00544291"/>
    <w:rsid w:val="0055136C"/>
    <w:rsid w:val="005619FE"/>
    <w:rsid w:val="00566A75"/>
    <w:rsid w:val="00572E7D"/>
    <w:rsid w:val="00575605"/>
    <w:rsid w:val="00576A59"/>
    <w:rsid w:val="005779DB"/>
    <w:rsid w:val="005965E2"/>
    <w:rsid w:val="005B1B5F"/>
    <w:rsid w:val="005C2F26"/>
    <w:rsid w:val="005D183A"/>
    <w:rsid w:val="005D42AE"/>
    <w:rsid w:val="005D5200"/>
    <w:rsid w:val="005E0647"/>
    <w:rsid w:val="005E3B9D"/>
    <w:rsid w:val="005E661D"/>
    <w:rsid w:val="006011C9"/>
    <w:rsid w:val="00602C34"/>
    <w:rsid w:val="00604C81"/>
    <w:rsid w:val="006078F2"/>
    <w:rsid w:val="006112D2"/>
    <w:rsid w:val="00617B6D"/>
    <w:rsid w:val="0062177C"/>
    <w:rsid w:val="00631DA4"/>
    <w:rsid w:val="00640CC9"/>
    <w:rsid w:val="00644002"/>
    <w:rsid w:val="00644543"/>
    <w:rsid w:val="00657F86"/>
    <w:rsid w:val="006617CB"/>
    <w:rsid w:val="006617D2"/>
    <w:rsid w:val="00680894"/>
    <w:rsid w:val="006814BA"/>
    <w:rsid w:val="00684485"/>
    <w:rsid w:val="006A13E6"/>
    <w:rsid w:val="006A210F"/>
    <w:rsid w:val="006B3B17"/>
    <w:rsid w:val="006C7AFD"/>
    <w:rsid w:val="006D6B44"/>
    <w:rsid w:val="006D6DFC"/>
    <w:rsid w:val="006D7EE9"/>
    <w:rsid w:val="006E038E"/>
    <w:rsid w:val="006E0D6C"/>
    <w:rsid w:val="006E5737"/>
    <w:rsid w:val="006E7795"/>
    <w:rsid w:val="006F56A0"/>
    <w:rsid w:val="006F65BC"/>
    <w:rsid w:val="00707444"/>
    <w:rsid w:val="00726F19"/>
    <w:rsid w:val="00736BE8"/>
    <w:rsid w:val="00740F78"/>
    <w:rsid w:val="007420B0"/>
    <w:rsid w:val="00743B6C"/>
    <w:rsid w:val="0075062F"/>
    <w:rsid w:val="00753E32"/>
    <w:rsid w:val="00755D23"/>
    <w:rsid w:val="0077402D"/>
    <w:rsid w:val="00775683"/>
    <w:rsid w:val="00780EB4"/>
    <w:rsid w:val="007820AA"/>
    <w:rsid w:val="00790101"/>
    <w:rsid w:val="00790CBB"/>
    <w:rsid w:val="00796C65"/>
    <w:rsid w:val="00797101"/>
    <w:rsid w:val="00797A62"/>
    <w:rsid w:val="007A404C"/>
    <w:rsid w:val="007A5F03"/>
    <w:rsid w:val="007A6F2E"/>
    <w:rsid w:val="007C036B"/>
    <w:rsid w:val="007E019E"/>
    <w:rsid w:val="007F2542"/>
    <w:rsid w:val="0080537A"/>
    <w:rsid w:val="008061A9"/>
    <w:rsid w:val="00812EA9"/>
    <w:rsid w:val="008212F7"/>
    <w:rsid w:val="00825A3C"/>
    <w:rsid w:val="00826D9F"/>
    <w:rsid w:val="00831743"/>
    <w:rsid w:val="008351D1"/>
    <w:rsid w:val="00840366"/>
    <w:rsid w:val="008454AF"/>
    <w:rsid w:val="00846826"/>
    <w:rsid w:val="00852FAC"/>
    <w:rsid w:val="00853AD0"/>
    <w:rsid w:val="00862CFC"/>
    <w:rsid w:val="00877926"/>
    <w:rsid w:val="00877F45"/>
    <w:rsid w:val="00880303"/>
    <w:rsid w:val="00882547"/>
    <w:rsid w:val="008832D8"/>
    <w:rsid w:val="00892F98"/>
    <w:rsid w:val="00893163"/>
    <w:rsid w:val="00896993"/>
    <w:rsid w:val="00896CA1"/>
    <w:rsid w:val="00897C00"/>
    <w:rsid w:val="008A72E9"/>
    <w:rsid w:val="008B2108"/>
    <w:rsid w:val="008B5338"/>
    <w:rsid w:val="008B5A83"/>
    <w:rsid w:val="008C1328"/>
    <w:rsid w:val="008C1F39"/>
    <w:rsid w:val="008C4BAD"/>
    <w:rsid w:val="008D3D2D"/>
    <w:rsid w:val="008D7D37"/>
    <w:rsid w:val="008E1EAA"/>
    <w:rsid w:val="008E2589"/>
    <w:rsid w:val="008E379B"/>
    <w:rsid w:val="008E4F12"/>
    <w:rsid w:val="008E6A32"/>
    <w:rsid w:val="00900B99"/>
    <w:rsid w:val="00901200"/>
    <w:rsid w:val="00922E64"/>
    <w:rsid w:val="00924942"/>
    <w:rsid w:val="00925E56"/>
    <w:rsid w:val="00932A04"/>
    <w:rsid w:val="0093333A"/>
    <w:rsid w:val="00934C07"/>
    <w:rsid w:val="0094589D"/>
    <w:rsid w:val="0095026D"/>
    <w:rsid w:val="00960824"/>
    <w:rsid w:val="00960E6E"/>
    <w:rsid w:val="00961C5C"/>
    <w:rsid w:val="009700E7"/>
    <w:rsid w:val="0097327A"/>
    <w:rsid w:val="00973713"/>
    <w:rsid w:val="00973A8B"/>
    <w:rsid w:val="0099055B"/>
    <w:rsid w:val="00992498"/>
    <w:rsid w:val="00995C56"/>
    <w:rsid w:val="009B051D"/>
    <w:rsid w:val="009C08FA"/>
    <w:rsid w:val="009C13DA"/>
    <w:rsid w:val="009C546C"/>
    <w:rsid w:val="009C5FA8"/>
    <w:rsid w:val="009C7476"/>
    <w:rsid w:val="009D04BC"/>
    <w:rsid w:val="009E001A"/>
    <w:rsid w:val="009F5532"/>
    <w:rsid w:val="009F61D3"/>
    <w:rsid w:val="009F6449"/>
    <w:rsid w:val="00A0388E"/>
    <w:rsid w:val="00A0408B"/>
    <w:rsid w:val="00A05C9D"/>
    <w:rsid w:val="00A06702"/>
    <w:rsid w:val="00A14F82"/>
    <w:rsid w:val="00A20EC6"/>
    <w:rsid w:val="00A215C4"/>
    <w:rsid w:val="00A23BA5"/>
    <w:rsid w:val="00A252B5"/>
    <w:rsid w:val="00A25B3B"/>
    <w:rsid w:val="00A278E7"/>
    <w:rsid w:val="00A32A4C"/>
    <w:rsid w:val="00A43423"/>
    <w:rsid w:val="00A44B3B"/>
    <w:rsid w:val="00A53AD7"/>
    <w:rsid w:val="00A5570B"/>
    <w:rsid w:val="00A57022"/>
    <w:rsid w:val="00A64406"/>
    <w:rsid w:val="00A66312"/>
    <w:rsid w:val="00A67845"/>
    <w:rsid w:val="00A70195"/>
    <w:rsid w:val="00A73898"/>
    <w:rsid w:val="00A7411A"/>
    <w:rsid w:val="00A80617"/>
    <w:rsid w:val="00A808AF"/>
    <w:rsid w:val="00A84032"/>
    <w:rsid w:val="00A9077C"/>
    <w:rsid w:val="00A91A6C"/>
    <w:rsid w:val="00AA0D22"/>
    <w:rsid w:val="00AA177E"/>
    <w:rsid w:val="00AA1D1C"/>
    <w:rsid w:val="00AA55D3"/>
    <w:rsid w:val="00AB4770"/>
    <w:rsid w:val="00AB5FD0"/>
    <w:rsid w:val="00AB77BB"/>
    <w:rsid w:val="00AB782E"/>
    <w:rsid w:val="00AC30CB"/>
    <w:rsid w:val="00AC419E"/>
    <w:rsid w:val="00AC6BEF"/>
    <w:rsid w:val="00AD0E48"/>
    <w:rsid w:val="00AD2285"/>
    <w:rsid w:val="00AD5AF4"/>
    <w:rsid w:val="00AD6147"/>
    <w:rsid w:val="00AE1266"/>
    <w:rsid w:val="00AE71FA"/>
    <w:rsid w:val="00AF0211"/>
    <w:rsid w:val="00AF4CB6"/>
    <w:rsid w:val="00AF6BFF"/>
    <w:rsid w:val="00B02FDE"/>
    <w:rsid w:val="00B11E4C"/>
    <w:rsid w:val="00B147C2"/>
    <w:rsid w:val="00B16D1E"/>
    <w:rsid w:val="00B17C08"/>
    <w:rsid w:val="00B21D78"/>
    <w:rsid w:val="00B32F1E"/>
    <w:rsid w:val="00B37B9B"/>
    <w:rsid w:val="00B460D5"/>
    <w:rsid w:val="00B51D9F"/>
    <w:rsid w:val="00B66BAB"/>
    <w:rsid w:val="00B6738F"/>
    <w:rsid w:val="00B805CA"/>
    <w:rsid w:val="00B82DD0"/>
    <w:rsid w:val="00B8305C"/>
    <w:rsid w:val="00B90733"/>
    <w:rsid w:val="00B927B9"/>
    <w:rsid w:val="00B93205"/>
    <w:rsid w:val="00B949EE"/>
    <w:rsid w:val="00B9748E"/>
    <w:rsid w:val="00B97D7A"/>
    <w:rsid w:val="00BA226B"/>
    <w:rsid w:val="00BA5E65"/>
    <w:rsid w:val="00BB43E4"/>
    <w:rsid w:val="00BB7807"/>
    <w:rsid w:val="00BE723B"/>
    <w:rsid w:val="00BF1A12"/>
    <w:rsid w:val="00BF35D6"/>
    <w:rsid w:val="00BF7CC4"/>
    <w:rsid w:val="00C019BC"/>
    <w:rsid w:val="00C07454"/>
    <w:rsid w:val="00C15731"/>
    <w:rsid w:val="00C2335E"/>
    <w:rsid w:val="00C23FB1"/>
    <w:rsid w:val="00C36D27"/>
    <w:rsid w:val="00C407EF"/>
    <w:rsid w:val="00C42CD0"/>
    <w:rsid w:val="00C444B4"/>
    <w:rsid w:val="00C45954"/>
    <w:rsid w:val="00C55D64"/>
    <w:rsid w:val="00C572B7"/>
    <w:rsid w:val="00C60D44"/>
    <w:rsid w:val="00C671E5"/>
    <w:rsid w:val="00C70838"/>
    <w:rsid w:val="00C71380"/>
    <w:rsid w:val="00C75F79"/>
    <w:rsid w:val="00C771CF"/>
    <w:rsid w:val="00C81435"/>
    <w:rsid w:val="00C86E41"/>
    <w:rsid w:val="00C9779C"/>
    <w:rsid w:val="00CA0168"/>
    <w:rsid w:val="00CA1BC9"/>
    <w:rsid w:val="00CA4616"/>
    <w:rsid w:val="00CA7176"/>
    <w:rsid w:val="00CB360D"/>
    <w:rsid w:val="00CB3E53"/>
    <w:rsid w:val="00CB4F3D"/>
    <w:rsid w:val="00CB7069"/>
    <w:rsid w:val="00CC124C"/>
    <w:rsid w:val="00CE31F0"/>
    <w:rsid w:val="00CF45F5"/>
    <w:rsid w:val="00CF5388"/>
    <w:rsid w:val="00CF58C1"/>
    <w:rsid w:val="00CF707F"/>
    <w:rsid w:val="00CF7FB3"/>
    <w:rsid w:val="00D04576"/>
    <w:rsid w:val="00D116E1"/>
    <w:rsid w:val="00D14AE6"/>
    <w:rsid w:val="00D157F3"/>
    <w:rsid w:val="00D20EE1"/>
    <w:rsid w:val="00D257C0"/>
    <w:rsid w:val="00D261E7"/>
    <w:rsid w:val="00D30B83"/>
    <w:rsid w:val="00D3104E"/>
    <w:rsid w:val="00D32B52"/>
    <w:rsid w:val="00D33557"/>
    <w:rsid w:val="00D34738"/>
    <w:rsid w:val="00D3483B"/>
    <w:rsid w:val="00D348CD"/>
    <w:rsid w:val="00D43BFF"/>
    <w:rsid w:val="00D44F01"/>
    <w:rsid w:val="00D45B0E"/>
    <w:rsid w:val="00D61BE4"/>
    <w:rsid w:val="00D6622B"/>
    <w:rsid w:val="00D71D7E"/>
    <w:rsid w:val="00D72D1A"/>
    <w:rsid w:val="00D746C1"/>
    <w:rsid w:val="00D922A5"/>
    <w:rsid w:val="00DA094D"/>
    <w:rsid w:val="00DA7E97"/>
    <w:rsid w:val="00DB2A96"/>
    <w:rsid w:val="00DC0186"/>
    <w:rsid w:val="00DD2C5A"/>
    <w:rsid w:val="00DD6FD4"/>
    <w:rsid w:val="00DD7419"/>
    <w:rsid w:val="00DE4737"/>
    <w:rsid w:val="00DE5CFE"/>
    <w:rsid w:val="00DE5D83"/>
    <w:rsid w:val="00DE6DAA"/>
    <w:rsid w:val="00DF063B"/>
    <w:rsid w:val="00DF75E8"/>
    <w:rsid w:val="00E01451"/>
    <w:rsid w:val="00E01858"/>
    <w:rsid w:val="00E048B0"/>
    <w:rsid w:val="00E04DA0"/>
    <w:rsid w:val="00E10EEE"/>
    <w:rsid w:val="00E12D7B"/>
    <w:rsid w:val="00E222E3"/>
    <w:rsid w:val="00E2433C"/>
    <w:rsid w:val="00E27C64"/>
    <w:rsid w:val="00E34A79"/>
    <w:rsid w:val="00E42647"/>
    <w:rsid w:val="00E43608"/>
    <w:rsid w:val="00E451CB"/>
    <w:rsid w:val="00E45669"/>
    <w:rsid w:val="00E50D50"/>
    <w:rsid w:val="00E5437F"/>
    <w:rsid w:val="00E64AFF"/>
    <w:rsid w:val="00E666D0"/>
    <w:rsid w:val="00E7604F"/>
    <w:rsid w:val="00E87A48"/>
    <w:rsid w:val="00E924FD"/>
    <w:rsid w:val="00E92AB6"/>
    <w:rsid w:val="00EA0129"/>
    <w:rsid w:val="00EA0168"/>
    <w:rsid w:val="00EA0B08"/>
    <w:rsid w:val="00EA47B0"/>
    <w:rsid w:val="00EA65D6"/>
    <w:rsid w:val="00EB18F8"/>
    <w:rsid w:val="00EB523B"/>
    <w:rsid w:val="00EB6092"/>
    <w:rsid w:val="00EB69BA"/>
    <w:rsid w:val="00EB75F6"/>
    <w:rsid w:val="00EC0B45"/>
    <w:rsid w:val="00EC6D52"/>
    <w:rsid w:val="00ED0B1A"/>
    <w:rsid w:val="00ED0DDC"/>
    <w:rsid w:val="00ED36CD"/>
    <w:rsid w:val="00EE3BE3"/>
    <w:rsid w:val="00EF2C76"/>
    <w:rsid w:val="00EF31D7"/>
    <w:rsid w:val="00EF3789"/>
    <w:rsid w:val="00F00F42"/>
    <w:rsid w:val="00F0131D"/>
    <w:rsid w:val="00F01844"/>
    <w:rsid w:val="00F040D7"/>
    <w:rsid w:val="00F07E1D"/>
    <w:rsid w:val="00F10459"/>
    <w:rsid w:val="00F175AA"/>
    <w:rsid w:val="00F20747"/>
    <w:rsid w:val="00F304E3"/>
    <w:rsid w:val="00F30B56"/>
    <w:rsid w:val="00F32335"/>
    <w:rsid w:val="00F4399F"/>
    <w:rsid w:val="00F47580"/>
    <w:rsid w:val="00F477E0"/>
    <w:rsid w:val="00F536B7"/>
    <w:rsid w:val="00F57C3E"/>
    <w:rsid w:val="00F60D57"/>
    <w:rsid w:val="00F61DE4"/>
    <w:rsid w:val="00F67CFD"/>
    <w:rsid w:val="00F71DEC"/>
    <w:rsid w:val="00F7744F"/>
    <w:rsid w:val="00F81692"/>
    <w:rsid w:val="00F8395C"/>
    <w:rsid w:val="00F91DFE"/>
    <w:rsid w:val="00F93664"/>
    <w:rsid w:val="00F95765"/>
    <w:rsid w:val="00FA0AB9"/>
    <w:rsid w:val="00FA4F72"/>
    <w:rsid w:val="00FA5FFE"/>
    <w:rsid w:val="00FA6B11"/>
    <w:rsid w:val="00FA7573"/>
    <w:rsid w:val="00FB4304"/>
    <w:rsid w:val="00FB5AE7"/>
    <w:rsid w:val="00FC5C19"/>
    <w:rsid w:val="00FC6560"/>
    <w:rsid w:val="00FE054A"/>
    <w:rsid w:val="00FE21BA"/>
    <w:rsid w:val="00FE3DC2"/>
    <w:rsid w:val="00FE5C9C"/>
    <w:rsid w:val="00FE70F1"/>
    <w:rsid w:val="00FF2952"/>
    <w:rsid w:val="00FF2E76"/>
    <w:rsid w:val="00FF5428"/>
    <w:rsid w:val="00FF79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61C6F"/>
  <w15:docId w15:val="{D2CE22B0-F65D-4BA1-BAD4-0E959D5A6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9F4"/>
  </w:style>
  <w:style w:type="paragraph" w:styleId="1">
    <w:name w:val="heading 1"/>
    <w:basedOn w:val="a"/>
    <w:link w:val="10"/>
    <w:uiPriority w:val="9"/>
    <w:qFormat/>
    <w:rsid w:val="001218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A20EC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1"/>
    <w:basedOn w:val="a"/>
    <w:rsid w:val="009F61D3"/>
    <w:pPr>
      <w:spacing w:after="160" w:line="240" w:lineRule="exact"/>
    </w:pPr>
    <w:rPr>
      <w:rFonts w:ascii="Verdana" w:eastAsia="Times New Roman" w:hAnsi="Verdana" w:cs="Times New Roman"/>
      <w:sz w:val="20"/>
      <w:szCs w:val="20"/>
      <w:lang w:val="en-US"/>
    </w:rPr>
  </w:style>
  <w:style w:type="paragraph" w:styleId="a3">
    <w:name w:val="List Paragraph"/>
    <w:basedOn w:val="a"/>
    <w:uiPriority w:val="34"/>
    <w:qFormat/>
    <w:rsid w:val="000022A9"/>
    <w:pPr>
      <w:ind w:left="720"/>
      <w:contextualSpacing/>
    </w:pPr>
  </w:style>
  <w:style w:type="paragraph" w:styleId="a4">
    <w:name w:val="Normal (Web)"/>
    <w:basedOn w:val="a"/>
    <w:uiPriority w:val="99"/>
    <w:rsid w:val="000022A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 Spacing"/>
    <w:uiPriority w:val="1"/>
    <w:qFormat/>
    <w:rsid w:val="00726F19"/>
    <w:pPr>
      <w:spacing w:after="0" w:line="240" w:lineRule="auto"/>
    </w:pPr>
    <w:rPr>
      <w:rFonts w:ascii="Times New Roman" w:eastAsia="Times New Roman" w:hAnsi="Times New Roman" w:cs="Times New Roman"/>
      <w:sz w:val="28"/>
      <w:szCs w:val="24"/>
      <w:lang w:eastAsia="ru-RU"/>
    </w:rPr>
  </w:style>
  <w:style w:type="paragraph" w:customStyle="1" w:styleId="ConsPlusNormal">
    <w:name w:val="ConsPlusNormal"/>
    <w:rsid w:val="006078F2"/>
    <w:pPr>
      <w:widowControl w:val="0"/>
      <w:autoSpaceDE w:val="0"/>
      <w:autoSpaceDN w:val="0"/>
      <w:spacing w:after="0" w:line="240" w:lineRule="auto"/>
    </w:pPr>
    <w:rPr>
      <w:rFonts w:ascii="Calibri" w:eastAsia="Times New Roman" w:hAnsi="Calibri" w:cs="Calibri"/>
      <w:szCs w:val="20"/>
      <w:lang w:eastAsia="ru-RU"/>
    </w:rPr>
  </w:style>
  <w:style w:type="paragraph" w:styleId="a6">
    <w:name w:val="Balloon Text"/>
    <w:basedOn w:val="a"/>
    <w:link w:val="a7"/>
    <w:uiPriority w:val="99"/>
    <w:semiHidden/>
    <w:unhideWhenUsed/>
    <w:rsid w:val="00A6784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67845"/>
    <w:rPr>
      <w:rFonts w:ascii="Segoe UI" w:hAnsi="Segoe UI" w:cs="Segoe UI"/>
      <w:sz w:val="18"/>
      <w:szCs w:val="18"/>
    </w:rPr>
  </w:style>
  <w:style w:type="character" w:customStyle="1" w:styleId="10">
    <w:name w:val="Заголовок 1 Знак"/>
    <w:basedOn w:val="a0"/>
    <w:link w:val="1"/>
    <w:uiPriority w:val="9"/>
    <w:rsid w:val="001218B3"/>
    <w:rPr>
      <w:rFonts w:ascii="Times New Roman" w:eastAsia="Times New Roman" w:hAnsi="Times New Roman" w:cs="Times New Roman"/>
      <w:b/>
      <w:bCs/>
      <w:kern w:val="36"/>
      <w:sz w:val="48"/>
      <w:szCs w:val="48"/>
      <w:lang w:eastAsia="ru-RU"/>
    </w:rPr>
  </w:style>
  <w:style w:type="character" w:styleId="a8">
    <w:name w:val="Strong"/>
    <w:basedOn w:val="a0"/>
    <w:uiPriority w:val="22"/>
    <w:qFormat/>
    <w:rsid w:val="001218B3"/>
    <w:rPr>
      <w:b/>
      <w:bCs/>
    </w:rPr>
  </w:style>
  <w:style w:type="character" w:customStyle="1" w:styleId="20">
    <w:name w:val="Заголовок 2 Знак"/>
    <w:basedOn w:val="a0"/>
    <w:link w:val="2"/>
    <w:uiPriority w:val="9"/>
    <w:rsid w:val="00A20EC6"/>
    <w:rPr>
      <w:rFonts w:asciiTheme="majorHAnsi" w:eastAsiaTheme="majorEastAsia" w:hAnsiTheme="majorHAnsi" w:cstheme="majorBidi"/>
      <w:b/>
      <w:bCs/>
      <w:color w:val="4F81BD" w:themeColor="accent1"/>
      <w:sz w:val="26"/>
      <w:szCs w:val="26"/>
    </w:rPr>
  </w:style>
  <w:style w:type="character" w:customStyle="1" w:styleId="sc-ejaja">
    <w:name w:val="sc-ejaja"/>
    <w:basedOn w:val="a0"/>
    <w:rsid w:val="00E50D50"/>
  </w:style>
  <w:style w:type="paragraph" w:customStyle="1" w:styleId="sc-jmpzur">
    <w:name w:val="sc-jmpzur"/>
    <w:basedOn w:val="a"/>
    <w:rsid w:val="00740F7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494456">
      <w:bodyDiv w:val="1"/>
      <w:marLeft w:val="0"/>
      <w:marRight w:val="0"/>
      <w:marTop w:val="0"/>
      <w:marBottom w:val="0"/>
      <w:divBdr>
        <w:top w:val="none" w:sz="0" w:space="0" w:color="auto"/>
        <w:left w:val="none" w:sz="0" w:space="0" w:color="auto"/>
        <w:bottom w:val="none" w:sz="0" w:space="0" w:color="auto"/>
        <w:right w:val="none" w:sz="0" w:space="0" w:color="auto"/>
      </w:divBdr>
    </w:div>
    <w:div w:id="452485022">
      <w:bodyDiv w:val="1"/>
      <w:marLeft w:val="0"/>
      <w:marRight w:val="0"/>
      <w:marTop w:val="0"/>
      <w:marBottom w:val="0"/>
      <w:divBdr>
        <w:top w:val="none" w:sz="0" w:space="0" w:color="auto"/>
        <w:left w:val="none" w:sz="0" w:space="0" w:color="auto"/>
        <w:bottom w:val="none" w:sz="0" w:space="0" w:color="auto"/>
        <w:right w:val="none" w:sz="0" w:space="0" w:color="auto"/>
      </w:divBdr>
    </w:div>
    <w:div w:id="472210708">
      <w:bodyDiv w:val="1"/>
      <w:marLeft w:val="0"/>
      <w:marRight w:val="0"/>
      <w:marTop w:val="0"/>
      <w:marBottom w:val="0"/>
      <w:divBdr>
        <w:top w:val="none" w:sz="0" w:space="0" w:color="auto"/>
        <w:left w:val="none" w:sz="0" w:space="0" w:color="auto"/>
        <w:bottom w:val="none" w:sz="0" w:space="0" w:color="auto"/>
        <w:right w:val="none" w:sz="0" w:space="0" w:color="auto"/>
      </w:divBdr>
    </w:div>
    <w:div w:id="548414756">
      <w:bodyDiv w:val="1"/>
      <w:marLeft w:val="0"/>
      <w:marRight w:val="0"/>
      <w:marTop w:val="0"/>
      <w:marBottom w:val="0"/>
      <w:divBdr>
        <w:top w:val="none" w:sz="0" w:space="0" w:color="auto"/>
        <w:left w:val="none" w:sz="0" w:space="0" w:color="auto"/>
        <w:bottom w:val="none" w:sz="0" w:space="0" w:color="auto"/>
        <w:right w:val="none" w:sz="0" w:space="0" w:color="auto"/>
      </w:divBdr>
    </w:div>
    <w:div w:id="662243211">
      <w:bodyDiv w:val="1"/>
      <w:marLeft w:val="0"/>
      <w:marRight w:val="0"/>
      <w:marTop w:val="0"/>
      <w:marBottom w:val="0"/>
      <w:divBdr>
        <w:top w:val="none" w:sz="0" w:space="0" w:color="auto"/>
        <w:left w:val="none" w:sz="0" w:space="0" w:color="auto"/>
        <w:bottom w:val="none" w:sz="0" w:space="0" w:color="auto"/>
        <w:right w:val="none" w:sz="0" w:space="0" w:color="auto"/>
      </w:divBdr>
    </w:div>
    <w:div w:id="752357526">
      <w:bodyDiv w:val="1"/>
      <w:marLeft w:val="0"/>
      <w:marRight w:val="0"/>
      <w:marTop w:val="0"/>
      <w:marBottom w:val="0"/>
      <w:divBdr>
        <w:top w:val="none" w:sz="0" w:space="0" w:color="auto"/>
        <w:left w:val="none" w:sz="0" w:space="0" w:color="auto"/>
        <w:bottom w:val="none" w:sz="0" w:space="0" w:color="auto"/>
        <w:right w:val="none" w:sz="0" w:space="0" w:color="auto"/>
      </w:divBdr>
    </w:div>
    <w:div w:id="760563084">
      <w:bodyDiv w:val="1"/>
      <w:marLeft w:val="0"/>
      <w:marRight w:val="0"/>
      <w:marTop w:val="0"/>
      <w:marBottom w:val="0"/>
      <w:divBdr>
        <w:top w:val="none" w:sz="0" w:space="0" w:color="auto"/>
        <w:left w:val="none" w:sz="0" w:space="0" w:color="auto"/>
        <w:bottom w:val="none" w:sz="0" w:space="0" w:color="auto"/>
        <w:right w:val="none" w:sz="0" w:space="0" w:color="auto"/>
      </w:divBdr>
    </w:div>
    <w:div w:id="762381534">
      <w:bodyDiv w:val="1"/>
      <w:marLeft w:val="0"/>
      <w:marRight w:val="0"/>
      <w:marTop w:val="0"/>
      <w:marBottom w:val="0"/>
      <w:divBdr>
        <w:top w:val="none" w:sz="0" w:space="0" w:color="auto"/>
        <w:left w:val="none" w:sz="0" w:space="0" w:color="auto"/>
        <w:bottom w:val="none" w:sz="0" w:space="0" w:color="auto"/>
        <w:right w:val="none" w:sz="0" w:space="0" w:color="auto"/>
      </w:divBdr>
    </w:div>
    <w:div w:id="813452084">
      <w:bodyDiv w:val="1"/>
      <w:marLeft w:val="0"/>
      <w:marRight w:val="0"/>
      <w:marTop w:val="0"/>
      <w:marBottom w:val="0"/>
      <w:divBdr>
        <w:top w:val="none" w:sz="0" w:space="0" w:color="auto"/>
        <w:left w:val="none" w:sz="0" w:space="0" w:color="auto"/>
        <w:bottom w:val="none" w:sz="0" w:space="0" w:color="auto"/>
        <w:right w:val="none" w:sz="0" w:space="0" w:color="auto"/>
      </w:divBdr>
    </w:div>
    <w:div w:id="1235706288">
      <w:bodyDiv w:val="1"/>
      <w:marLeft w:val="0"/>
      <w:marRight w:val="0"/>
      <w:marTop w:val="0"/>
      <w:marBottom w:val="0"/>
      <w:divBdr>
        <w:top w:val="none" w:sz="0" w:space="0" w:color="auto"/>
        <w:left w:val="none" w:sz="0" w:space="0" w:color="auto"/>
        <w:bottom w:val="none" w:sz="0" w:space="0" w:color="auto"/>
        <w:right w:val="none" w:sz="0" w:space="0" w:color="auto"/>
      </w:divBdr>
    </w:div>
    <w:div w:id="1242301404">
      <w:bodyDiv w:val="1"/>
      <w:marLeft w:val="0"/>
      <w:marRight w:val="0"/>
      <w:marTop w:val="0"/>
      <w:marBottom w:val="0"/>
      <w:divBdr>
        <w:top w:val="none" w:sz="0" w:space="0" w:color="auto"/>
        <w:left w:val="none" w:sz="0" w:space="0" w:color="auto"/>
        <w:bottom w:val="none" w:sz="0" w:space="0" w:color="auto"/>
        <w:right w:val="none" w:sz="0" w:space="0" w:color="auto"/>
      </w:divBdr>
    </w:div>
    <w:div w:id="1270771612">
      <w:bodyDiv w:val="1"/>
      <w:marLeft w:val="0"/>
      <w:marRight w:val="0"/>
      <w:marTop w:val="0"/>
      <w:marBottom w:val="0"/>
      <w:divBdr>
        <w:top w:val="none" w:sz="0" w:space="0" w:color="auto"/>
        <w:left w:val="none" w:sz="0" w:space="0" w:color="auto"/>
        <w:bottom w:val="none" w:sz="0" w:space="0" w:color="auto"/>
        <w:right w:val="none" w:sz="0" w:space="0" w:color="auto"/>
      </w:divBdr>
    </w:div>
    <w:div w:id="1309819544">
      <w:bodyDiv w:val="1"/>
      <w:marLeft w:val="0"/>
      <w:marRight w:val="0"/>
      <w:marTop w:val="0"/>
      <w:marBottom w:val="0"/>
      <w:divBdr>
        <w:top w:val="none" w:sz="0" w:space="0" w:color="auto"/>
        <w:left w:val="none" w:sz="0" w:space="0" w:color="auto"/>
        <w:bottom w:val="none" w:sz="0" w:space="0" w:color="auto"/>
        <w:right w:val="none" w:sz="0" w:space="0" w:color="auto"/>
      </w:divBdr>
    </w:div>
    <w:div w:id="1387560034">
      <w:bodyDiv w:val="1"/>
      <w:marLeft w:val="0"/>
      <w:marRight w:val="0"/>
      <w:marTop w:val="0"/>
      <w:marBottom w:val="0"/>
      <w:divBdr>
        <w:top w:val="none" w:sz="0" w:space="0" w:color="auto"/>
        <w:left w:val="none" w:sz="0" w:space="0" w:color="auto"/>
        <w:bottom w:val="none" w:sz="0" w:space="0" w:color="auto"/>
        <w:right w:val="none" w:sz="0" w:space="0" w:color="auto"/>
      </w:divBdr>
    </w:div>
    <w:div w:id="1444416630">
      <w:bodyDiv w:val="1"/>
      <w:marLeft w:val="0"/>
      <w:marRight w:val="0"/>
      <w:marTop w:val="0"/>
      <w:marBottom w:val="0"/>
      <w:divBdr>
        <w:top w:val="none" w:sz="0" w:space="0" w:color="auto"/>
        <w:left w:val="none" w:sz="0" w:space="0" w:color="auto"/>
        <w:bottom w:val="none" w:sz="0" w:space="0" w:color="auto"/>
        <w:right w:val="none" w:sz="0" w:space="0" w:color="auto"/>
      </w:divBdr>
    </w:div>
    <w:div w:id="1904026441">
      <w:bodyDiv w:val="1"/>
      <w:marLeft w:val="0"/>
      <w:marRight w:val="0"/>
      <w:marTop w:val="0"/>
      <w:marBottom w:val="0"/>
      <w:divBdr>
        <w:top w:val="none" w:sz="0" w:space="0" w:color="auto"/>
        <w:left w:val="none" w:sz="0" w:space="0" w:color="auto"/>
        <w:bottom w:val="none" w:sz="0" w:space="0" w:color="auto"/>
        <w:right w:val="none" w:sz="0" w:space="0" w:color="auto"/>
      </w:divBdr>
    </w:div>
    <w:div w:id="197409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D8CF8-08E2-4CE3-A402-200CB6814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1981</TotalTime>
  <Pages>17</Pages>
  <Words>5021</Words>
  <Characters>29927</Characters>
  <Application>Microsoft Office Word</Application>
  <DocSecurity>0</DocSecurity>
  <Lines>3325</Lines>
  <Paragraphs>2184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cp:lastModifiedBy>
  <cp:revision>29</cp:revision>
  <cp:lastPrinted>2025-02-19T07:06:00Z</cp:lastPrinted>
  <dcterms:created xsi:type="dcterms:W3CDTF">2023-01-26T21:02:00Z</dcterms:created>
  <dcterms:modified xsi:type="dcterms:W3CDTF">2025-02-21T07:15:00Z</dcterms:modified>
</cp:coreProperties>
</file>